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7E3" w:rsidRDefault="003C17E3" w:rsidP="003C17E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E60715F" wp14:editId="54EA32A3">
            <wp:extent cx="2007220" cy="804545"/>
            <wp:effectExtent l="0" t="0" r="0" b="0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60" cy="82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7E3" w:rsidRDefault="003C17E3" w:rsidP="003C17E3"/>
    <w:p w:rsidR="003C17E3" w:rsidRPr="00C67B8F" w:rsidRDefault="003C17E3" w:rsidP="003C17E3">
      <w:pPr>
        <w:jc w:val="center"/>
        <w:rPr>
          <w:b/>
          <w:sz w:val="28"/>
        </w:rPr>
      </w:pPr>
      <w:r w:rsidRPr="00C67B8F">
        <w:rPr>
          <w:b/>
          <w:sz w:val="28"/>
        </w:rPr>
        <w:t>Goals of Diabetes Lesson Plans</w:t>
      </w:r>
    </w:p>
    <w:p w:rsidR="003C17E3" w:rsidRPr="00C67B8F" w:rsidRDefault="003C17E3" w:rsidP="003C17E3">
      <w:pPr>
        <w:jc w:val="center"/>
        <w:rPr>
          <w:b/>
          <w:sz w:val="28"/>
        </w:rPr>
      </w:pPr>
      <w:r>
        <w:rPr>
          <w:b/>
          <w:sz w:val="28"/>
        </w:rPr>
        <w:t>12-13</w:t>
      </w:r>
      <w:r w:rsidRPr="00C67B8F">
        <w:rPr>
          <w:b/>
          <w:sz w:val="28"/>
        </w:rPr>
        <w:t xml:space="preserve"> years</w:t>
      </w:r>
    </w:p>
    <w:p w:rsidR="003C17E3" w:rsidRDefault="003C17E3" w:rsidP="003C17E3">
      <w:pPr>
        <w:jc w:val="center"/>
      </w:pPr>
      <w:r>
        <w:rPr>
          <w:b/>
          <w:sz w:val="28"/>
        </w:rPr>
        <w:t>Ups and Downs of Diabetes</w:t>
      </w:r>
    </w:p>
    <w:p w:rsidR="003C17E3" w:rsidRDefault="003C17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43BCD" w:rsidTr="00443BCD"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Goals of Diabetes Lesson Plans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Pr="00443BCD" w:rsidRDefault="0019095B">
            <w:pPr>
              <w:rPr>
                <w:b/>
              </w:rPr>
            </w:pPr>
            <w:r>
              <w:rPr>
                <w:b/>
              </w:rPr>
              <w:t>Age Group: 12-13</w:t>
            </w:r>
            <w:r w:rsidR="00443BCD" w:rsidRPr="00443BCD">
              <w:rPr>
                <w:b/>
              </w:rPr>
              <w:t>y</w:t>
            </w:r>
          </w:p>
        </w:tc>
      </w:tr>
      <w:tr w:rsidR="00443BCD" w:rsidTr="00443BCD">
        <w:tc>
          <w:tcPr>
            <w:tcW w:w="5341" w:type="dxa"/>
          </w:tcPr>
          <w:p w:rsidR="00443BCD" w:rsidRPr="00443BCD" w:rsidRDefault="0019095B">
            <w:pPr>
              <w:rPr>
                <w:b/>
              </w:rPr>
            </w:pPr>
            <w:r>
              <w:rPr>
                <w:b/>
              </w:rPr>
              <w:t xml:space="preserve">Topic: Hypos, hypers and </w:t>
            </w:r>
            <w:r w:rsidR="00D96C07">
              <w:rPr>
                <w:b/>
              </w:rPr>
              <w:t xml:space="preserve">simple </w:t>
            </w:r>
            <w:r>
              <w:rPr>
                <w:b/>
              </w:rPr>
              <w:t>illness</w:t>
            </w:r>
          </w:p>
          <w:p w:rsidR="00443BCD" w:rsidRDefault="00443BCD">
            <w:pPr>
              <w:rPr>
                <w:b/>
              </w:rPr>
            </w:pPr>
            <w:r w:rsidRPr="00443BCD">
              <w:rPr>
                <w:b/>
              </w:rPr>
              <w:t xml:space="preserve">Delivered by </w:t>
            </w:r>
            <w:r w:rsidR="0019095B">
              <w:rPr>
                <w:b/>
              </w:rPr>
              <w:t>Nurse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</w:p>
        </w:tc>
      </w:tr>
      <w:tr w:rsidR="00443BCD" w:rsidTr="00443BCD"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Title of session:</w:t>
            </w:r>
          </w:p>
          <w:p w:rsidR="00443BCD" w:rsidRDefault="003C17E3">
            <w:pPr>
              <w:rPr>
                <w:b/>
              </w:rPr>
            </w:pPr>
            <w:r>
              <w:rPr>
                <w:b/>
              </w:rPr>
              <w:t>Ups and Downs of Diabetes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Default="00443BCD">
            <w:pPr>
              <w:rPr>
                <w:b/>
              </w:rPr>
            </w:pPr>
            <w:r>
              <w:rPr>
                <w:b/>
              </w:rPr>
              <w:t>Timing of session:</w:t>
            </w:r>
          </w:p>
          <w:p w:rsidR="00443BCD" w:rsidRPr="00443BCD" w:rsidRDefault="001C4E29">
            <w:pPr>
              <w:rPr>
                <w:b/>
              </w:rPr>
            </w:pPr>
            <w:r>
              <w:rPr>
                <w:b/>
              </w:rPr>
              <w:t xml:space="preserve">Approx </w:t>
            </w:r>
            <w:r w:rsidR="005E0F61">
              <w:rPr>
                <w:b/>
              </w:rPr>
              <w:t>29</w:t>
            </w:r>
            <w:r w:rsidR="00443BCD">
              <w:rPr>
                <w:b/>
              </w:rPr>
              <w:t xml:space="preserve"> mins</w:t>
            </w:r>
          </w:p>
        </w:tc>
      </w:tr>
    </w:tbl>
    <w:p w:rsidR="00DF5A90" w:rsidRDefault="00DF5A90"/>
    <w:p w:rsidR="00443BCD" w:rsidRPr="00CD2E10" w:rsidRDefault="00443BCD">
      <w:pPr>
        <w:rPr>
          <w:b/>
        </w:rPr>
      </w:pPr>
      <w:r w:rsidRPr="00CD2E10">
        <w:rPr>
          <w:b/>
        </w:rPr>
        <w:t>Aim of session:</w:t>
      </w:r>
    </w:p>
    <w:p w:rsidR="00443BCD" w:rsidRDefault="001C4E29">
      <w:r>
        <w:t>Learn causes of high and low BG</w:t>
      </w:r>
    </w:p>
    <w:p w:rsidR="00443BCD" w:rsidRDefault="001C4E29">
      <w:r>
        <w:t>Suggest ideas of how to prevent high and low BG</w:t>
      </w:r>
    </w:p>
    <w:p w:rsidR="00443BCD" w:rsidRDefault="005E0F61">
      <w:r>
        <w:t>Expla</w:t>
      </w:r>
      <w:r w:rsidR="001C4E29">
        <w:t>in the significance of ketones</w:t>
      </w:r>
    </w:p>
    <w:p w:rsidR="00443BCD" w:rsidRDefault="00443BCD"/>
    <w:p w:rsidR="00443BCD" w:rsidRPr="00CD2E10" w:rsidRDefault="00443BCD">
      <w:pPr>
        <w:rPr>
          <w:b/>
        </w:rPr>
      </w:pPr>
      <w:r w:rsidRPr="00CD2E10">
        <w:rPr>
          <w:b/>
        </w:rPr>
        <w:t>Learning Objectives:</w:t>
      </w:r>
    </w:p>
    <w:p w:rsidR="00443BCD" w:rsidRDefault="00295B91">
      <w:r>
        <w:t>Do I know</w:t>
      </w:r>
      <w:r w:rsidR="001C4E29">
        <w:t xml:space="preserve"> some of the factors that can affect BG</w:t>
      </w:r>
      <w:r>
        <w:t>?</w:t>
      </w:r>
    </w:p>
    <w:p w:rsidR="00443BCD" w:rsidRDefault="00295B91">
      <w:r>
        <w:t>Can I describe my</w:t>
      </w:r>
      <w:r w:rsidR="001C4E29">
        <w:t xml:space="preserve"> own symptoms and treatment for hypoglycaemia</w:t>
      </w:r>
      <w:r>
        <w:t>?</w:t>
      </w:r>
    </w:p>
    <w:p w:rsidR="00443BCD" w:rsidRDefault="00295B91">
      <w:r>
        <w:t>Can I describe my</w:t>
      </w:r>
      <w:r w:rsidR="001C4E29">
        <w:t xml:space="preserve"> own symptoms and treatment for hyperglycaemia</w:t>
      </w:r>
      <w:r>
        <w:t>?</w:t>
      </w:r>
    </w:p>
    <w:p w:rsidR="001C4E29" w:rsidRDefault="00295B91">
      <w:r>
        <w:t>Do I know</w:t>
      </w:r>
      <w:r w:rsidR="001C4E29">
        <w:t xml:space="preserve"> when to test for ketones</w:t>
      </w:r>
      <w:r>
        <w:t>?</w:t>
      </w:r>
    </w:p>
    <w:p w:rsidR="00443BCD" w:rsidRDefault="00443BCD"/>
    <w:p w:rsidR="00443BCD" w:rsidRPr="00CD2E10" w:rsidRDefault="00443BCD">
      <w:pPr>
        <w:rPr>
          <w:b/>
        </w:rPr>
      </w:pPr>
      <w:r w:rsidRPr="00CD2E10">
        <w:rPr>
          <w:b/>
        </w:rPr>
        <w:t>Assessment for Learning (AfL) activities built into session:</w:t>
      </w:r>
    </w:p>
    <w:p w:rsidR="00443BCD" w:rsidRDefault="001C4E29">
      <w:r>
        <w:t>Highs and lows quiz</w:t>
      </w:r>
    </w:p>
    <w:p w:rsidR="00CD2E10" w:rsidRDefault="001C4E29">
      <w:r>
        <w:t>Identifying suitable hypo treatment from selection</w:t>
      </w:r>
    </w:p>
    <w:p w:rsidR="00CD2E10" w:rsidRDefault="001C4E29">
      <w:r>
        <w:t>Scenario flashcards and answers</w:t>
      </w:r>
    </w:p>
    <w:p w:rsidR="00CD2E10" w:rsidRDefault="00CD2E10"/>
    <w:p w:rsidR="00CD2E10" w:rsidRPr="00CD2E10" w:rsidRDefault="00CD2E10">
      <w:pPr>
        <w:rPr>
          <w:b/>
        </w:rPr>
      </w:pPr>
      <w:r w:rsidRPr="00CD2E10">
        <w:rPr>
          <w:b/>
        </w:rPr>
        <w:t>Evaluation activities to be built into session:</w:t>
      </w:r>
    </w:p>
    <w:p w:rsidR="00CD2E10" w:rsidRDefault="00CD2E10"/>
    <w:p w:rsidR="00CD2E10" w:rsidRDefault="00CD2E10"/>
    <w:p w:rsidR="00CD2E10" w:rsidRPr="00CD2E10" w:rsidRDefault="00CD2E10">
      <w:pPr>
        <w:rPr>
          <w:b/>
        </w:rPr>
      </w:pPr>
      <w:r w:rsidRPr="00CD2E10">
        <w:rPr>
          <w:b/>
        </w:rPr>
        <w:t>Materials/resources needed:</w:t>
      </w:r>
    </w:p>
    <w:p w:rsidR="00CD2E10" w:rsidRDefault="001C4E29">
      <w:r>
        <w:t>Highs and lows quiz (attached)</w:t>
      </w:r>
    </w:p>
    <w:p w:rsidR="00CD2E10" w:rsidRDefault="001C4E29">
      <w:r>
        <w:t>Selection of appropriate (glucose) and inappropriate (biscuits, chocolate, fruit, s’wich, cheese string)</w:t>
      </w:r>
    </w:p>
    <w:p w:rsidR="001C4E29" w:rsidRDefault="001C4E29">
      <w:r>
        <w:t>Scenario</w:t>
      </w:r>
      <w:r w:rsidR="005E0F61">
        <w:t>s</w:t>
      </w:r>
      <w:r>
        <w:t xml:space="preserve"> and answer cards (attached examples)</w:t>
      </w:r>
    </w:p>
    <w:p w:rsidR="00CD2E10" w:rsidRDefault="003C17E3">
      <w:r>
        <w:t>Access to DigiB</w:t>
      </w:r>
      <w:r w:rsidR="00CD2E10">
        <w:t>ete Goals of Diabetes Videos</w:t>
      </w:r>
      <w:r w:rsidR="00CA4457">
        <w:t xml:space="preserve"> – hypos and hypers 12-13y</w:t>
      </w:r>
    </w:p>
    <w:p w:rsidR="00CD2E10" w:rsidRDefault="00CD2E10"/>
    <w:p w:rsidR="00CA4457" w:rsidRDefault="00CA4457"/>
    <w:p w:rsidR="00CA4457" w:rsidRDefault="00CA4457"/>
    <w:p w:rsidR="00CA4457" w:rsidRDefault="00CA4457"/>
    <w:p w:rsidR="00CA4457" w:rsidRDefault="00CA4457"/>
    <w:p w:rsidR="00CA4457" w:rsidRDefault="00CA4457"/>
    <w:p w:rsidR="00CA4457" w:rsidRDefault="00CA4457"/>
    <w:p w:rsidR="00CA4457" w:rsidRDefault="00CA4457"/>
    <w:p w:rsidR="00CA4457" w:rsidRDefault="00CA4457"/>
    <w:p w:rsidR="00CA4457" w:rsidRDefault="00CA4457"/>
    <w:p w:rsidR="00CD2E10" w:rsidRDefault="00CD2E10"/>
    <w:p w:rsidR="008F7360" w:rsidRPr="00FC3AFD" w:rsidRDefault="008F7360" w:rsidP="008F7360">
      <w:pPr>
        <w:rPr>
          <w:rFonts w:ascii="Calibri" w:hAnsi="Calibri"/>
          <w:b/>
          <w:sz w:val="28"/>
          <w:szCs w:val="28"/>
        </w:rPr>
      </w:pPr>
      <w:r w:rsidRPr="00FC3AFD">
        <w:rPr>
          <w:rFonts w:ascii="Calibri" w:hAnsi="Calibri"/>
          <w:b/>
          <w:sz w:val="28"/>
          <w:szCs w:val="28"/>
        </w:rPr>
        <w:t>Would these situations make your blood</w:t>
      </w:r>
      <w:r w:rsidR="00FC3AFD">
        <w:rPr>
          <w:rFonts w:ascii="Calibri" w:hAnsi="Calibri"/>
          <w:b/>
          <w:sz w:val="28"/>
          <w:szCs w:val="28"/>
        </w:rPr>
        <w:t xml:space="preserve"> glucose go HIGH, LOW or EITHER?</w:t>
      </w:r>
    </w:p>
    <w:p w:rsidR="008F7360" w:rsidRDefault="008F7360" w:rsidP="008F7360">
      <w:pPr>
        <w:rPr>
          <w:rFonts w:ascii="Calibri" w:hAnsi="Calibri"/>
        </w:rPr>
      </w:pP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2995"/>
        <w:gridCol w:w="1495"/>
        <w:gridCol w:w="1495"/>
        <w:gridCol w:w="1596"/>
        <w:gridCol w:w="1527"/>
      </w:tblGrid>
      <w:tr w:rsidR="008F7360" w:rsidTr="008F7360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0" w:rsidRDefault="008F7360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HIGH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LOW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EITHER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DON’T KNOW</w:t>
            </w:r>
          </w:p>
        </w:tc>
      </w:tr>
      <w:tr w:rsidR="008F7360" w:rsidTr="008F7360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41910</wp:posOffset>
                  </wp:positionV>
                  <wp:extent cx="685800" cy="571500"/>
                  <wp:effectExtent l="0" t="0" r="0" b="0"/>
                  <wp:wrapNone/>
                  <wp:docPr id="12" name="Picture 12" descr="view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iew det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74" b="7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</w:rPr>
              <w:t xml:space="preserve">Giving too much </w:t>
            </w:r>
          </w:p>
          <w:p w:rsidR="008F7360" w:rsidRDefault="008F73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insulin with a </w:t>
            </w:r>
          </w:p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meal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8F7360" w:rsidTr="008F7360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1075690</wp:posOffset>
                  </wp:positionH>
                  <wp:positionV relativeFrom="paragraph">
                    <wp:posOffset>81280</wp:posOffset>
                  </wp:positionV>
                  <wp:extent cx="685800" cy="552450"/>
                  <wp:effectExtent l="0" t="0" r="0" b="0"/>
                  <wp:wrapNone/>
                  <wp:docPr id="11" name="Picture 11" descr="view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ew det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42" b="9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Exercise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8F7360" w:rsidTr="008F7360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118745</wp:posOffset>
                  </wp:positionV>
                  <wp:extent cx="571500" cy="457200"/>
                  <wp:effectExtent l="0" t="0" r="0" b="0"/>
                  <wp:wrapNone/>
                  <wp:docPr id="10" name="Picture 10" descr="Medical supplies, syringe to give sh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edical supplies, syringe to give sh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Missing insulin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8F7360" w:rsidTr="008F7360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71755</wp:posOffset>
                  </wp:positionV>
                  <wp:extent cx="567690" cy="567690"/>
                  <wp:effectExtent l="0" t="0" r="3810" b="3810"/>
                  <wp:wrapNone/>
                  <wp:docPr id="9" name="Picture 9" descr="Businessman with question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sinessman with question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7360" w:rsidRDefault="008F73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Guessing carbs in</w:t>
            </w:r>
          </w:p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a meal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8F7360" w:rsidTr="008F7360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62865</wp:posOffset>
                  </wp:positionV>
                  <wp:extent cx="342265" cy="573405"/>
                  <wp:effectExtent l="0" t="0" r="635" b="0"/>
                  <wp:wrapNone/>
                  <wp:docPr id="8" name="Picture 8" descr="view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ew det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85" r="19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573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Alcohol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8F7360" w:rsidTr="008F7360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62230</wp:posOffset>
                  </wp:positionV>
                  <wp:extent cx="571500" cy="571500"/>
                  <wp:effectExtent l="0" t="0" r="0" b="0"/>
                  <wp:wrapNone/>
                  <wp:docPr id="7" name="Picture 7" descr="A multiple choice exam and a 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multiple choice exam and a 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Exam stress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8F7360" w:rsidTr="008F7360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53975</wp:posOffset>
                  </wp:positionV>
                  <wp:extent cx="574040" cy="532130"/>
                  <wp:effectExtent l="0" t="0" r="0" b="1270"/>
                  <wp:wrapNone/>
                  <wp:docPr id="6" name="Picture 6" descr="view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iew det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5" r="5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Growing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8F7360" w:rsidTr="008F7360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52705</wp:posOffset>
                  </wp:positionV>
                  <wp:extent cx="556895" cy="571500"/>
                  <wp:effectExtent l="0" t="0" r="0" b="0"/>
                  <wp:wrapNone/>
                  <wp:docPr id="5" name="Picture 5" descr="dglxass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glxass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Hot holiday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8F7360" w:rsidTr="008F7360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52705</wp:posOffset>
                  </wp:positionV>
                  <wp:extent cx="571500" cy="571500"/>
                  <wp:effectExtent l="0" t="0" r="0" b="0"/>
                  <wp:wrapNone/>
                  <wp:docPr id="4" name="Picture 4" descr="Boy smiling while skiing downhill in wi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Boy smiling while skiing downhill in wi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 xml:space="preserve">Cold holiday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8F7360" w:rsidTr="008F7360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43180</wp:posOffset>
                  </wp:positionV>
                  <wp:extent cx="525780" cy="525780"/>
                  <wp:effectExtent l="0" t="0" r="7620" b="7620"/>
                  <wp:wrapNone/>
                  <wp:docPr id="3" name="Picture 3" descr="view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iew det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7360" w:rsidRDefault="008F73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Not rotating </w:t>
            </w:r>
          </w:p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injection sites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8F7360" w:rsidTr="008F7360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43180</wp:posOffset>
                  </wp:positionV>
                  <wp:extent cx="532130" cy="571500"/>
                  <wp:effectExtent l="0" t="0" r="1270" b="0"/>
                  <wp:wrapNone/>
                  <wp:docPr id="2" name="Picture 2" descr="view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iew det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80" r="13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7360" w:rsidRDefault="008F73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Snacking without </w:t>
            </w:r>
          </w:p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insulin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8F7360" w:rsidTr="008F7360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33655</wp:posOffset>
                  </wp:positionV>
                  <wp:extent cx="525780" cy="525780"/>
                  <wp:effectExtent l="0" t="0" r="7620" b="7620"/>
                  <wp:wrapNone/>
                  <wp:docPr id="1" name="Picture 1" descr="view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iew det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7360" w:rsidRDefault="008F73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Not giving enough </w:t>
            </w:r>
          </w:p>
          <w:p w:rsidR="008F7360" w:rsidRDefault="008F736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 xml:space="preserve">insulin with a meal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0" w:rsidRDefault="008F7360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8F7360" w:rsidRDefault="008F7360" w:rsidP="008F7360">
      <w:pPr>
        <w:rPr>
          <w:rFonts w:ascii="Calibri" w:hAnsi="Calibri"/>
        </w:rPr>
      </w:pPr>
    </w:p>
    <w:p w:rsidR="00CD2E10" w:rsidRDefault="00CD2E10"/>
    <w:p w:rsidR="00CA4457" w:rsidRDefault="00CA4457" w:rsidP="00CA4457">
      <w:pPr>
        <w:jc w:val="center"/>
        <w:rPr>
          <w:b/>
        </w:rPr>
      </w:pPr>
    </w:p>
    <w:p w:rsidR="00CA4457" w:rsidRDefault="00CA4457" w:rsidP="00CA4457">
      <w:pPr>
        <w:jc w:val="center"/>
        <w:rPr>
          <w:b/>
        </w:rPr>
      </w:pPr>
    </w:p>
    <w:p w:rsidR="00CA4457" w:rsidRDefault="00CA4457" w:rsidP="00CA4457">
      <w:pPr>
        <w:jc w:val="center"/>
        <w:rPr>
          <w:b/>
        </w:rPr>
      </w:pPr>
    </w:p>
    <w:p w:rsidR="00CA4457" w:rsidRDefault="00CA4457" w:rsidP="00CA4457">
      <w:pPr>
        <w:jc w:val="center"/>
        <w:rPr>
          <w:b/>
        </w:rPr>
      </w:pPr>
    </w:p>
    <w:p w:rsidR="00CA4457" w:rsidRDefault="00CA4457" w:rsidP="00CA4457">
      <w:pPr>
        <w:jc w:val="center"/>
        <w:rPr>
          <w:b/>
        </w:rPr>
      </w:pPr>
    </w:p>
    <w:p w:rsidR="00CA4457" w:rsidRDefault="00CA4457" w:rsidP="00CA4457">
      <w:pPr>
        <w:jc w:val="center"/>
        <w:rPr>
          <w:b/>
        </w:rPr>
      </w:pPr>
    </w:p>
    <w:p w:rsidR="00CA4457" w:rsidRDefault="00CA4457" w:rsidP="00CA4457">
      <w:pPr>
        <w:jc w:val="center"/>
        <w:rPr>
          <w:b/>
        </w:rPr>
      </w:pPr>
    </w:p>
    <w:p w:rsidR="00CA4457" w:rsidRDefault="00CA4457" w:rsidP="00CA4457">
      <w:pPr>
        <w:jc w:val="center"/>
        <w:rPr>
          <w:b/>
        </w:rPr>
      </w:pPr>
      <w:r>
        <w:rPr>
          <w:b/>
        </w:rPr>
        <w:t>Example scenarios for hyper, hypo, illness</w:t>
      </w:r>
    </w:p>
    <w:p w:rsidR="00CA4457" w:rsidRDefault="00CA4457" w:rsidP="00CA4457">
      <w:pPr>
        <w:jc w:val="center"/>
        <w:rPr>
          <w:b/>
        </w:rPr>
      </w:pPr>
    </w:p>
    <w:p w:rsidR="00CA4457" w:rsidRDefault="00CA4457" w:rsidP="00CA4457">
      <w:pPr>
        <w:jc w:val="center"/>
        <w:rPr>
          <w:b/>
        </w:rPr>
      </w:pPr>
    </w:p>
    <w:p w:rsidR="00CA4457" w:rsidRDefault="00CA4457" w:rsidP="00CA4457">
      <w:pPr>
        <w:pStyle w:val="NoSpacing"/>
        <w:rPr>
          <w:b/>
        </w:rPr>
      </w:pPr>
      <w:r w:rsidRPr="00CA4457">
        <w:rPr>
          <w:b/>
        </w:rPr>
        <w:t>Each ch</w:t>
      </w:r>
      <w:r w:rsidR="00EB6864">
        <w:rPr>
          <w:b/>
        </w:rPr>
        <w:t xml:space="preserve">ild to have answer flash cards </w:t>
      </w:r>
      <w:r w:rsidRPr="00CA4457">
        <w:rPr>
          <w:b/>
        </w:rPr>
        <w:t>which state:</w:t>
      </w:r>
    </w:p>
    <w:p w:rsidR="00EB6864" w:rsidRPr="00CA4457" w:rsidRDefault="00EB6864" w:rsidP="00CA4457">
      <w:pPr>
        <w:pStyle w:val="NoSpacing"/>
        <w:rPr>
          <w:b/>
        </w:rPr>
      </w:pPr>
    </w:p>
    <w:p w:rsidR="00CA4457" w:rsidRDefault="00CA4457" w:rsidP="00CA4457">
      <w:pPr>
        <w:pStyle w:val="NoSpacing"/>
        <w:rPr>
          <w:b/>
        </w:rPr>
      </w:pPr>
      <w:r w:rsidRPr="00CA4457">
        <w:rPr>
          <w:b/>
        </w:rPr>
        <w:t>TREAT HYPO</w:t>
      </w:r>
      <w:r>
        <w:rPr>
          <w:b/>
        </w:rPr>
        <w:t xml:space="preserve"> </w:t>
      </w:r>
      <w:r w:rsidRPr="00CA4457">
        <w:rPr>
          <w:b/>
        </w:rPr>
        <w:t>/GIVE A CORRECTION</w:t>
      </w:r>
      <w:r>
        <w:rPr>
          <w:b/>
        </w:rPr>
        <w:t xml:space="preserve"> </w:t>
      </w:r>
      <w:r w:rsidRPr="00CA4457">
        <w:rPr>
          <w:b/>
        </w:rPr>
        <w:t>/TEST FOR KETONES</w:t>
      </w:r>
      <w:r w:rsidR="008D506C">
        <w:rPr>
          <w:b/>
        </w:rPr>
        <w:t xml:space="preserve"> /HAVE A SNACK</w:t>
      </w:r>
    </w:p>
    <w:p w:rsidR="00CA4457" w:rsidRDefault="00CA4457" w:rsidP="00CA4457">
      <w:pPr>
        <w:pStyle w:val="NoSpacing"/>
        <w:rPr>
          <w:b/>
        </w:rPr>
      </w:pPr>
    </w:p>
    <w:p w:rsidR="00CA4457" w:rsidRDefault="00CA4457" w:rsidP="00CA4457">
      <w:pPr>
        <w:pStyle w:val="NoSpacing"/>
        <w:rPr>
          <w:b/>
        </w:rPr>
      </w:pPr>
    </w:p>
    <w:p w:rsidR="00CA4457" w:rsidRDefault="00CA4457" w:rsidP="00CA4457">
      <w:pPr>
        <w:pStyle w:val="NoSpacing"/>
        <w:rPr>
          <w:b/>
        </w:rPr>
      </w:pPr>
      <w:r>
        <w:rPr>
          <w:b/>
        </w:rPr>
        <w:t>Example scenarios:</w:t>
      </w:r>
    </w:p>
    <w:p w:rsidR="00CA4457" w:rsidRDefault="00CA4457" w:rsidP="00CA4457">
      <w:pPr>
        <w:pStyle w:val="NoSpacing"/>
        <w:rPr>
          <w:b/>
        </w:rPr>
      </w:pPr>
    </w:p>
    <w:p w:rsidR="00CA4457" w:rsidRDefault="00CA4457" w:rsidP="00CA4457">
      <w:pPr>
        <w:pStyle w:val="NoSpacing"/>
        <w:rPr>
          <w:b/>
        </w:rPr>
      </w:pPr>
    </w:p>
    <w:p w:rsidR="00CA4457" w:rsidRDefault="008D506C" w:rsidP="00CA4457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BG 3.2 mmol, lunch in 30 mins time</w:t>
      </w:r>
    </w:p>
    <w:p w:rsidR="008D506C" w:rsidRDefault="008D506C" w:rsidP="008D506C">
      <w:pPr>
        <w:pStyle w:val="NoSpacing"/>
        <w:rPr>
          <w:b/>
        </w:rPr>
      </w:pPr>
    </w:p>
    <w:p w:rsidR="008D506C" w:rsidRDefault="008D506C" w:rsidP="008D506C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BG 6 mmol, about to play football</w:t>
      </w:r>
    </w:p>
    <w:p w:rsidR="008D506C" w:rsidRDefault="008D506C" w:rsidP="008D506C">
      <w:pPr>
        <w:pStyle w:val="ListParagraph"/>
        <w:rPr>
          <w:b/>
        </w:rPr>
      </w:pPr>
    </w:p>
    <w:p w:rsidR="008D506C" w:rsidRDefault="008D506C" w:rsidP="008D506C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BG 17</w:t>
      </w:r>
      <w:r w:rsidR="00405859">
        <w:rPr>
          <w:b/>
        </w:rPr>
        <w:t>.4</w:t>
      </w:r>
      <w:r>
        <w:rPr>
          <w:b/>
        </w:rPr>
        <w:t>mmol, feeling a bit poorly</w:t>
      </w:r>
    </w:p>
    <w:p w:rsidR="008D506C" w:rsidRDefault="008D506C" w:rsidP="008D506C">
      <w:pPr>
        <w:pStyle w:val="ListParagraph"/>
        <w:rPr>
          <w:b/>
        </w:rPr>
      </w:pPr>
    </w:p>
    <w:p w:rsidR="008D506C" w:rsidRDefault="008D506C" w:rsidP="008D506C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BG 15</w:t>
      </w:r>
      <w:r w:rsidR="00405859">
        <w:rPr>
          <w:b/>
        </w:rPr>
        <w:t>.3</w:t>
      </w:r>
      <w:r>
        <w:rPr>
          <w:b/>
        </w:rPr>
        <w:t>mmol, about to play basketball</w:t>
      </w:r>
    </w:p>
    <w:p w:rsidR="008D506C" w:rsidRDefault="008D506C" w:rsidP="008D506C">
      <w:pPr>
        <w:pStyle w:val="ListParagraph"/>
        <w:rPr>
          <w:b/>
        </w:rPr>
      </w:pPr>
    </w:p>
    <w:p w:rsidR="008D506C" w:rsidRDefault="008D506C" w:rsidP="008D506C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BG 12</w:t>
      </w:r>
      <w:r w:rsidR="00405859">
        <w:rPr>
          <w:b/>
        </w:rPr>
        <w:t>.2</w:t>
      </w:r>
      <w:r>
        <w:rPr>
          <w:b/>
        </w:rPr>
        <w:t>mmol, about to eat lunch</w:t>
      </w:r>
    </w:p>
    <w:p w:rsidR="00405859" w:rsidRDefault="00405859" w:rsidP="00405859">
      <w:pPr>
        <w:pStyle w:val="ListParagraph"/>
        <w:rPr>
          <w:b/>
        </w:rPr>
      </w:pPr>
    </w:p>
    <w:p w:rsidR="00405859" w:rsidRDefault="00405859" w:rsidP="008D506C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BG 3.8mmol, been sick, not very well, not eating</w:t>
      </w:r>
    </w:p>
    <w:p w:rsidR="00405859" w:rsidRDefault="00405859" w:rsidP="00405859">
      <w:pPr>
        <w:pStyle w:val="ListParagraph"/>
        <w:rPr>
          <w:b/>
        </w:rPr>
      </w:pPr>
    </w:p>
    <w:p w:rsidR="009B0560" w:rsidRDefault="00405859" w:rsidP="00BF2396">
      <w:pPr>
        <w:pStyle w:val="NoSpacing"/>
        <w:numPr>
          <w:ilvl w:val="0"/>
          <w:numId w:val="1"/>
        </w:numPr>
        <w:sectPr w:rsidR="009B0560" w:rsidSect="0042608D">
          <w:footerReference w:type="default" r:id="rId3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C17E3">
        <w:rPr>
          <w:b/>
        </w:rPr>
        <w:t>BG 14</w:t>
      </w:r>
      <w:r w:rsidR="005E0F61" w:rsidRPr="003C17E3">
        <w:rPr>
          <w:b/>
        </w:rPr>
        <w:t>.5</w:t>
      </w:r>
      <w:r w:rsidRPr="003C17E3">
        <w:rPr>
          <w:b/>
        </w:rPr>
        <w:t>mmol, on an insulin pump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7851"/>
      </w:tblGrid>
      <w:tr w:rsidR="009B0560" w:rsidTr="00B44F35">
        <w:tc>
          <w:tcPr>
            <w:tcW w:w="1242" w:type="dxa"/>
          </w:tcPr>
          <w:p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lastRenderedPageBreak/>
              <w:t>Time</w:t>
            </w:r>
          </w:p>
        </w:tc>
        <w:tc>
          <w:tcPr>
            <w:tcW w:w="6521" w:type="dxa"/>
          </w:tcPr>
          <w:p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t>Session Content/Taught Content</w:t>
            </w:r>
          </w:p>
        </w:tc>
        <w:tc>
          <w:tcPr>
            <w:tcW w:w="7851" w:type="dxa"/>
          </w:tcPr>
          <w:p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t>Resources Needed</w:t>
            </w:r>
          </w:p>
        </w:tc>
      </w:tr>
      <w:tr w:rsidR="009B0560" w:rsidTr="00B44F35">
        <w:tc>
          <w:tcPr>
            <w:tcW w:w="1242" w:type="dxa"/>
          </w:tcPr>
          <w:p w:rsidR="009B0560" w:rsidRDefault="00405859" w:rsidP="00B44F35">
            <w:r>
              <w:t>2</w:t>
            </w:r>
            <w:r w:rsidR="009B0560">
              <w:t xml:space="preserve"> min</w:t>
            </w:r>
          </w:p>
          <w:p w:rsidR="00405859" w:rsidRDefault="005E0F61" w:rsidP="00B44F35">
            <w:r>
              <w:t>8</w:t>
            </w:r>
            <w:r w:rsidR="00405859">
              <w:t xml:space="preserve"> mins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>
            <w:r>
              <w:t>2 mins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>
            <w:r>
              <w:t>5 mins</w:t>
            </w:r>
          </w:p>
          <w:p w:rsidR="00EB6864" w:rsidRDefault="00EB6864" w:rsidP="00B44F35"/>
          <w:p w:rsidR="00EB6864" w:rsidRDefault="00EB6864" w:rsidP="00B44F35"/>
          <w:p w:rsidR="00EB6864" w:rsidRDefault="00EB6864" w:rsidP="00B44F35"/>
          <w:p w:rsidR="00EB6864" w:rsidRDefault="00EB6864" w:rsidP="00B44F35"/>
          <w:p w:rsidR="00EB6864" w:rsidRDefault="00EB6864" w:rsidP="00B44F35"/>
          <w:p w:rsidR="005E0F61" w:rsidRDefault="005E0F61" w:rsidP="00B44F35"/>
          <w:p w:rsidR="00EB6864" w:rsidRDefault="00EB6864" w:rsidP="00B44F35">
            <w:r>
              <w:t>1 min</w:t>
            </w:r>
          </w:p>
        </w:tc>
        <w:tc>
          <w:tcPr>
            <w:tcW w:w="6521" w:type="dxa"/>
          </w:tcPr>
          <w:p w:rsidR="009B0560" w:rsidRDefault="009B0560" w:rsidP="00405859">
            <w:r>
              <w:t xml:space="preserve">Q: </w:t>
            </w:r>
            <w:r w:rsidR="00405859">
              <w:t>What BG level do you call low or high?</w:t>
            </w:r>
          </w:p>
          <w:p w:rsidR="00405859" w:rsidRDefault="00405859" w:rsidP="00405859">
            <w:r>
              <w:t>Complete highs and lows quiz individually</w:t>
            </w:r>
          </w:p>
          <w:p w:rsidR="00405859" w:rsidRDefault="00405859" w:rsidP="00405859">
            <w:r>
              <w:t>Educator to go through each factor and explain effects – may be different for different people</w:t>
            </w:r>
          </w:p>
          <w:p w:rsidR="009B0560" w:rsidRDefault="009B0560" w:rsidP="00B44F35"/>
          <w:p w:rsidR="009B0560" w:rsidRDefault="00405859" w:rsidP="00B44F35">
            <w:r>
              <w:t>Q: How do you feel if you are low?</w:t>
            </w:r>
          </w:p>
          <w:p w:rsidR="00405859" w:rsidRDefault="00405859" w:rsidP="00B44F35"/>
          <w:p w:rsidR="00405859" w:rsidRDefault="00405859" w:rsidP="00B44F35">
            <w:r>
              <w:t>Q: How do you feel if you are high?</w:t>
            </w:r>
          </w:p>
          <w:p w:rsidR="00405859" w:rsidRDefault="00405859" w:rsidP="00B44F35"/>
          <w:p w:rsidR="009B0560" w:rsidRDefault="00405859" w:rsidP="00B44F35">
            <w:r>
              <w:t>What are suitable treatments for a low BG?</w:t>
            </w:r>
          </w:p>
          <w:p w:rsidR="00405859" w:rsidRDefault="00405859" w:rsidP="00B44F35">
            <w:r>
              <w:t>Group task to identify appropriate treatments from a mixed selection</w:t>
            </w:r>
          </w:p>
          <w:p w:rsidR="00405859" w:rsidRDefault="00405859" w:rsidP="00405859">
            <w:r>
              <w:t>Pick out correct treatments from a selection of suitable and unsuitable foods or drinks</w:t>
            </w:r>
          </w:p>
          <w:p w:rsidR="005E0F61" w:rsidRDefault="005E0F61" w:rsidP="00405859">
            <w:r>
              <w:t>Educator to clarify choices</w:t>
            </w:r>
          </w:p>
          <w:p w:rsidR="00405859" w:rsidRDefault="00405859" w:rsidP="00B44F35"/>
          <w:p w:rsidR="00EB6864" w:rsidRDefault="009B0560" w:rsidP="00EB6864">
            <w:r>
              <w:t>Q</w:t>
            </w:r>
            <w:r w:rsidR="00EB6864">
              <w:t>: What should you do after treating a hypo?</w:t>
            </w:r>
          </w:p>
          <w:p w:rsidR="00EB6864" w:rsidRDefault="00EB6864" w:rsidP="00EB6864">
            <w:r>
              <w:t>Wait 15 minutes and recheck – explain why</w:t>
            </w:r>
          </w:p>
          <w:p w:rsidR="009B0560" w:rsidRDefault="009B0560" w:rsidP="00B44F35"/>
        </w:tc>
        <w:tc>
          <w:tcPr>
            <w:tcW w:w="7851" w:type="dxa"/>
          </w:tcPr>
          <w:p w:rsidR="009B0560" w:rsidRDefault="009B0560" w:rsidP="00B44F35">
            <w:r>
              <w:t>Listen to</w:t>
            </w:r>
            <w:r w:rsidR="00405859">
              <w:t xml:space="preserve"> individual</w:t>
            </w:r>
            <w:r>
              <w:t xml:space="preserve"> responses</w:t>
            </w:r>
            <w:r w:rsidR="00405859">
              <w:t xml:space="preserve"> – agree definitions together</w:t>
            </w:r>
          </w:p>
          <w:p w:rsidR="009B0560" w:rsidRDefault="00405859" w:rsidP="00B44F35">
            <w:r>
              <w:t>Highs and lows quiz</w:t>
            </w:r>
          </w:p>
          <w:p w:rsidR="00405859" w:rsidRDefault="00405859" w:rsidP="00B44F35">
            <w:r>
              <w:t>Listen to responses and share experiences</w:t>
            </w:r>
          </w:p>
          <w:p w:rsidR="009B0560" w:rsidRDefault="009B0560" w:rsidP="00B44F35"/>
          <w:p w:rsidR="009B0560" w:rsidRDefault="009B0560" w:rsidP="00B44F35"/>
          <w:p w:rsidR="00405859" w:rsidRDefault="00405859" w:rsidP="00B44F35">
            <w:r>
              <w:t>Listen to responses for both</w:t>
            </w:r>
          </w:p>
          <w:p w:rsidR="009B0560" w:rsidRDefault="00405859" w:rsidP="00B44F35">
            <w:r>
              <w:t>Flip chart to write responses</w:t>
            </w:r>
          </w:p>
          <w:p w:rsidR="00405859" w:rsidRDefault="00405859" w:rsidP="00B44F35">
            <w:r>
              <w:t>Identify common symptoms</w:t>
            </w:r>
          </w:p>
          <w:p w:rsidR="009B0560" w:rsidRDefault="009B0560" w:rsidP="00B44F35"/>
          <w:p w:rsidR="009B0560" w:rsidRDefault="009B0560" w:rsidP="00B44F35"/>
          <w:p w:rsidR="009B0560" w:rsidRDefault="00405859" w:rsidP="00B44F35">
            <w:r>
              <w:t>Selection of suitable (glucose in different forms) and unsuitable foods (sandwich, yogurt, chocolate, biscuit, fruit, crisps, cheese string)</w:t>
            </w:r>
          </w:p>
          <w:p w:rsidR="009B0560" w:rsidRDefault="009B0560" w:rsidP="00B44F35"/>
          <w:p w:rsidR="009B0560" w:rsidRDefault="009B0560" w:rsidP="00B44F35"/>
          <w:p w:rsidR="00EB6864" w:rsidRDefault="00EB6864" w:rsidP="00B44F35"/>
          <w:p w:rsidR="005E0F61" w:rsidRDefault="005E0F61" w:rsidP="00B44F35"/>
          <w:p w:rsidR="00EB6864" w:rsidRDefault="00EB6864" w:rsidP="00B44F35">
            <w:r>
              <w:t>Listen to responses</w:t>
            </w:r>
          </w:p>
        </w:tc>
      </w:tr>
      <w:tr w:rsidR="009B0560" w:rsidTr="00B44F35">
        <w:tc>
          <w:tcPr>
            <w:tcW w:w="1242" w:type="dxa"/>
          </w:tcPr>
          <w:p w:rsidR="009B0560" w:rsidRDefault="009B0560" w:rsidP="00B44F35">
            <w:r>
              <w:t>2 mins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>
            <w:r>
              <w:t>3 mins</w:t>
            </w:r>
          </w:p>
        </w:tc>
        <w:tc>
          <w:tcPr>
            <w:tcW w:w="6521" w:type="dxa"/>
          </w:tcPr>
          <w:p w:rsidR="009B0560" w:rsidRDefault="00EB6864" w:rsidP="00B44F35">
            <w:r>
              <w:t>Q: When would you test for ketones?</w:t>
            </w:r>
          </w:p>
          <w:p w:rsidR="00EB6864" w:rsidRDefault="00EB6864" w:rsidP="00B44F35">
            <w:r>
              <w:t>Above 14mmol OR if unwell with any BG</w:t>
            </w:r>
          </w:p>
          <w:p w:rsidR="009B0560" w:rsidRDefault="00EB6864" w:rsidP="00B44F35">
            <w:r>
              <w:t>Educator to explain what ketones are, how they form, potentially dangerous, need for extra insulin to clear</w:t>
            </w:r>
            <w:r w:rsidR="005E0F61">
              <w:t xml:space="preserve"> if above 0.6mmol</w:t>
            </w:r>
          </w:p>
          <w:p w:rsidR="00EB6864" w:rsidRDefault="00EB6864" w:rsidP="00B44F35"/>
          <w:p w:rsidR="00EB6864" w:rsidRDefault="00EB6864" w:rsidP="00B44F35">
            <w:r>
              <w:t>Summary quiz: (attached)</w:t>
            </w:r>
          </w:p>
          <w:p w:rsidR="00EB6864" w:rsidRDefault="00EB6864" w:rsidP="00B44F35">
            <w:r>
              <w:t>Each YP to have a set of 4 flashcards – answers to scenarios</w:t>
            </w:r>
          </w:p>
          <w:p w:rsidR="00EB6864" w:rsidRDefault="00EB6864" w:rsidP="00EB6864">
            <w:pPr>
              <w:pStyle w:val="ListParagraph"/>
              <w:numPr>
                <w:ilvl w:val="0"/>
                <w:numId w:val="2"/>
              </w:numPr>
            </w:pPr>
            <w:r>
              <w:t>Treat hypo</w:t>
            </w:r>
          </w:p>
          <w:p w:rsidR="00EB6864" w:rsidRDefault="00EB6864" w:rsidP="00EB6864">
            <w:pPr>
              <w:pStyle w:val="ListParagraph"/>
              <w:numPr>
                <w:ilvl w:val="0"/>
                <w:numId w:val="2"/>
              </w:numPr>
            </w:pPr>
            <w:r>
              <w:t>Give correction</w:t>
            </w:r>
          </w:p>
          <w:p w:rsidR="00EB6864" w:rsidRDefault="00EB6864" w:rsidP="00EB6864">
            <w:pPr>
              <w:pStyle w:val="ListParagraph"/>
              <w:numPr>
                <w:ilvl w:val="0"/>
                <w:numId w:val="2"/>
              </w:numPr>
            </w:pPr>
            <w:r>
              <w:t>Have a snack</w:t>
            </w:r>
          </w:p>
          <w:p w:rsidR="00EB6864" w:rsidRDefault="00EB6864" w:rsidP="00EB6864">
            <w:pPr>
              <w:pStyle w:val="ListParagraph"/>
              <w:numPr>
                <w:ilvl w:val="0"/>
                <w:numId w:val="2"/>
              </w:numPr>
            </w:pPr>
            <w:r>
              <w:t>Test for ketones</w:t>
            </w:r>
          </w:p>
          <w:p w:rsidR="00EB6864" w:rsidRDefault="00EB6864" w:rsidP="00EB6864">
            <w:r>
              <w:t>Could also write on whiteboards – answers same</w:t>
            </w:r>
          </w:p>
          <w:p w:rsidR="00EB6864" w:rsidRDefault="00EB6864" w:rsidP="00EB6864">
            <w:r>
              <w:t xml:space="preserve">Read out scenarios and give time for each to show an </w:t>
            </w:r>
            <w:r>
              <w:lastRenderedPageBreak/>
              <w:t>answer on flashcards/</w:t>
            </w:r>
          </w:p>
          <w:p w:rsidR="005E0F61" w:rsidRDefault="005E0F61" w:rsidP="00EB6864"/>
        </w:tc>
        <w:tc>
          <w:tcPr>
            <w:tcW w:w="7851" w:type="dxa"/>
          </w:tcPr>
          <w:p w:rsidR="009B0560" w:rsidRDefault="00EB6864" w:rsidP="00B44F35">
            <w:r>
              <w:lastRenderedPageBreak/>
              <w:t>Listen to responses</w:t>
            </w:r>
          </w:p>
          <w:p w:rsidR="009B0560" w:rsidRDefault="00EB6864" w:rsidP="00B44F35">
            <w:r>
              <w:t>Refer back to illness on highs/lows quiz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EB6864" w:rsidRDefault="00EB6864" w:rsidP="00B44F35"/>
          <w:p w:rsidR="00EB6864" w:rsidRDefault="00EB6864" w:rsidP="00B44F35"/>
          <w:p w:rsidR="00EB6864" w:rsidRDefault="00EB6864" w:rsidP="00B44F35"/>
          <w:p w:rsidR="00EB6864" w:rsidRDefault="00EB6864" w:rsidP="00B44F35"/>
          <w:p w:rsidR="00EB6864" w:rsidRDefault="00EB6864" w:rsidP="00B44F35"/>
          <w:p w:rsidR="00EB6864" w:rsidRDefault="00EB6864" w:rsidP="00B44F35"/>
          <w:p w:rsidR="00EB6864" w:rsidRDefault="00EB6864" w:rsidP="00B44F35">
            <w:r>
              <w:t>YP to show an answer to each scenario</w:t>
            </w:r>
          </w:p>
        </w:tc>
      </w:tr>
      <w:tr w:rsidR="009B0560" w:rsidTr="00B44F35">
        <w:tc>
          <w:tcPr>
            <w:tcW w:w="1242" w:type="dxa"/>
          </w:tcPr>
          <w:p w:rsidR="009B0560" w:rsidRDefault="009B0560" w:rsidP="00B44F35">
            <w:r>
              <w:t>5 mins</w:t>
            </w:r>
          </w:p>
        </w:tc>
        <w:tc>
          <w:tcPr>
            <w:tcW w:w="6521" w:type="dxa"/>
          </w:tcPr>
          <w:p w:rsidR="009B0560" w:rsidRDefault="009B0560" w:rsidP="00B44F35">
            <w:r>
              <w:t xml:space="preserve">Summary: </w:t>
            </w:r>
          </w:p>
          <w:p w:rsidR="009B0560" w:rsidRDefault="00EB6864" w:rsidP="00B44F35">
            <w:r>
              <w:t>Watch G of D DigiBete 12-13y hypo, hyper</w:t>
            </w:r>
            <w:r w:rsidR="009B0560">
              <w:t xml:space="preserve"> videos to summarise and revise tasks</w:t>
            </w:r>
          </w:p>
        </w:tc>
        <w:tc>
          <w:tcPr>
            <w:tcW w:w="7851" w:type="dxa"/>
          </w:tcPr>
          <w:p w:rsidR="009B0560" w:rsidRDefault="009B0560" w:rsidP="00B44F35"/>
          <w:p w:rsidR="009B0560" w:rsidRDefault="009B0560" w:rsidP="00B44F35">
            <w:r>
              <w:t>Access to website with screen + projector/tablets/laptops</w:t>
            </w:r>
          </w:p>
        </w:tc>
      </w:tr>
      <w:tr w:rsidR="009B0560" w:rsidTr="00B44F35">
        <w:tc>
          <w:tcPr>
            <w:tcW w:w="1242" w:type="dxa"/>
          </w:tcPr>
          <w:p w:rsidR="009B0560" w:rsidRDefault="009B0560" w:rsidP="00B44F35">
            <w:r>
              <w:t>1 min</w:t>
            </w:r>
          </w:p>
        </w:tc>
        <w:tc>
          <w:tcPr>
            <w:tcW w:w="6521" w:type="dxa"/>
          </w:tcPr>
          <w:p w:rsidR="009B0560" w:rsidRDefault="009B0560" w:rsidP="00B44F35">
            <w:r>
              <w:t>Evaluation:</w:t>
            </w:r>
          </w:p>
          <w:p w:rsidR="009B0560" w:rsidRDefault="009B0560" w:rsidP="00B44F35">
            <w:r>
              <w:t>How much have you understood today?</w:t>
            </w:r>
          </w:p>
        </w:tc>
        <w:tc>
          <w:tcPr>
            <w:tcW w:w="7851" w:type="dxa"/>
          </w:tcPr>
          <w:p w:rsidR="009B0560" w:rsidRDefault="009B0560" w:rsidP="00B44F35">
            <w:r>
              <w:t>Thumbs up - all</w:t>
            </w:r>
          </w:p>
          <w:p w:rsidR="009B0560" w:rsidRDefault="009B0560" w:rsidP="00B44F35">
            <w:r>
              <w:t xml:space="preserve">Thumbs middle - some  </w:t>
            </w:r>
          </w:p>
          <w:p w:rsidR="009B0560" w:rsidRDefault="009B0560" w:rsidP="00B44F35">
            <w:r>
              <w:t>Thumbs down - none</w:t>
            </w:r>
          </w:p>
        </w:tc>
      </w:tr>
    </w:tbl>
    <w:p w:rsidR="00CD2E10" w:rsidRDefault="00CD2E10"/>
    <w:p w:rsidR="00CD2E10" w:rsidRDefault="00CD2E10"/>
    <w:p w:rsidR="00CD2E10" w:rsidRDefault="00CD2E10"/>
    <w:sectPr w:rsidR="00CD2E10" w:rsidSect="009B0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F3E" w:rsidRDefault="00E54F3E" w:rsidP="00AD632A">
      <w:r>
        <w:separator/>
      </w:r>
    </w:p>
  </w:endnote>
  <w:endnote w:type="continuationSeparator" w:id="0">
    <w:p w:rsidR="00E54F3E" w:rsidRDefault="00E54F3E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FD5" w:rsidRDefault="00DC4FD5" w:rsidP="00DC4FD5">
    <w:pPr>
      <w:pStyle w:val="Footer"/>
      <w:jc w:val="center"/>
    </w:pPr>
    <w:r>
      <w:t>www.digibete.org</w:t>
    </w:r>
  </w:p>
  <w:p w:rsidR="00DC4FD5" w:rsidRDefault="00DC4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F3E" w:rsidRDefault="00E54F3E" w:rsidP="00AD632A">
      <w:r>
        <w:separator/>
      </w:r>
    </w:p>
  </w:footnote>
  <w:footnote w:type="continuationSeparator" w:id="0">
    <w:p w:rsidR="00E54F3E" w:rsidRDefault="00E54F3E" w:rsidP="00AD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DFF"/>
    <w:multiLevelType w:val="hybridMultilevel"/>
    <w:tmpl w:val="2F8455AE"/>
    <w:lvl w:ilvl="0" w:tplc="07DE0CC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0B86"/>
    <w:multiLevelType w:val="hybridMultilevel"/>
    <w:tmpl w:val="02F271D4"/>
    <w:lvl w:ilvl="0" w:tplc="2CD2F4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BCD"/>
    <w:rsid w:val="000D60E0"/>
    <w:rsid w:val="0019095B"/>
    <w:rsid w:val="001C4E29"/>
    <w:rsid w:val="00295B91"/>
    <w:rsid w:val="003C17E3"/>
    <w:rsid w:val="00405859"/>
    <w:rsid w:val="0042608D"/>
    <w:rsid w:val="00443BCD"/>
    <w:rsid w:val="00480E0D"/>
    <w:rsid w:val="00523918"/>
    <w:rsid w:val="00524068"/>
    <w:rsid w:val="005E0F61"/>
    <w:rsid w:val="006822F1"/>
    <w:rsid w:val="00693E55"/>
    <w:rsid w:val="0075034B"/>
    <w:rsid w:val="00824BDC"/>
    <w:rsid w:val="00897F49"/>
    <w:rsid w:val="008D506C"/>
    <w:rsid w:val="008F7360"/>
    <w:rsid w:val="009B0560"/>
    <w:rsid w:val="00AD632A"/>
    <w:rsid w:val="00BC6A2B"/>
    <w:rsid w:val="00C24361"/>
    <w:rsid w:val="00CA4457"/>
    <w:rsid w:val="00CD2E10"/>
    <w:rsid w:val="00D96C07"/>
    <w:rsid w:val="00DC4FD5"/>
    <w:rsid w:val="00DF5A90"/>
    <w:rsid w:val="00E54F3E"/>
    <w:rsid w:val="00EB6864"/>
    <w:rsid w:val="00FC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12A75A-1EBF-4123-8350-0E8218BB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table" w:styleId="TableGrid">
    <w:name w:val="Table Grid"/>
    <w:basedOn w:val="TableNormal"/>
    <w:rsid w:val="0044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4457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D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officeimg.vo.msecnd.net/en-us/images/MB900290942.jpg" TargetMode="External"/><Relationship Id="rId18" Type="http://schemas.openxmlformats.org/officeDocument/2006/relationships/image" Target="media/image7.jpeg"/><Relationship Id="rId26" Type="http://schemas.openxmlformats.org/officeDocument/2006/relationships/image" Target="http://officeimg.vo.msecnd.net/en-us/images/MB900071363.jpg" TargetMode="External"/><Relationship Id="rId3" Type="http://schemas.openxmlformats.org/officeDocument/2006/relationships/settings" Target="settings.xml"/><Relationship Id="rId21" Type="http://schemas.openxmlformats.org/officeDocument/2006/relationships/image" Target="http://officeimg.vo.msecnd.net/en-us/images/MB900088888.jp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http://officeimg.vo.msecnd.net/en-us/images/MB900038629.jpg" TargetMode="External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officeimg.vo.msecnd.net/en-us/images/MB900233050.jpg" TargetMode="External"/><Relationship Id="rId24" Type="http://schemas.openxmlformats.org/officeDocument/2006/relationships/image" Target="http://officeimg.vo.msecnd.net/en-us/images/MB900232438.jp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http://officeimg.vo.msecnd.net/en-us/images/MR900441523.jpg" TargetMode="External"/><Relationship Id="rId23" Type="http://schemas.openxmlformats.org/officeDocument/2006/relationships/image" Target="media/image10.jpeg"/><Relationship Id="rId28" Type="http://schemas.openxmlformats.org/officeDocument/2006/relationships/image" Target="http://officeimg.vo.msecnd.net/en-us/images/MB900232053.jpg" TargetMode="External"/><Relationship Id="rId10" Type="http://schemas.openxmlformats.org/officeDocument/2006/relationships/image" Target="media/image3.jpeg"/><Relationship Id="rId19" Type="http://schemas.openxmlformats.org/officeDocument/2006/relationships/image" Target="http://officeimg.vo.msecnd.net/en-us/images/MB900048382.jp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officeimg.vo.msecnd.net/en-us/images/MB900352231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wmf"/><Relationship Id="rId27" Type="http://schemas.openxmlformats.org/officeDocument/2006/relationships/image" Target="media/image12.jpeg"/><Relationship Id="rId30" Type="http://schemas.openxmlformats.org/officeDocument/2006/relationships/image" Target="http://officeimg.vo.msecnd.net/en-us/images/MB900351324.jpg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Hanson</dc:creator>
  <cp:lastModifiedBy>Rob Julian</cp:lastModifiedBy>
  <cp:revision>7</cp:revision>
  <dcterms:created xsi:type="dcterms:W3CDTF">2018-04-15T11:22:00Z</dcterms:created>
  <dcterms:modified xsi:type="dcterms:W3CDTF">2018-07-02T15:06:00Z</dcterms:modified>
</cp:coreProperties>
</file>