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6E32" w14:textId="5D182B11" w:rsidR="00845257" w:rsidRDefault="00F82090" w:rsidP="00777753">
      <w:pPr>
        <w:jc w:val="center"/>
      </w:pPr>
      <w:r>
        <w:rPr>
          <w:noProof/>
          <w:lang w:val="en-US"/>
        </w:rPr>
        <mc:AlternateContent>
          <mc:Choice Requires="wps">
            <w:drawing>
              <wp:anchor distT="0" distB="0" distL="114300" distR="114300" simplePos="0" relativeHeight="251659264" behindDoc="0" locked="0" layoutInCell="1" allowOverlap="1" wp14:anchorId="0A51D1CD" wp14:editId="1C87D4F8">
                <wp:simplePos x="0" y="0"/>
                <wp:positionH relativeFrom="column">
                  <wp:posOffset>6354147</wp:posOffset>
                </wp:positionH>
                <wp:positionV relativeFrom="paragraph">
                  <wp:posOffset>134477</wp:posOffset>
                </wp:positionV>
                <wp:extent cx="3126273" cy="298580"/>
                <wp:effectExtent l="0" t="0" r="0" b="6350"/>
                <wp:wrapNone/>
                <wp:docPr id="6" name="Rectangle 6"/>
                <wp:cNvGraphicFramePr/>
                <a:graphic xmlns:a="http://schemas.openxmlformats.org/drawingml/2006/main">
                  <a:graphicData uri="http://schemas.microsoft.com/office/word/2010/wordprocessingShape">
                    <wps:wsp>
                      <wps:cNvSpPr/>
                      <wps:spPr>
                        <a:xfrm>
                          <a:off x="0" y="0"/>
                          <a:ext cx="3126273" cy="298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B211A" id="Rectangle 6" o:spid="_x0000_s1026" style="position:absolute;margin-left:500.35pt;margin-top:10.6pt;width:246.1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" fillcolor="white [3212]" stroked="f" strokeweight="1pt"/>
            </w:pict>
          </mc:Fallback>
        </mc:AlternateContent>
      </w:r>
      <w:r w:rsidR="00870216">
        <w:rPr>
          <w:noProof/>
        </w:rPr>
        <w:fldChar w:fldCharType="begin">
          <w:ffData>
            <w:name w:val="Text21"/>
            <w:enabled/>
            <w:calcOnExit w:val="0"/>
            <w:textInput/>
          </w:ffData>
        </w:fldChar>
      </w:r>
      <w:r w:rsidR="00870216">
        <w:rPr>
          <w:noProof/>
        </w:rPr>
        <w:instrText xml:space="preserve"> </w:instrText>
      </w:r>
      <w:bookmarkStart w:id="0" w:name="Text21"/>
      <w:r w:rsidR="00870216">
        <w:rPr>
          <w:noProof/>
        </w:rPr>
        <w:instrText xml:space="preserve">FORMTEXT </w:instrText>
      </w:r>
      <w:r w:rsidR="00870216">
        <w:rPr>
          <w:noProof/>
        </w:rPr>
      </w:r>
      <w:r w:rsidR="00870216">
        <w:rPr>
          <w:noProof/>
        </w:rPr>
        <w:fldChar w:fldCharType="separate"/>
      </w:r>
      <w:bookmarkStart w:id="1" w:name="_GoBack"/>
      <w:r w:rsidR="00870216">
        <w:rPr>
          <w:noProof/>
        </w:rPr>
        <w:t> </w:t>
      </w:r>
      <w:r w:rsidR="00870216">
        <w:rPr>
          <w:noProof/>
        </w:rPr>
        <w:t> </w:t>
      </w:r>
      <w:r w:rsidR="00870216">
        <w:rPr>
          <w:noProof/>
        </w:rPr>
        <w:t> </w:t>
      </w:r>
      <w:r w:rsidR="00870216">
        <w:rPr>
          <w:noProof/>
        </w:rPr>
        <w:t> </w:t>
      </w:r>
      <w:r w:rsidR="00870216">
        <w:rPr>
          <w:noProof/>
        </w:rPr>
        <w:t> </w:t>
      </w:r>
      <w:bookmarkEnd w:id="1"/>
      <w:r w:rsidR="00870216">
        <w:rPr>
          <w:noProof/>
        </w:rPr>
        <w:fldChar w:fldCharType="end"/>
      </w:r>
      <w:bookmarkEnd w:id="0"/>
      <w:r w:rsidR="009A5B21">
        <w:rPr>
          <w:noProof/>
          <w:lang w:val="en-US"/>
        </w:rPr>
        <w:drawing>
          <wp:inline distT="0" distB="0" distL="0" distR="0" wp14:anchorId="274DBF9F" wp14:editId="46EE8EF4">
            <wp:extent cx="886460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 TOP.png"/>
                    <pic:cNvPicPr/>
                  </pic:nvPicPr>
                  <pic:blipFill>
                    <a:blip r:embed="rId9">
                      <a:extLst>
                        <a:ext uri="{28A0092B-C50C-407E-A947-70E740481C1C}">
                          <a14:useLocalDpi xmlns:a14="http://schemas.microsoft.com/office/drawing/2010/main" val="0"/>
                        </a:ext>
                      </a:extLst>
                    </a:blip>
                    <a:stretch>
                      <a:fillRect/>
                    </a:stretch>
                  </pic:blipFill>
                  <pic:spPr>
                    <a:xfrm>
                      <a:off x="0" y="0"/>
                      <a:ext cx="8864600" cy="1638300"/>
                    </a:xfrm>
                    <a:prstGeom prst="rect">
                      <a:avLst/>
                    </a:prstGeom>
                  </pic:spPr>
                </pic:pic>
              </a:graphicData>
            </a:graphic>
          </wp:inline>
        </w:drawing>
      </w:r>
    </w:p>
    <w:p w14:paraId="50E8AEC9" w14:textId="3A90FCBA" w:rsidR="009D7246" w:rsidRPr="000F1137" w:rsidRDefault="006724F3" w:rsidP="00A81FD9">
      <w:pPr>
        <w:jc w:val="center"/>
        <w:rPr>
          <w:rFonts w:asciiTheme="minorHAnsi" w:hAnsiTheme="minorHAnsi"/>
        </w:rPr>
      </w:pPr>
      <w:r w:rsidRPr="000F1137">
        <w:rPr>
          <w:rFonts w:asciiTheme="minorHAnsi" w:hAnsiTheme="minorHAnsi"/>
          <w:b/>
          <w:color w:val="C00000"/>
        </w:rPr>
        <w:t>Name:</w:t>
      </w:r>
      <w:r w:rsidRPr="000F1137">
        <w:rPr>
          <w:rFonts w:asciiTheme="minorHAnsi" w:hAnsiTheme="minorHAnsi"/>
          <w:color w:val="C00000"/>
        </w:rPr>
        <w:t xml:space="preserve"> </w:t>
      </w:r>
      <w:r w:rsidRPr="000F1137">
        <w:rPr>
          <w:rFonts w:asciiTheme="minorHAnsi" w:hAnsiTheme="minorHAnsi"/>
        </w:rPr>
        <w:fldChar w:fldCharType="begin">
          <w:ffData>
            <w:name w:val="Text22"/>
            <w:enabled/>
            <w:calcOnExit w:val="0"/>
            <w:textInput/>
          </w:ffData>
        </w:fldChar>
      </w:r>
      <w:bookmarkStart w:id="2" w:name="Text22"/>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
    </w:p>
    <w:tbl>
      <w:tblPr>
        <w:tblStyle w:val="TableGrid"/>
        <w:tblW w:w="15168" w:type="dxa"/>
        <w:jc w:val="center"/>
        <w:tblLayout w:type="fixed"/>
        <w:tblLook w:val="04A0" w:firstRow="1" w:lastRow="0" w:firstColumn="1" w:lastColumn="0" w:noHBand="0" w:noVBand="1"/>
      </w:tblPr>
      <w:tblGrid>
        <w:gridCol w:w="5671"/>
        <w:gridCol w:w="1276"/>
        <w:gridCol w:w="1417"/>
        <w:gridCol w:w="4247"/>
        <w:gridCol w:w="6"/>
        <w:gridCol w:w="1134"/>
        <w:gridCol w:w="6"/>
        <w:gridCol w:w="1411"/>
      </w:tblGrid>
      <w:tr w:rsidR="001C34DA" w14:paraId="626CF58A" w14:textId="77777777" w:rsidTr="00777753">
        <w:trPr>
          <w:trHeight w:val="547"/>
          <w:jc w:val="center"/>
        </w:trPr>
        <w:tc>
          <w:tcPr>
            <w:tcW w:w="5671" w:type="dxa"/>
            <w:vMerge w:val="restart"/>
            <w:shd w:val="clear" w:color="auto" w:fill="767171" w:themeFill="background2" w:themeFillShade="80"/>
          </w:tcPr>
          <w:p w14:paraId="42EB0582" w14:textId="111B3A5D" w:rsidR="008D1F5E" w:rsidRPr="000F1137" w:rsidRDefault="008D1F5E" w:rsidP="00E57096">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4D3F30EE"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0C44F919"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w:t>
            </w:r>
            <w:r w:rsidR="006A7F3D" w:rsidRPr="000F1137">
              <w:rPr>
                <w:rFonts w:asciiTheme="minorHAnsi" w:hAnsiTheme="minorHAnsi"/>
                <w:b/>
                <w:color w:val="FFFFFF" w:themeColor="background1"/>
                <w:szCs w:val="20"/>
              </w:rPr>
              <w:t xml:space="preserve"> </w:t>
            </w:r>
            <w:r w:rsidRPr="000F1137">
              <w:rPr>
                <w:rFonts w:asciiTheme="minorHAnsi" w:hAnsiTheme="minorHAnsi"/>
                <w:b/>
                <w:color w:val="FFFFFF" w:themeColor="background1"/>
                <w:szCs w:val="20"/>
              </w:rPr>
              <w:t>NA</w:t>
            </w:r>
            <w:r w:rsidR="006A7F3D" w:rsidRPr="000F1137">
              <w:rPr>
                <w:rFonts w:asciiTheme="minorHAnsi" w:hAnsiTheme="minorHAnsi"/>
                <w:b/>
                <w:color w:val="FFFFFF" w:themeColor="background1"/>
                <w:szCs w:val="20"/>
              </w:rPr>
              <w:t>)</w:t>
            </w:r>
          </w:p>
        </w:tc>
        <w:tc>
          <w:tcPr>
            <w:tcW w:w="1417" w:type="dxa"/>
            <w:vMerge w:val="restart"/>
            <w:shd w:val="clear" w:color="auto" w:fill="767171" w:themeFill="background2" w:themeFillShade="80"/>
          </w:tcPr>
          <w:p w14:paraId="4D14F75E" w14:textId="04BF520F" w:rsidR="006A7F3D" w:rsidRPr="000F1137" w:rsidRDefault="009201B2"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w:t>
            </w:r>
            <w:r w:rsidR="006A7F3D" w:rsidRPr="000F1137">
              <w:rPr>
                <w:rFonts w:asciiTheme="minorHAnsi" w:hAnsiTheme="minorHAnsi"/>
                <w:b/>
                <w:color w:val="FFFFFF" w:themeColor="background1"/>
                <w:szCs w:val="20"/>
              </w:rPr>
              <w:t xml:space="preserve"> ACHIEVED</w:t>
            </w:r>
          </w:p>
          <w:p w14:paraId="3862AF56" w14:textId="77777777" w:rsidR="008D1F5E" w:rsidRPr="000F1137" w:rsidRDefault="006A7F3D"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3"/>
            <w:tcBorders>
              <w:top w:val="single" w:sz="4" w:space="0" w:color="auto"/>
              <w:right w:val="single" w:sz="4" w:space="0" w:color="auto"/>
            </w:tcBorders>
            <w:shd w:val="clear" w:color="auto" w:fill="767171" w:themeFill="background2" w:themeFillShade="80"/>
          </w:tcPr>
          <w:p w14:paraId="3CED3615" w14:textId="77777777" w:rsidR="008D1F5E" w:rsidRPr="000F1137" w:rsidRDefault="008D1F5E" w:rsidP="00E57096">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gridSpan w:val="2"/>
            <w:vMerge w:val="restart"/>
            <w:shd w:val="clear" w:color="auto" w:fill="767171" w:themeFill="background2" w:themeFillShade="80"/>
          </w:tcPr>
          <w:p w14:paraId="7340942D" w14:textId="77777777" w:rsidR="008D1F5E" w:rsidRPr="000F1137" w:rsidRDefault="008D1F5E" w:rsidP="00E57096">
            <w:pPr>
              <w:rPr>
                <w:rFonts w:asciiTheme="minorHAnsi" w:hAnsiTheme="minorHAnsi"/>
                <w:b/>
                <w:color w:val="FFFFFF" w:themeColor="background1"/>
                <w:szCs w:val="20"/>
              </w:rPr>
            </w:pPr>
          </w:p>
          <w:p w14:paraId="0F81664E"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723E7DCC" w14:textId="77777777" w:rsidR="008D1F5E" w:rsidRPr="000F1137" w:rsidRDefault="008D1F5E" w:rsidP="00E57096">
            <w:pPr>
              <w:rPr>
                <w:rFonts w:asciiTheme="minorHAnsi" w:hAnsiTheme="minorHAnsi"/>
                <w:b/>
                <w:color w:val="FFFFFF" w:themeColor="background1"/>
                <w:szCs w:val="20"/>
              </w:rPr>
            </w:pPr>
          </w:p>
        </w:tc>
      </w:tr>
      <w:tr w:rsidR="00777753" w14:paraId="6C2D4879" w14:textId="77777777" w:rsidTr="00777753">
        <w:trPr>
          <w:trHeight w:val="546"/>
          <w:jc w:val="center"/>
        </w:trPr>
        <w:tc>
          <w:tcPr>
            <w:tcW w:w="5671" w:type="dxa"/>
            <w:vMerge/>
          </w:tcPr>
          <w:p w14:paraId="0914A7D9" w14:textId="77777777" w:rsidR="008D1F5E" w:rsidRDefault="008D1F5E" w:rsidP="00E57096">
            <w:pPr>
              <w:tabs>
                <w:tab w:val="left" w:pos="943"/>
              </w:tabs>
            </w:pPr>
          </w:p>
        </w:tc>
        <w:tc>
          <w:tcPr>
            <w:tcW w:w="1276" w:type="dxa"/>
            <w:vMerge/>
          </w:tcPr>
          <w:p w14:paraId="7877D4D8" w14:textId="77777777" w:rsidR="008D1F5E" w:rsidRDefault="008D1F5E" w:rsidP="00E57096"/>
        </w:tc>
        <w:tc>
          <w:tcPr>
            <w:tcW w:w="1417" w:type="dxa"/>
            <w:vMerge/>
          </w:tcPr>
          <w:p w14:paraId="282D5855" w14:textId="77777777" w:rsidR="008D1F5E" w:rsidRDefault="008D1F5E" w:rsidP="00E57096"/>
        </w:tc>
        <w:tc>
          <w:tcPr>
            <w:tcW w:w="4253" w:type="dxa"/>
            <w:gridSpan w:val="2"/>
            <w:shd w:val="clear" w:color="auto" w:fill="767171" w:themeFill="background2" w:themeFillShade="80"/>
          </w:tcPr>
          <w:p w14:paraId="6EA28413" w14:textId="77777777" w:rsidR="008D1F5E" w:rsidRPr="000F1137" w:rsidRDefault="008D1F5E" w:rsidP="00585293">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6BB1CCE1" w14:textId="77777777" w:rsidR="008D1F5E" w:rsidRPr="000F1137" w:rsidRDefault="008D1F5E" w:rsidP="00E57096">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gridSpan w:val="2"/>
            <w:vMerge/>
            <w:tcBorders>
              <w:bottom w:val="nil"/>
            </w:tcBorders>
            <w:shd w:val="clear" w:color="auto" w:fill="auto"/>
          </w:tcPr>
          <w:p w14:paraId="1F0DB6DF" w14:textId="77777777" w:rsidR="008D1F5E" w:rsidRDefault="008D1F5E" w:rsidP="00E57096"/>
        </w:tc>
      </w:tr>
      <w:tr w:rsidR="001C34DA" w14:paraId="2362B9B7" w14:textId="77777777" w:rsidTr="00777753">
        <w:trPr>
          <w:jc w:val="center"/>
        </w:trPr>
        <w:tc>
          <w:tcPr>
            <w:tcW w:w="8364" w:type="dxa"/>
            <w:gridSpan w:val="3"/>
            <w:shd w:val="clear" w:color="auto" w:fill="E7E6E6" w:themeFill="background2"/>
          </w:tcPr>
          <w:p w14:paraId="20424464" w14:textId="77777777" w:rsidR="00EC146D" w:rsidRPr="006A7F3D" w:rsidRDefault="00EC146D" w:rsidP="00E57096">
            <w:pPr>
              <w:rPr>
                <w:sz w:val="11"/>
              </w:rPr>
            </w:pPr>
          </w:p>
          <w:p w14:paraId="294682AD" w14:textId="77777777" w:rsidR="008D1F5E" w:rsidRPr="000F1137" w:rsidRDefault="008D1F5E" w:rsidP="00E57096">
            <w:pPr>
              <w:rPr>
                <w:rFonts w:asciiTheme="minorHAnsi" w:hAnsiTheme="minorHAnsi"/>
                <w:b/>
                <w:sz w:val="16"/>
              </w:rPr>
            </w:pPr>
            <w:r w:rsidRPr="000F1137">
              <w:rPr>
                <w:rFonts w:asciiTheme="minorHAnsi" w:hAnsiTheme="minorHAnsi"/>
                <w:b/>
                <w:sz w:val="18"/>
              </w:rPr>
              <w:t xml:space="preserve">Diabetes Knowledge </w:t>
            </w:r>
          </w:p>
          <w:p w14:paraId="110FF23B" w14:textId="77777777" w:rsidR="006A7F3D" w:rsidRPr="000F1137" w:rsidRDefault="008D1F5E" w:rsidP="00E57096">
            <w:pPr>
              <w:rPr>
                <w:rFonts w:asciiTheme="minorHAnsi" w:hAnsiTheme="minorHAnsi"/>
                <w:sz w:val="18"/>
              </w:rPr>
            </w:pPr>
            <w:r w:rsidRPr="000F1137">
              <w:rPr>
                <w:rFonts w:asciiTheme="minorHAnsi" w:hAnsiTheme="minorHAnsi"/>
                <w:sz w:val="18"/>
              </w:rPr>
              <w:t xml:space="preserve">It is understood that parents/carers are responsible for taking care of their child’s diabetes, but that their child may be allowed to assist under their supervision. </w:t>
            </w:r>
          </w:p>
          <w:p w14:paraId="2BCC6A92" w14:textId="77777777" w:rsidR="006A7F3D" w:rsidRPr="000F1137" w:rsidRDefault="006A7F3D" w:rsidP="00E57096">
            <w:pPr>
              <w:rPr>
                <w:rFonts w:asciiTheme="minorHAnsi" w:hAnsiTheme="minorHAnsi"/>
                <w:sz w:val="18"/>
              </w:rPr>
            </w:pPr>
          </w:p>
          <w:p w14:paraId="5C213229" w14:textId="77777777" w:rsidR="008D1F5E" w:rsidRPr="000F1137" w:rsidRDefault="008D1F5E" w:rsidP="00E57096">
            <w:pPr>
              <w:rPr>
                <w:rFonts w:asciiTheme="minorHAnsi" w:hAnsiTheme="minorHAnsi"/>
                <w:sz w:val="18"/>
              </w:rPr>
            </w:pPr>
            <w:r w:rsidRPr="000F1137">
              <w:rPr>
                <w:rFonts w:asciiTheme="minorHAnsi" w:hAnsiTheme="minorHAnsi"/>
                <w:sz w:val="18"/>
              </w:rPr>
              <w:t>The child should be able to say in their own words</w:t>
            </w:r>
            <w:r w:rsidR="006A7F3D" w:rsidRPr="000F1137">
              <w:rPr>
                <w:rFonts w:asciiTheme="minorHAnsi" w:hAnsiTheme="minorHAnsi"/>
                <w:sz w:val="18"/>
              </w:rPr>
              <w:t>:</w:t>
            </w:r>
          </w:p>
          <w:p w14:paraId="008E47E8" w14:textId="77777777" w:rsidR="00EC146D" w:rsidRDefault="00EC146D" w:rsidP="00E57096"/>
        </w:tc>
        <w:tc>
          <w:tcPr>
            <w:tcW w:w="4253" w:type="dxa"/>
            <w:gridSpan w:val="2"/>
            <w:vMerge w:val="restart"/>
            <w:shd w:val="clear" w:color="auto" w:fill="auto"/>
          </w:tcPr>
          <w:p w14:paraId="6D69502B" w14:textId="4E45060C" w:rsidR="00EC146D" w:rsidRDefault="00B55ADF" w:rsidP="00E57096">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34" w:type="dxa"/>
            <w:vMerge w:val="restart"/>
            <w:shd w:val="clear" w:color="auto" w:fill="auto"/>
          </w:tcPr>
          <w:p w14:paraId="7C3566FF" w14:textId="164E681A" w:rsidR="00EC146D" w:rsidRDefault="00B55ADF" w:rsidP="00E57096">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17" w:type="dxa"/>
            <w:gridSpan w:val="2"/>
            <w:vMerge w:val="restart"/>
            <w:shd w:val="clear" w:color="auto" w:fill="auto"/>
          </w:tcPr>
          <w:p w14:paraId="27BD473D" w14:textId="5FC64E80" w:rsidR="00EC146D" w:rsidRDefault="00B55ADF" w:rsidP="00E57096">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C34DA" w14:paraId="7FBC0EAA" w14:textId="77777777" w:rsidTr="00777753">
        <w:trPr>
          <w:jc w:val="center"/>
        </w:trPr>
        <w:tc>
          <w:tcPr>
            <w:tcW w:w="5671" w:type="dxa"/>
          </w:tcPr>
          <w:p w14:paraId="23ACFC2E" w14:textId="6B5B7C82" w:rsidR="00EC146D" w:rsidRPr="00FB3AB5" w:rsidRDefault="006A7F3D" w:rsidP="00E57096">
            <w:pPr>
              <w:pStyle w:val="ListParagraph"/>
              <w:numPr>
                <w:ilvl w:val="0"/>
                <w:numId w:val="1"/>
              </w:numPr>
              <w:rPr>
                <w:sz w:val="18"/>
              </w:rPr>
            </w:pPr>
            <w:r w:rsidRPr="00FB3AB5">
              <w:rPr>
                <w:sz w:val="18"/>
              </w:rPr>
              <w:t>That he or she has diabetes</w:t>
            </w:r>
          </w:p>
        </w:tc>
        <w:tc>
          <w:tcPr>
            <w:tcW w:w="1276" w:type="dxa"/>
          </w:tcPr>
          <w:p w14:paraId="3E533F3C" w14:textId="2E94D663" w:rsidR="00EC146D" w:rsidRDefault="007226A6" w:rsidP="00E57096">
            <w:r>
              <w:fldChar w:fldCharType="begin">
                <w:ffData>
                  <w:name w:val="Text42"/>
                  <w:enabled/>
                  <w:calcOnExit w:val="0"/>
                  <w:textInput/>
                </w:ffData>
              </w:fldChar>
            </w:r>
            <w:bookmarkStart w:id="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17" w:type="dxa"/>
            <w:shd w:val="clear" w:color="auto" w:fill="auto"/>
          </w:tcPr>
          <w:p w14:paraId="1AADC86D" w14:textId="2852260A" w:rsidR="00EC146D" w:rsidRDefault="00B55ADF" w:rsidP="00E57096">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253" w:type="dxa"/>
            <w:gridSpan w:val="2"/>
            <w:vMerge/>
            <w:shd w:val="clear" w:color="auto" w:fill="auto"/>
          </w:tcPr>
          <w:p w14:paraId="17EEB918" w14:textId="77777777" w:rsidR="00EC146D" w:rsidRDefault="00EC146D" w:rsidP="00E57096"/>
        </w:tc>
        <w:tc>
          <w:tcPr>
            <w:tcW w:w="1134" w:type="dxa"/>
            <w:vMerge/>
            <w:shd w:val="clear" w:color="auto" w:fill="auto"/>
          </w:tcPr>
          <w:p w14:paraId="3C3F89BD" w14:textId="77777777" w:rsidR="00EC146D" w:rsidRDefault="00EC146D" w:rsidP="00E57096"/>
        </w:tc>
        <w:tc>
          <w:tcPr>
            <w:tcW w:w="1417" w:type="dxa"/>
            <w:gridSpan w:val="2"/>
            <w:vMerge/>
            <w:shd w:val="clear" w:color="auto" w:fill="auto"/>
          </w:tcPr>
          <w:p w14:paraId="6C93DE17" w14:textId="77777777" w:rsidR="00EC146D" w:rsidRDefault="00EC146D" w:rsidP="00E57096"/>
        </w:tc>
      </w:tr>
      <w:tr w:rsidR="00777753" w14:paraId="0105D681" w14:textId="77777777" w:rsidTr="00777753">
        <w:trPr>
          <w:jc w:val="center"/>
        </w:trPr>
        <w:tc>
          <w:tcPr>
            <w:tcW w:w="5671" w:type="dxa"/>
          </w:tcPr>
          <w:p w14:paraId="6C8B88C4" w14:textId="77777777" w:rsidR="00EC146D" w:rsidRPr="00FB3AB5" w:rsidRDefault="006A7F3D" w:rsidP="00E57096">
            <w:pPr>
              <w:pStyle w:val="ListParagraph"/>
              <w:numPr>
                <w:ilvl w:val="0"/>
                <w:numId w:val="1"/>
              </w:numPr>
              <w:rPr>
                <w:sz w:val="18"/>
              </w:rPr>
            </w:pPr>
            <w:r w:rsidRPr="00FB3AB5">
              <w:rPr>
                <w:sz w:val="18"/>
              </w:rPr>
              <w:t>That their body needs insulin</w:t>
            </w:r>
          </w:p>
        </w:tc>
        <w:tc>
          <w:tcPr>
            <w:tcW w:w="1276" w:type="dxa"/>
          </w:tcPr>
          <w:p w14:paraId="400AAE88" w14:textId="1D3D15C3" w:rsidR="00EC146D" w:rsidRDefault="00B55ADF" w:rsidP="00E57096">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7" w:type="dxa"/>
          </w:tcPr>
          <w:p w14:paraId="74D65D76" w14:textId="34A6B7C7" w:rsidR="00EC146D" w:rsidRDefault="00B55ADF" w:rsidP="00E57096">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53" w:type="dxa"/>
            <w:gridSpan w:val="2"/>
            <w:vMerge/>
            <w:shd w:val="clear" w:color="auto" w:fill="auto"/>
          </w:tcPr>
          <w:p w14:paraId="5ECC71B3" w14:textId="77777777" w:rsidR="00EC146D" w:rsidRDefault="00EC146D" w:rsidP="00E57096"/>
        </w:tc>
        <w:tc>
          <w:tcPr>
            <w:tcW w:w="1134" w:type="dxa"/>
            <w:vMerge/>
            <w:shd w:val="clear" w:color="auto" w:fill="auto"/>
          </w:tcPr>
          <w:p w14:paraId="6432C75A" w14:textId="77777777" w:rsidR="00EC146D" w:rsidRDefault="00EC146D" w:rsidP="00E57096"/>
        </w:tc>
        <w:tc>
          <w:tcPr>
            <w:tcW w:w="1417" w:type="dxa"/>
            <w:gridSpan w:val="2"/>
            <w:vMerge/>
            <w:shd w:val="clear" w:color="auto" w:fill="auto"/>
          </w:tcPr>
          <w:p w14:paraId="0B16B40C" w14:textId="77777777" w:rsidR="00EC146D" w:rsidRDefault="00EC146D" w:rsidP="00E57096"/>
        </w:tc>
      </w:tr>
      <w:tr w:rsidR="00777753" w14:paraId="28881D33" w14:textId="77777777" w:rsidTr="00777753">
        <w:trPr>
          <w:jc w:val="center"/>
        </w:trPr>
        <w:tc>
          <w:tcPr>
            <w:tcW w:w="5671" w:type="dxa"/>
          </w:tcPr>
          <w:p w14:paraId="5802B16F" w14:textId="293166BA" w:rsidR="00EC146D" w:rsidRPr="00FB3AB5" w:rsidRDefault="006A7F3D" w:rsidP="00E57096">
            <w:pPr>
              <w:pStyle w:val="ListParagraph"/>
              <w:numPr>
                <w:ilvl w:val="0"/>
                <w:numId w:val="1"/>
              </w:numPr>
              <w:rPr>
                <w:sz w:val="18"/>
              </w:rPr>
            </w:pPr>
            <w:r w:rsidRPr="00FB3AB5">
              <w:rPr>
                <w:sz w:val="18"/>
              </w:rPr>
              <w:t>Where on their body they can inject their insulin</w:t>
            </w:r>
          </w:p>
        </w:tc>
        <w:tc>
          <w:tcPr>
            <w:tcW w:w="1276" w:type="dxa"/>
          </w:tcPr>
          <w:p w14:paraId="7A5DCD5B" w14:textId="2D46FA5A" w:rsidR="00EC146D" w:rsidRDefault="00B55ADF" w:rsidP="00E57096">
            <w:r>
              <w:fldChar w:fldCharType="begin">
                <w:ffData>
                  <w:name w:val="Text5"/>
                  <w:enabled/>
                  <w:calcOnExit w:val="0"/>
                  <w:textInput/>
                </w:ffData>
              </w:fldChar>
            </w:r>
            <w:r>
              <w:instrText xml:space="preserve"> </w:instrText>
            </w:r>
            <w:bookmarkStart w:id="10"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7" w:type="dxa"/>
          </w:tcPr>
          <w:p w14:paraId="7B9C2626" w14:textId="2B961776" w:rsidR="00EC146D" w:rsidRDefault="00B55ADF" w:rsidP="00E57096">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253" w:type="dxa"/>
            <w:gridSpan w:val="2"/>
            <w:vMerge/>
            <w:shd w:val="clear" w:color="auto" w:fill="auto"/>
          </w:tcPr>
          <w:p w14:paraId="30707704" w14:textId="77777777" w:rsidR="00EC146D" w:rsidRDefault="00EC146D" w:rsidP="00E57096"/>
        </w:tc>
        <w:tc>
          <w:tcPr>
            <w:tcW w:w="1134" w:type="dxa"/>
            <w:vMerge/>
            <w:shd w:val="clear" w:color="auto" w:fill="auto"/>
          </w:tcPr>
          <w:p w14:paraId="6592ADFE" w14:textId="77777777" w:rsidR="00EC146D" w:rsidRDefault="00EC146D" w:rsidP="00E57096"/>
        </w:tc>
        <w:tc>
          <w:tcPr>
            <w:tcW w:w="1417" w:type="dxa"/>
            <w:gridSpan w:val="2"/>
            <w:vMerge/>
            <w:shd w:val="clear" w:color="auto" w:fill="auto"/>
          </w:tcPr>
          <w:p w14:paraId="4729C56F" w14:textId="77777777" w:rsidR="00EC146D" w:rsidRDefault="00EC146D" w:rsidP="00E57096"/>
        </w:tc>
      </w:tr>
      <w:tr w:rsidR="00777753" w14:paraId="2C22CFD8" w14:textId="77777777" w:rsidTr="00777753">
        <w:trPr>
          <w:jc w:val="center"/>
        </w:trPr>
        <w:tc>
          <w:tcPr>
            <w:tcW w:w="5671" w:type="dxa"/>
          </w:tcPr>
          <w:p w14:paraId="08D4FA42" w14:textId="77777777" w:rsidR="006A7F3D" w:rsidRPr="00FB3AB5" w:rsidRDefault="006A7F3D" w:rsidP="00E57096">
            <w:pPr>
              <w:pStyle w:val="ListParagraph"/>
              <w:numPr>
                <w:ilvl w:val="0"/>
                <w:numId w:val="1"/>
              </w:numPr>
              <w:rPr>
                <w:sz w:val="18"/>
              </w:rPr>
            </w:pPr>
            <w:r w:rsidRPr="00FB3AB5">
              <w:rPr>
                <w:sz w:val="18"/>
              </w:rPr>
              <w:t>When they receive insulin and eat regularly, they feel well and can live like other children</w:t>
            </w:r>
          </w:p>
        </w:tc>
        <w:tc>
          <w:tcPr>
            <w:tcW w:w="1276" w:type="dxa"/>
          </w:tcPr>
          <w:p w14:paraId="6D916973" w14:textId="6E5AC7A3" w:rsidR="00EC146D" w:rsidRDefault="00B55ADF" w:rsidP="00E57096">
            <w:r>
              <w:fldChar w:fldCharType="begin">
                <w:ffData>
                  <w:name w:val="Text7"/>
                  <w:enabled/>
                  <w:calcOnExit w:val="0"/>
                  <w:textInput/>
                </w:ffData>
              </w:fldChar>
            </w:r>
            <w:r>
              <w:instrText xml:space="preserve"> </w:instrText>
            </w:r>
            <w:bookmarkStart w:id="12"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17" w:type="dxa"/>
          </w:tcPr>
          <w:p w14:paraId="7E8758CF" w14:textId="06FC8BD7" w:rsidR="00EC146D" w:rsidRDefault="00B55ADF" w:rsidP="00E57096">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253" w:type="dxa"/>
            <w:gridSpan w:val="2"/>
            <w:vMerge/>
            <w:shd w:val="clear" w:color="auto" w:fill="auto"/>
          </w:tcPr>
          <w:p w14:paraId="2966FD1B" w14:textId="77777777" w:rsidR="00EC146D" w:rsidRDefault="00EC146D" w:rsidP="00E57096"/>
        </w:tc>
        <w:tc>
          <w:tcPr>
            <w:tcW w:w="1134" w:type="dxa"/>
            <w:vMerge/>
            <w:shd w:val="clear" w:color="auto" w:fill="auto"/>
          </w:tcPr>
          <w:p w14:paraId="6F08AAAE" w14:textId="77777777" w:rsidR="00EC146D" w:rsidRDefault="00EC146D" w:rsidP="00E57096"/>
        </w:tc>
        <w:tc>
          <w:tcPr>
            <w:tcW w:w="1417" w:type="dxa"/>
            <w:gridSpan w:val="2"/>
            <w:vMerge/>
            <w:shd w:val="clear" w:color="auto" w:fill="auto"/>
          </w:tcPr>
          <w:p w14:paraId="3A88C60E" w14:textId="77777777" w:rsidR="00EC146D" w:rsidRDefault="00EC146D" w:rsidP="00E57096"/>
        </w:tc>
      </w:tr>
      <w:tr w:rsidR="001C34DA" w14:paraId="6AA1832D" w14:textId="77777777" w:rsidTr="00777753">
        <w:trPr>
          <w:jc w:val="center"/>
        </w:trPr>
        <w:tc>
          <w:tcPr>
            <w:tcW w:w="8364" w:type="dxa"/>
            <w:gridSpan w:val="3"/>
            <w:shd w:val="clear" w:color="auto" w:fill="E7E6E6" w:themeFill="background2"/>
          </w:tcPr>
          <w:p w14:paraId="7862D0E2" w14:textId="5C9AC598" w:rsidR="00EC146D" w:rsidRPr="000F1137" w:rsidRDefault="006A7F3D" w:rsidP="00E57096">
            <w:pPr>
              <w:rPr>
                <w:rFonts w:asciiTheme="minorHAnsi" w:hAnsiTheme="minorHAnsi"/>
                <w:sz w:val="20"/>
              </w:rPr>
            </w:pPr>
            <w:r w:rsidRPr="000F1137">
              <w:rPr>
                <w:rFonts w:asciiTheme="minorHAnsi" w:hAnsiTheme="minorHAnsi"/>
                <w:b/>
                <w:sz w:val="18"/>
              </w:rPr>
              <w:t>The child should know that:</w:t>
            </w:r>
          </w:p>
        </w:tc>
        <w:tc>
          <w:tcPr>
            <w:tcW w:w="4253" w:type="dxa"/>
            <w:gridSpan w:val="2"/>
            <w:vMerge w:val="restart"/>
            <w:shd w:val="clear" w:color="auto" w:fill="auto"/>
          </w:tcPr>
          <w:p w14:paraId="01F45A01" w14:textId="0EF373EF" w:rsidR="00EC146D" w:rsidRDefault="007226A6" w:rsidP="00E57096">
            <w:r>
              <w:fldChar w:fldCharType="begin">
                <w:ffData>
                  <w:name w:val="Text39"/>
                  <w:enabled/>
                  <w:calcOnExit w:val="0"/>
                  <w:textInput/>
                </w:ffData>
              </w:fldChar>
            </w:r>
            <w:bookmarkStart w:id="1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34" w:type="dxa"/>
            <w:vMerge w:val="restart"/>
            <w:shd w:val="clear" w:color="auto" w:fill="auto"/>
          </w:tcPr>
          <w:p w14:paraId="162D7B0F" w14:textId="539EF24E" w:rsidR="00EC146D" w:rsidRDefault="007226A6" w:rsidP="00E57096">
            <w:r>
              <w:fldChar w:fldCharType="begin">
                <w:ffData>
                  <w:name w:val="Text40"/>
                  <w:enabled/>
                  <w:calcOnExit w:val="0"/>
                  <w:textInput/>
                </w:ffData>
              </w:fldChar>
            </w:r>
            <w:bookmarkStart w:id="1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17" w:type="dxa"/>
            <w:gridSpan w:val="2"/>
            <w:vMerge w:val="restart"/>
            <w:shd w:val="clear" w:color="auto" w:fill="auto"/>
          </w:tcPr>
          <w:p w14:paraId="69D6A5BF" w14:textId="5F6AD869" w:rsidR="00EC146D" w:rsidRDefault="007226A6" w:rsidP="00E57096">
            <w:r>
              <w:fldChar w:fldCharType="begin">
                <w:ffData>
                  <w:name w:val="Text41"/>
                  <w:enabled/>
                  <w:calcOnExit w:val="0"/>
                  <w:textInput/>
                </w:ffData>
              </w:fldChar>
            </w:r>
            <w:bookmarkStart w:id="1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77753" w14:paraId="54306D94" w14:textId="77777777" w:rsidTr="00777753">
        <w:trPr>
          <w:jc w:val="center"/>
        </w:trPr>
        <w:tc>
          <w:tcPr>
            <w:tcW w:w="5671" w:type="dxa"/>
          </w:tcPr>
          <w:p w14:paraId="0EDB8402" w14:textId="59D83E4A" w:rsidR="00EC146D" w:rsidRPr="001B5ADC" w:rsidRDefault="006A7F3D" w:rsidP="00E57096">
            <w:pPr>
              <w:pStyle w:val="ListParagraph"/>
              <w:numPr>
                <w:ilvl w:val="0"/>
                <w:numId w:val="5"/>
              </w:numPr>
              <w:rPr>
                <w:sz w:val="18"/>
              </w:rPr>
            </w:pPr>
            <w:r w:rsidRPr="00FB3AB5">
              <w:rPr>
                <w:sz w:val="18"/>
              </w:rPr>
              <w:t>They will always have diabetes.</w:t>
            </w:r>
          </w:p>
        </w:tc>
        <w:tc>
          <w:tcPr>
            <w:tcW w:w="1276" w:type="dxa"/>
          </w:tcPr>
          <w:p w14:paraId="1663F242" w14:textId="4A8F1310" w:rsidR="00EC146D" w:rsidRDefault="00B55ADF" w:rsidP="00E57096">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17" w:type="dxa"/>
          </w:tcPr>
          <w:p w14:paraId="135183EE" w14:textId="03BCD424" w:rsidR="00EC146D" w:rsidRDefault="00924222" w:rsidP="00E57096">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253" w:type="dxa"/>
            <w:gridSpan w:val="2"/>
            <w:vMerge/>
            <w:shd w:val="clear" w:color="auto" w:fill="auto"/>
          </w:tcPr>
          <w:p w14:paraId="393EEC8C" w14:textId="77777777" w:rsidR="00EC146D" w:rsidRDefault="00EC146D" w:rsidP="00E57096"/>
        </w:tc>
        <w:tc>
          <w:tcPr>
            <w:tcW w:w="1134" w:type="dxa"/>
            <w:vMerge/>
            <w:shd w:val="clear" w:color="auto" w:fill="auto"/>
          </w:tcPr>
          <w:p w14:paraId="3E057B58" w14:textId="77777777" w:rsidR="00EC146D" w:rsidRDefault="00EC146D" w:rsidP="00E57096"/>
        </w:tc>
        <w:tc>
          <w:tcPr>
            <w:tcW w:w="1417" w:type="dxa"/>
            <w:gridSpan w:val="2"/>
            <w:vMerge/>
            <w:shd w:val="clear" w:color="auto" w:fill="auto"/>
          </w:tcPr>
          <w:p w14:paraId="7359B98E" w14:textId="77777777" w:rsidR="00EC146D" w:rsidRDefault="00EC146D" w:rsidP="00E57096"/>
        </w:tc>
      </w:tr>
      <w:tr w:rsidR="00777753" w14:paraId="71FEA095" w14:textId="77777777" w:rsidTr="00777753">
        <w:trPr>
          <w:jc w:val="center"/>
        </w:trPr>
        <w:tc>
          <w:tcPr>
            <w:tcW w:w="5671" w:type="dxa"/>
          </w:tcPr>
          <w:p w14:paraId="60E89D4E" w14:textId="77777777" w:rsidR="00EC146D" w:rsidRPr="00FB3AB5" w:rsidRDefault="006A7F3D" w:rsidP="00E57096">
            <w:pPr>
              <w:pStyle w:val="ListParagraph"/>
              <w:numPr>
                <w:ilvl w:val="0"/>
                <w:numId w:val="5"/>
              </w:numPr>
              <w:rPr>
                <w:sz w:val="18"/>
              </w:rPr>
            </w:pPr>
            <w:r w:rsidRPr="00FB3AB5">
              <w:rPr>
                <w:sz w:val="18"/>
              </w:rPr>
              <w:t>Diabetes cannot be caught from other people (not contagious)</w:t>
            </w:r>
          </w:p>
        </w:tc>
        <w:tc>
          <w:tcPr>
            <w:tcW w:w="1276" w:type="dxa"/>
          </w:tcPr>
          <w:p w14:paraId="56E7B1AB" w14:textId="5C001438" w:rsidR="00EC146D" w:rsidRDefault="00B55ADF" w:rsidP="00E57096">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17" w:type="dxa"/>
          </w:tcPr>
          <w:p w14:paraId="1197E263" w14:textId="1B10085E" w:rsidR="00EC146D" w:rsidRDefault="00924222" w:rsidP="00E57096">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253" w:type="dxa"/>
            <w:gridSpan w:val="2"/>
            <w:vMerge/>
            <w:shd w:val="clear" w:color="auto" w:fill="auto"/>
          </w:tcPr>
          <w:p w14:paraId="0AD4ADB6" w14:textId="77777777" w:rsidR="00EC146D" w:rsidRDefault="00EC146D" w:rsidP="00E57096"/>
        </w:tc>
        <w:tc>
          <w:tcPr>
            <w:tcW w:w="1134" w:type="dxa"/>
            <w:vMerge/>
            <w:shd w:val="clear" w:color="auto" w:fill="auto"/>
          </w:tcPr>
          <w:p w14:paraId="1C18C602" w14:textId="77777777" w:rsidR="00EC146D" w:rsidRDefault="00EC146D" w:rsidP="00E57096"/>
        </w:tc>
        <w:tc>
          <w:tcPr>
            <w:tcW w:w="1417" w:type="dxa"/>
            <w:gridSpan w:val="2"/>
            <w:vMerge/>
            <w:shd w:val="clear" w:color="auto" w:fill="auto"/>
          </w:tcPr>
          <w:p w14:paraId="7D70F89D" w14:textId="77777777" w:rsidR="00EC146D" w:rsidRDefault="00EC146D" w:rsidP="00E57096"/>
        </w:tc>
      </w:tr>
      <w:tr w:rsidR="001C34DA" w14:paraId="350C3C16" w14:textId="77777777" w:rsidTr="00777753">
        <w:trPr>
          <w:jc w:val="center"/>
        </w:trPr>
        <w:tc>
          <w:tcPr>
            <w:tcW w:w="5671" w:type="dxa"/>
          </w:tcPr>
          <w:p w14:paraId="50637694" w14:textId="77777777" w:rsidR="00EC146D" w:rsidRPr="00FB3AB5" w:rsidRDefault="006A7F3D" w:rsidP="00585293">
            <w:pPr>
              <w:pStyle w:val="ListParagraph"/>
              <w:numPr>
                <w:ilvl w:val="0"/>
                <w:numId w:val="5"/>
              </w:numPr>
              <w:rPr>
                <w:sz w:val="18"/>
              </w:rPr>
            </w:pPr>
            <w:r w:rsidRPr="00FB3AB5">
              <w:rPr>
                <w:sz w:val="18"/>
              </w:rPr>
              <w:t>No-one knows for sure why some people get diabetes</w:t>
            </w:r>
          </w:p>
        </w:tc>
        <w:tc>
          <w:tcPr>
            <w:tcW w:w="1276" w:type="dxa"/>
          </w:tcPr>
          <w:p w14:paraId="12C8EEC0" w14:textId="11172E02" w:rsidR="00EC146D" w:rsidRDefault="00B55ADF" w:rsidP="00E57096">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7" w:type="dxa"/>
          </w:tcPr>
          <w:p w14:paraId="417BED34" w14:textId="2229DC53" w:rsidR="00EC146D" w:rsidRDefault="00924222" w:rsidP="00E57096">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253" w:type="dxa"/>
            <w:gridSpan w:val="2"/>
            <w:vMerge/>
            <w:tcBorders>
              <w:bottom w:val="nil"/>
            </w:tcBorders>
            <w:shd w:val="clear" w:color="auto" w:fill="auto"/>
          </w:tcPr>
          <w:p w14:paraId="4A47B93C" w14:textId="77777777" w:rsidR="00EC146D" w:rsidRDefault="00EC146D" w:rsidP="00E57096"/>
        </w:tc>
        <w:tc>
          <w:tcPr>
            <w:tcW w:w="1134" w:type="dxa"/>
            <w:vMerge/>
            <w:tcBorders>
              <w:bottom w:val="nil"/>
            </w:tcBorders>
            <w:shd w:val="clear" w:color="auto" w:fill="auto"/>
          </w:tcPr>
          <w:p w14:paraId="3C9A085E" w14:textId="77777777" w:rsidR="00EC146D" w:rsidRDefault="00EC146D" w:rsidP="00E57096"/>
        </w:tc>
        <w:tc>
          <w:tcPr>
            <w:tcW w:w="1417" w:type="dxa"/>
            <w:gridSpan w:val="2"/>
            <w:vMerge/>
            <w:tcBorders>
              <w:bottom w:val="nil"/>
            </w:tcBorders>
            <w:shd w:val="clear" w:color="auto" w:fill="auto"/>
          </w:tcPr>
          <w:p w14:paraId="7C3FC241" w14:textId="77777777" w:rsidR="00EC146D" w:rsidRDefault="00EC146D" w:rsidP="00E57096"/>
        </w:tc>
      </w:tr>
      <w:tr w:rsidR="00241EAA" w14:paraId="3A921476" w14:textId="629EA844" w:rsidTr="00241EA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1"/>
          <w:jc w:val="center"/>
        </w:trPr>
        <w:tc>
          <w:tcPr>
            <w:tcW w:w="5671" w:type="dxa"/>
            <w:tcBorders>
              <w:top w:val="single" w:sz="4" w:space="0" w:color="auto"/>
              <w:left w:val="single" w:sz="4" w:space="0" w:color="auto"/>
              <w:bottom w:val="single" w:sz="4" w:space="0" w:color="auto"/>
              <w:right w:val="single" w:sz="4" w:space="0" w:color="auto"/>
            </w:tcBorders>
          </w:tcPr>
          <w:p w14:paraId="493E40BD" w14:textId="3E3E0323" w:rsidR="00241EAA" w:rsidRPr="001B5ADC" w:rsidRDefault="00241EAA" w:rsidP="00E57096">
            <w:pPr>
              <w:pStyle w:val="ListParagraph"/>
              <w:numPr>
                <w:ilvl w:val="0"/>
                <w:numId w:val="5"/>
              </w:numPr>
              <w:rPr>
                <w:sz w:val="18"/>
              </w:rPr>
            </w:pPr>
            <w:r w:rsidRPr="00FB3AB5">
              <w:rPr>
                <w:sz w:val="18"/>
              </w:rPr>
              <w:t>It is not their fault, nor anybody else’s fault, that they have diabetes</w:t>
            </w:r>
          </w:p>
        </w:tc>
        <w:tc>
          <w:tcPr>
            <w:tcW w:w="1276" w:type="dxa"/>
            <w:tcBorders>
              <w:top w:val="single" w:sz="4" w:space="0" w:color="auto"/>
              <w:left w:val="single" w:sz="4" w:space="0" w:color="auto"/>
              <w:bottom w:val="single" w:sz="4" w:space="0" w:color="auto"/>
              <w:right w:val="single" w:sz="4" w:space="0" w:color="auto"/>
            </w:tcBorders>
          </w:tcPr>
          <w:p w14:paraId="7446763D" w14:textId="64749B32" w:rsidR="00241EAA" w:rsidRDefault="00241EAA" w:rsidP="00E57096">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7" w:type="dxa"/>
            <w:tcBorders>
              <w:top w:val="single" w:sz="4" w:space="0" w:color="auto"/>
              <w:left w:val="single" w:sz="4" w:space="0" w:color="auto"/>
              <w:bottom w:val="single" w:sz="4" w:space="0" w:color="auto"/>
              <w:right w:val="single" w:sz="4" w:space="0" w:color="auto"/>
            </w:tcBorders>
          </w:tcPr>
          <w:p w14:paraId="4E32EB5C" w14:textId="45BBF30C" w:rsidR="00241EAA" w:rsidRDefault="00241EAA" w:rsidP="00E57096">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247" w:type="dxa"/>
            <w:tcBorders>
              <w:top w:val="nil"/>
              <w:bottom w:val="single" w:sz="4" w:space="0" w:color="auto"/>
              <w:right w:val="single" w:sz="4" w:space="0" w:color="auto"/>
            </w:tcBorders>
            <w:shd w:val="clear" w:color="auto" w:fill="auto"/>
          </w:tcPr>
          <w:p w14:paraId="127C032A" w14:textId="77777777" w:rsidR="00241EAA" w:rsidRDefault="00241EAA"/>
        </w:tc>
        <w:tc>
          <w:tcPr>
            <w:tcW w:w="1146" w:type="dxa"/>
            <w:gridSpan w:val="3"/>
            <w:tcBorders>
              <w:top w:val="nil"/>
              <w:bottom w:val="single" w:sz="4" w:space="0" w:color="auto"/>
              <w:right w:val="single" w:sz="4" w:space="0" w:color="auto"/>
            </w:tcBorders>
            <w:shd w:val="clear" w:color="auto" w:fill="auto"/>
          </w:tcPr>
          <w:p w14:paraId="58E1663D" w14:textId="5554B340" w:rsidR="00241EAA" w:rsidRDefault="00241EAA"/>
        </w:tc>
        <w:tc>
          <w:tcPr>
            <w:tcW w:w="1411" w:type="dxa"/>
            <w:tcBorders>
              <w:top w:val="nil"/>
              <w:bottom w:val="single" w:sz="4" w:space="0" w:color="auto"/>
              <w:right w:val="single" w:sz="4" w:space="0" w:color="auto"/>
            </w:tcBorders>
            <w:shd w:val="clear" w:color="auto" w:fill="auto"/>
          </w:tcPr>
          <w:p w14:paraId="7BAA208D" w14:textId="77777777" w:rsidR="00241EAA" w:rsidRDefault="00241EAA"/>
        </w:tc>
      </w:tr>
      <w:tr w:rsidR="00CF3DB4" w:rsidRPr="000F1137" w14:paraId="73E0D5AF" w14:textId="77777777" w:rsidTr="000F1137">
        <w:trPr>
          <w:trHeight w:val="547"/>
          <w:jc w:val="center"/>
        </w:trPr>
        <w:tc>
          <w:tcPr>
            <w:tcW w:w="5671" w:type="dxa"/>
            <w:vMerge w:val="restart"/>
            <w:shd w:val="clear" w:color="auto" w:fill="767171" w:themeFill="background2" w:themeFillShade="80"/>
          </w:tcPr>
          <w:p w14:paraId="51E5713A" w14:textId="77777777" w:rsidR="00CF3DB4" w:rsidRPr="000F1137" w:rsidRDefault="00CF3DB4" w:rsidP="000F1137">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6A359390" w14:textId="77777777" w:rsidR="00CF3DB4" w:rsidRPr="000F1137" w:rsidRDefault="00CF3DB4"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246ADED2" w14:textId="77777777" w:rsidR="00CF3DB4" w:rsidRPr="000F1137" w:rsidRDefault="00CF3DB4"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32F2DA28" w14:textId="77777777" w:rsidR="00CF3DB4" w:rsidRPr="000F1137" w:rsidRDefault="00CF3DB4"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29A80F64" w14:textId="77777777" w:rsidR="00CF3DB4" w:rsidRPr="000F1137" w:rsidRDefault="00CF3DB4"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3"/>
            <w:tcBorders>
              <w:top w:val="single" w:sz="4" w:space="0" w:color="auto"/>
              <w:right w:val="single" w:sz="4" w:space="0" w:color="auto"/>
            </w:tcBorders>
            <w:shd w:val="clear" w:color="auto" w:fill="767171" w:themeFill="background2" w:themeFillShade="80"/>
          </w:tcPr>
          <w:p w14:paraId="2F634785" w14:textId="77777777" w:rsidR="00CF3DB4" w:rsidRPr="000F1137" w:rsidRDefault="00CF3DB4" w:rsidP="000F1137">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gridSpan w:val="2"/>
            <w:vMerge w:val="restart"/>
            <w:shd w:val="clear" w:color="auto" w:fill="767171" w:themeFill="background2" w:themeFillShade="80"/>
          </w:tcPr>
          <w:p w14:paraId="0EBB8B24" w14:textId="77777777" w:rsidR="00CF3DB4" w:rsidRPr="000F1137" w:rsidRDefault="00CF3DB4" w:rsidP="000F1137">
            <w:pPr>
              <w:rPr>
                <w:rFonts w:asciiTheme="minorHAnsi" w:hAnsiTheme="minorHAnsi"/>
                <w:b/>
                <w:color w:val="FFFFFF" w:themeColor="background1"/>
                <w:szCs w:val="20"/>
              </w:rPr>
            </w:pPr>
          </w:p>
          <w:p w14:paraId="4BD5A50A" w14:textId="77777777" w:rsidR="00CF3DB4" w:rsidRPr="000F1137" w:rsidRDefault="00CF3DB4"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5E295CFA" w14:textId="77777777" w:rsidR="00CF3DB4" w:rsidRPr="000F1137" w:rsidRDefault="00CF3DB4" w:rsidP="000F1137">
            <w:pPr>
              <w:rPr>
                <w:rFonts w:asciiTheme="minorHAnsi" w:hAnsiTheme="minorHAnsi"/>
                <w:b/>
                <w:color w:val="FFFFFF" w:themeColor="background1"/>
                <w:szCs w:val="20"/>
              </w:rPr>
            </w:pPr>
          </w:p>
        </w:tc>
      </w:tr>
      <w:tr w:rsidR="00CF3DB4" w:rsidRPr="000F1137" w14:paraId="098B6A97" w14:textId="77777777" w:rsidTr="000F1137">
        <w:trPr>
          <w:trHeight w:val="546"/>
          <w:jc w:val="center"/>
        </w:trPr>
        <w:tc>
          <w:tcPr>
            <w:tcW w:w="5671" w:type="dxa"/>
            <w:vMerge/>
          </w:tcPr>
          <w:p w14:paraId="137285E0" w14:textId="77777777" w:rsidR="00CF3DB4" w:rsidRPr="000F1137" w:rsidRDefault="00CF3DB4" w:rsidP="000F1137">
            <w:pPr>
              <w:tabs>
                <w:tab w:val="left" w:pos="943"/>
              </w:tabs>
              <w:rPr>
                <w:rFonts w:asciiTheme="minorHAnsi" w:hAnsiTheme="minorHAnsi"/>
              </w:rPr>
            </w:pPr>
          </w:p>
        </w:tc>
        <w:tc>
          <w:tcPr>
            <w:tcW w:w="1276" w:type="dxa"/>
            <w:vMerge/>
          </w:tcPr>
          <w:p w14:paraId="2B869A0C" w14:textId="77777777" w:rsidR="00CF3DB4" w:rsidRPr="000F1137" w:rsidRDefault="00CF3DB4" w:rsidP="000F1137">
            <w:pPr>
              <w:rPr>
                <w:rFonts w:asciiTheme="minorHAnsi" w:hAnsiTheme="minorHAnsi"/>
              </w:rPr>
            </w:pPr>
          </w:p>
        </w:tc>
        <w:tc>
          <w:tcPr>
            <w:tcW w:w="1417" w:type="dxa"/>
            <w:vMerge/>
          </w:tcPr>
          <w:p w14:paraId="65D0969F" w14:textId="77777777" w:rsidR="00CF3DB4" w:rsidRPr="000F1137" w:rsidRDefault="00CF3DB4" w:rsidP="000F1137">
            <w:pPr>
              <w:rPr>
                <w:rFonts w:asciiTheme="minorHAnsi" w:hAnsiTheme="minorHAnsi"/>
              </w:rPr>
            </w:pPr>
          </w:p>
        </w:tc>
        <w:tc>
          <w:tcPr>
            <w:tcW w:w="4253" w:type="dxa"/>
            <w:gridSpan w:val="2"/>
            <w:shd w:val="clear" w:color="auto" w:fill="767171" w:themeFill="background2" w:themeFillShade="80"/>
          </w:tcPr>
          <w:p w14:paraId="0E2F50EB" w14:textId="77777777" w:rsidR="00CF3DB4" w:rsidRPr="000F1137" w:rsidRDefault="00CF3DB4" w:rsidP="000F1137">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48400436" w14:textId="77777777" w:rsidR="00CF3DB4" w:rsidRPr="000F1137" w:rsidRDefault="00CF3DB4" w:rsidP="000F1137">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gridSpan w:val="2"/>
            <w:vMerge/>
            <w:tcBorders>
              <w:bottom w:val="nil"/>
            </w:tcBorders>
            <w:shd w:val="clear" w:color="auto" w:fill="auto"/>
          </w:tcPr>
          <w:p w14:paraId="5AEE7856" w14:textId="77777777" w:rsidR="00CF3DB4" w:rsidRPr="000F1137" w:rsidRDefault="00CF3DB4" w:rsidP="000F1137">
            <w:pPr>
              <w:rPr>
                <w:rFonts w:asciiTheme="minorHAnsi" w:hAnsiTheme="minorHAnsi"/>
              </w:rPr>
            </w:pPr>
          </w:p>
        </w:tc>
      </w:tr>
      <w:tr w:rsidR="00CF3DB4" w:rsidRPr="000F1137" w14:paraId="0294E84B" w14:textId="77777777" w:rsidTr="000F1137">
        <w:trPr>
          <w:jc w:val="center"/>
        </w:trPr>
        <w:tc>
          <w:tcPr>
            <w:tcW w:w="8364" w:type="dxa"/>
            <w:gridSpan w:val="3"/>
            <w:shd w:val="clear" w:color="auto" w:fill="E7E6E6" w:themeFill="background2"/>
          </w:tcPr>
          <w:p w14:paraId="3BBBD3A0" w14:textId="6F26AF78" w:rsidR="00CF3DB4" w:rsidRPr="000F1137" w:rsidRDefault="00CF3DB4" w:rsidP="00CF3DB4">
            <w:pPr>
              <w:rPr>
                <w:rFonts w:asciiTheme="minorHAnsi" w:hAnsiTheme="minorHAnsi"/>
                <w:b/>
                <w:sz w:val="22"/>
              </w:rPr>
            </w:pPr>
            <w:r w:rsidRPr="000F1137">
              <w:rPr>
                <w:rFonts w:asciiTheme="minorHAnsi" w:hAnsiTheme="minorHAnsi"/>
                <w:b/>
                <w:sz w:val="18"/>
              </w:rPr>
              <w:t>Food</w:t>
            </w:r>
          </w:p>
        </w:tc>
        <w:tc>
          <w:tcPr>
            <w:tcW w:w="4253" w:type="dxa"/>
            <w:gridSpan w:val="2"/>
            <w:vMerge w:val="restart"/>
            <w:shd w:val="clear" w:color="auto" w:fill="auto"/>
          </w:tcPr>
          <w:p w14:paraId="2FB2800F"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6DE79E9B"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gridSpan w:val="2"/>
            <w:vMerge w:val="restart"/>
            <w:shd w:val="clear" w:color="auto" w:fill="auto"/>
          </w:tcPr>
          <w:p w14:paraId="69BC945F"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CF3DB4" w:rsidRPr="000F1137" w14:paraId="12CDC6C5" w14:textId="77777777" w:rsidTr="000F1137">
        <w:trPr>
          <w:jc w:val="center"/>
        </w:trPr>
        <w:tc>
          <w:tcPr>
            <w:tcW w:w="5671" w:type="dxa"/>
          </w:tcPr>
          <w:p w14:paraId="25A02851" w14:textId="6DA479E2" w:rsidR="00CF3DB4" w:rsidRPr="000F1137" w:rsidRDefault="00CF3DB4" w:rsidP="000F1137">
            <w:pPr>
              <w:pStyle w:val="ListParagraph"/>
              <w:numPr>
                <w:ilvl w:val="0"/>
                <w:numId w:val="1"/>
              </w:numPr>
              <w:rPr>
                <w:sz w:val="18"/>
              </w:rPr>
            </w:pPr>
            <w:r w:rsidRPr="000F1137">
              <w:rPr>
                <w:sz w:val="18"/>
              </w:rPr>
              <w:t>T</w:t>
            </w:r>
            <w:r w:rsidR="00F42EC4" w:rsidRPr="000F1137">
              <w:rPr>
                <w:sz w:val="18"/>
              </w:rPr>
              <w:t>he child should know the number of meals they need, and when to eat at school or at nursery</w:t>
            </w:r>
          </w:p>
        </w:tc>
        <w:tc>
          <w:tcPr>
            <w:tcW w:w="1276" w:type="dxa"/>
          </w:tcPr>
          <w:p w14:paraId="0C375F35" w14:textId="5F697303" w:rsidR="00CF3DB4" w:rsidRPr="000F1137" w:rsidRDefault="000171D6" w:rsidP="000F1137">
            <w:pPr>
              <w:rPr>
                <w:rFonts w:asciiTheme="minorHAnsi" w:hAnsiTheme="minorHAnsi"/>
              </w:rPr>
            </w:pPr>
            <w:r w:rsidRPr="000F1137">
              <w:rPr>
                <w:rFonts w:asciiTheme="minorHAnsi" w:hAnsiTheme="minorHAnsi"/>
              </w:rPr>
              <w:fldChar w:fldCharType="begin">
                <w:ffData>
                  <w:name w:val="Text25"/>
                  <w:enabled/>
                  <w:calcOnExit w:val="0"/>
                  <w:textInput/>
                </w:ffData>
              </w:fldChar>
            </w:r>
            <w:bookmarkStart w:id="25" w:name="Text25"/>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5"/>
          </w:p>
        </w:tc>
        <w:tc>
          <w:tcPr>
            <w:tcW w:w="1417" w:type="dxa"/>
            <w:shd w:val="clear" w:color="auto" w:fill="auto"/>
          </w:tcPr>
          <w:p w14:paraId="434C2C13"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5C43BB1A" w14:textId="77777777" w:rsidR="00CF3DB4" w:rsidRPr="000F1137" w:rsidRDefault="00CF3DB4" w:rsidP="000F1137">
            <w:pPr>
              <w:rPr>
                <w:rFonts w:asciiTheme="minorHAnsi" w:hAnsiTheme="minorHAnsi"/>
              </w:rPr>
            </w:pPr>
          </w:p>
        </w:tc>
        <w:tc>
          <w:tcPr>
            <w:tcW w:w="1134" w:type="dxa"/>
            <w:vMerge/>
            <w:shd w:val="clear" w:color="auto" w:fill="auto"/>
          </w:tcPr>
          <w:p w14:paraId="2D6DCB5C" w14:textId="77777777" w:rsidR="00CF3DB4" w:rsidRPr="000F1137" w:rsidRDefault="00CF3DB4" w:rsidP="000F1137">
            <w:pPr>
              <w:rPr>
                <w:rFonts w:asciiTheme="minorHAnsi" w:hAnsiTheme="minorHAnsi"/>
              </w:rPr>
            </w:pPr>
          </w:p>
        </w:tc>
        <w:tc>
          <w:tcPr>
            <w:tcW w:w="1417" w:type="dxa"/>
            <w:gridSpan w:val="2"/>
            <w:vMerge/>
            <w:shd w:val="clear" w:color="auto" w:fill="auto"/>
          </w:tcPr>
          <w:p w14:paraId="681F4603" w14:textId="77777777" w:rsidR="00CF3DB4" w:rsidRPr="000F1137" w:rsidRDefault="00CF3DB4" w:rsidP="000F1137">
            <w:pPr>
              <w:rPr>
                <w:rFonts w:asciiTheme="minorHAnsi" w:hAnsiTheme="minorHAnsi"/>
              </w:rPr>
            </w:pPr>
          </w:p>
        </w:tc>
      </w:tr>
      <w:tr w:rsidR="00CF3DB4" w:rsidRPr="000F1137" w14:paraId="50D06618" w14:textId="77777777" w:rsidTr="000F1137">
        <w:trPr>
          <w:jc w:val="center"/>
        </w:trPr>
        <w:tc>
          <w:tcPr>
            <w:tcW w:w="5671" w:type="dxa"/>
          </w:tcPr>
          <w:p w14:paraId="7B4F39B2" w14:textId="004AFF8D" w:rsidR="00CF3DB4" w:rsidRPr="000F1137" w:rsidRDefault="00CF3DB4" w:rsidP="000F1137">
            <w:pPr>
              <w:pStyle w:val="ListParagraph"/>
              <w:numPr>
                <w:ilvl w:val="0"/>
                <w:numId w:val="1"/>
              </w:numPr>
              <w:rPr>
                <w:sz w:val="18"/>
              </w:rPr>
            </w:pPr>
            <w:r w:rsidRPr="000F1137">
              <w:rPr>
                <w:sz w:val="18"/>
              </w:rPr>
              <w:t>Th</w:t>
            </w:r>
            <w:r w:rsidR="00F42EC4" w:rsidRPr="000F1137">
              <w:rPr>
                <w:sz w:val="18"/>
              </w:rPr>
              <w:t>ey may snack during school breaks or when an adult reminds them</w:t>
            </w:r>
          </w:p>
        </w:tc>
        <w:tc>
          <w:tcPr>
            <w:tcW w:w="1276" w:type="dxa"/>
          </w:tcPr>
          <w:p w14:paraId="29656278"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17F525D"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4"/>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7C87792C" w14:textId="77777777" w:rsidR="00CF3DB4" w:rsidRPr="000F1137" w:rsidRDefault="00CF3DB4" w:rsidP="000F1137">
            <w:pPr>
              <w:rPr>
                <w:rFonts w:asciiTheme="minorHAnsi" w:hAnsiTheme="minorHAnsi"/>
              </w:rPr>
            </w:pPr>
          </w:p>
        </w:tc>
        <w:tc>
          <w:tcPr>
            <w:tcW w:w="1134" w:type="dxa"/>
            <w:vMerge/>
            <w:shd w:val="clear" w:color="auto" w:fill="auto"/>
          </w:tcPr>
          <w:p w14:paraId="74408072" w14:textId="77777777" w:rsidR="00CF3DB4" w:rsidRPr="000F1137" w:rsidRDefault="00CF3DB4" w:rsidP="000F1137">
            <w:pPr>
              <w:rPr>
                <w:rFonts w:asciiTheme="minorHAnsi" w:hAnsiTheme="minorHAnsi"/>
              </w:rPr>
            </w:pPr>
          </w:p>
        </w:tc>
        <w:tc>
          <w:tcPr>
            <w:tcW w:w="1417" w:type="dxa"/>
            <w:gridSpan w:val="2"/>
            <w:vMerge/>
            <w:shd w:val="clear" w:color="auto" w:fill="auto"/>
          </w:tcPr>
          <w:p w14:paraId="698C922B" w14:textId="77777777" w:rsidR="00CF3DB4" w:rsidRPr="000F1137" w:rsidRDefault="00CF3DB4" w:rsidP="000F1137">
            <w:pPr>
              <w:rPr>
                <w:rFonts w:asciiTheme="minorHAnsi" w:hAnsiTheme="minorHAnsi"/>
              </w:rPr>
            </w:pPr>
          </w:p>
        </w:tc>
      </w:tr>
      <w:tr w:rsidR="00CF3DB4" w:rsidRPr="000F1137" w14:paraId="7FB7CB29" w14:textId="77777777" w:rsidTr="000F1137">
        <w:trPr>
          <w:jc w:val="center"/>
        </w:trPr>
        <w:tc>
          <w:tcPr>
            <w:tcW w:w="5671" w:type="dxa"/>
          </w:tcPr>
          <w:p w14:paraId="65E984D4" w14:textId="5FFC7EDF" w:rsidR="00CF3DB4" w:rsidRPr="000F1137" w:rsidRDefault="00F42EC4" w:rsidP="000F1137">
            <w:pPr>
              <w:pStyle w:val="ListParagraph"/>
              <w:numPr>
                <w:ilvl w:val="0"/>
                <w:numId w:val="1"/>
              </w:numPr>
              <w:rPr>
                <w:sz w:val="18"/>
              </w:rPr>
            </w:pPr>
            <w:r w:rsidRPr="000F1137">
              <w:rPr>
                <w:sz w:val="18"/>
              </w:rPr>
              <w:t xml:space="preserve">The child should start to recognise carbohydrate-containing foods and drinks at mealtimes, and start to understand that the carbohydrates in this food are counted </w:t>
            </w:r>
          </w:p>
        </w:tc>
        <w:tc>
          <w:tcPr>
            <w:tcW w:w="1276" w:type="dxa"/>
          </w:tcPr>
          <w:p w14:paraId="4A999840"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172A3EC"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260751F4" w14:textId="77777777" w:rsidR="00CF3DB4" w:rsidRPr="000F1137" w:rsidRDefault="00CF3DB4" w:rsidP="000F1137">
            <w:pPr>
              <w:rPr>
                <w:rFonts w:asciiTheme="minorHAnsi" w:hAnsiTheme="minorHAnsi"/>
              </w:rPr>
            </w:pPr>
          </w:p>
        </w:tc>
        <w:tc>
          <w:tcPr>
            <w:tcW w:w="1134" w:type="dxa"/>
            <w:vMerge/>
            <w:shd w:val="clear" w:color="auto" w:fill="auto"/>
          </w:tcPr>
          <w:p w14:paraId="01DFC07B" w14:textId="77777777" w:rsidR="00CF3DB4" w:rsidRPr="000F1137" w:rsidRDefault="00CF3DB4" w:rsidP="000F1137">
            <w:pPr>
              <w:rPr>
                <w:rFonts w:asciiTheme="minorHAnsi" w:hAnsiTheme="minorHAnsi"/>
              </w:rPr>
            </w:pPr>
          </w:p>
        </w:tc>
        <w:tc>
          <w:tcPr>
            <w:tcW w:w="1417" w:type="dxa"/>
            <w:gridSpan w:val="2"/>
            <w:vMerge/>
            <w:shd w:val="clear" w:color="auto" w:fill="auto"/>
          </w:tcPr>
          <w:p w14:paraId="7FE7EE8E" w14:textId="77777777" w:rsidR="00CF3DB4" w:rsidRPr="000F1137" w:rsidRDefault="00CF3DB4" w:rsidP="000F1137">
            <w:pPr>
              <w:rPr>
                <w:rFonts w:asciiTheme="minorHAnsi" w:hAnsiTheme="minorHAnsi"/>
              </w:rPr>
            </w:pPr>
          </w:p>
        </w:tc>
      </w:tr>
      <w:tr w:rsidR="00CF3DB4" w:rsidRPr="000F1137" w14:paraId="77E9FA4E" w14:textId="77777777" w:rsidTr="000F1137">
        <w:trPr>
          <w:jc w:val="center"/>
        </w:trPr>
        <w:tc>
          <w:tcPr>
            <w:tcW w:w="5671" w:type="dxa"/>
          </w:tcPr>
          <w:p w14:paraId="48F9F016" w14:textId="08C40D94" w:rsidR="00CF3DB4" w:rsidRPr="000F1137" w:rsidRDefault="00CF3DB4" w:rsidP="000F1137">
            <w:pPr>
              <w:pStyle w:val="ListParagraph"/>
              <w:numPr>
                <w:ilvl w:val="0"/>
                <w:numId w:val="1"/>
              </w:numPr>
              <w:rPr>
                <w:sz w:val="18"/>
              </w:rPr>
            </w:pPr>
            <w:r w:rsidRPr="000F1137">
              <w:rPr>
                <w:sz w:val="18"/>
              </w:rPr>
              <w:t xml:space="preserve">When </w:t>
            </w:r>
            <w:r w:rsidR="00F42EC4" w:rsidRPr="000F1137">
              <w:rPr>
                <w:sz w:val="18"/>
              </w:rPr>
              <w:t>sweets are offered, the child should explain they have diabetes</w:t>
            </w:r>
          </w:p>
        </w:tc>
        <w:tc>
          <w:tcPr>
            <w:tcW w:w="1276" w:type="dxa"/>
          </w:tcPr>
          <w:p w14:paraId="377C5023"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71B27E1"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27D5C26C" w14:textId="77777777" w:rsidR="00CF3DB4" w:rsidRPr="000F1137" w:rsidRDefault="00CF3DB4" w:rsidP="000F1137">
            <w:pPr>
              <w:rPr>
                <w:rFonts w:asciiTheme="minorHAnsi" w:hAnsiTheme="minorHAnsi"/>
              </w:rPr>
            </w:pPr>
          </w:p>
        </w:tc>
        <w:tc>
          <w:tcPr>
            <w:tcW w:w="1134" w:type="dxa"/>
            <w:vMerge/>
            <w:shd w:val="clear" w:color="auto" w:fill="auto"/>
          </w:tcPr>
          <w:p w14:paraId="4E908159" w14:textId="77777777" w:rsidR="00CF3DB4" w:rsidRPr="000F1137" w:rsidRDefault="00CF3DB4" w:rsidP="000F1137">
            <w:pPr>
              <w:rPr>
                <w:rFonts w:asciiTheme="minorHAnsi" w:hAnsiTheme="minorHAnsi"/>
              </w:rPr>
            </w:pPr>
          </w:p>
        </w:tc>
        <w:tc>
          <w:tcPr>
            <w:tcW w:w="1417" w:type="dxa"/>
            <w:gridSpan w:val="2"/>
            <w:vMerge/>
            <w:shd w:val="clear" w:color="auto" w:fill="auto"/>
          </w:tcPr>
          <w:p w14:paraId="18BF248D" w14:textId="77777777" w:rsidR="00CF3DB4" w:rsidRPr="000F1137" w:rsidRDefault="00CF3DB4" w:rsidP="000F1137">
            <w:pPr>
              <w:rPr>
                <w:rFonts w:asciiTheme="minorHAnsi" w:hAnsiTheme="minorHAnsi"/>
              </w:rPr>
            </w:pPr>
          </w:p>
        </w:tc>
      </w:tr>
      <w:tr w:rsidR="00CF3DB4" w:rsidRPr="000F1137" w14:paraId="5BE12EBF" w14:textId="77777777" w:rsidTr="000F1137">
        <w:trPr>
          <w:jc w:val="center"/>
        </w:trPr>
        <w:tc>
          <w:tcPr>
            <w:tcW w:w="5671" w:type="dxa"/>
          </w:tcPr>
          <w:p w14:paraId="3F6FA533" w14:textId="5B59E491" w:rsidR="00CF3DB4" w:rsidRPr="000F1137" w:rsidRDefault="00F42EC4" w:rsidP="000F1137">
            <w:pPr>
              <w:pStyle w:val="ListParagraph"/>
              <w:numPr>
                <w:ilvl w:val="0"/>
                <w:numId w:val="1"/>
              </w:numPr>
              <w:rPr>
                <w:sz w:val="18"/>
              </w:rPr>
            </w:pPr>
            <w:r w:rsidRPr="000F1137">
              <w:rPr>
                <w:sz w:val="18"/>
              </w:rPr>
              <w:t>If sweets are offered, the child can either eat a small amount and take the rest home or take them all home</w:t>
            </w:r>
          </w:p>
        </w:tc>
        <w:tc>
          <w:tcPr>
            <w:tcW w:w="1276" w:type="dxa"/>
          </w:tcPr>
          <w:p w14:paraId="392162C7" w14:textId="7484D801" w:rsidR="00CF3DB4" w:rsidRPr="000F1137" w:rsidRDefault="000171D6" w:rsidP="000F1137">
            <w:pPr>
              <w:rPr>
                <w:rFonts w:asciiTheme="minorHAnsi" w:hAnsiTheme="minorHAnsi"/>
              </w:rPr>
            </w:pPr>
            <w:r w:rsidRPr="000F1137">
              <w:rPr>
                <w:rFonts w:asciiTheme="minorHAnsi" w:hAnsiTheme="minorHAnsi"/>
              </w:rPr>
              <w:fldChar w:fldCharType="begin">
                <w:ffData>
                  <w:name w:val="Text23"/>
                  <w:enabled/>
                  <w:calcOnExit w:val="0"/>
                  <w:textInput/>
                </w:ffData>
              </w:fldChar>
            </w:r>
            <w:bookmarkStart w:id="26" w:name="Text23"/>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6"/>
          </w:p>
        </w:tc>
        <w:tc>
          <w:tcPr>
            <w:tcW w:w="1417" w:type="dxa"/>
          </w:tcPr>
          <w:p w14:paraId="50D7508C" w14:textId="3F9BA31A" w:rsidR="00CF3DB4" w:rsidRPr="000F1137" w:rsidRDefault="000171D6" w:rsidP="000F1137">
            <w:pPr>
              <w:rPr>
                <w:rFonts w:asciiTheme="minorHAnsi" w:hAnsiTheme="minorHAnsi"/>
              </w:rPr>
            </w:pPr>
            <w:r w:rsidRPr="000F1137">
              <w:rPr>
                <w:rFonts w:asciiTheme="minorHAnsi" w:hAnsiTheme="minorHAnsi"/>
              </w:rPr>
              <w:fldChar w:fldCharType="begin">
                <w:ffData>
                  <w:name w:val="Text26"/>
                  <w:enabled/>
                  <w:calcOnExit w:val="0"/>
                  <w:textInput/>
                </w:ffData>
              </w:fldChar>
            </w:r>
            <w:bookmarkStart w:id="27" w:name="Text26"/>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7"/>
          </w:p>
        </w:tc>
        <w:tc>
          <w:tcPr>
            <w:tcW w:w="4253" w:type="dxa"/>
            <w:gridSpan w:val="2"/>
            <w:vMerge/>
            <w:shd w:val="clear" w:color="auto" w:fill="auto"/>
          </w:tcPr>
          <w:p w14:paraId="6F39E60B" w14:textId="77777777" w:rsidR="00CF3DB4" w:rsidRPr="000F1137" w:rsidRDefault="00CF3DB4" w:rsidP="000F1137">
            <w:pPr>
              <w:rPr>
                <w:rFonts w:asciiTheme="minorHAnsi" w:hAnsiTheme="minorHAnsi"/>
              </w:rPr>
            </w:pPr>
          </w:p>
        </w:tc>
        <w:tc>
          <w:tcPr>
            <w:tcW w:w="1134" w:type="dxa"/>
            <w:vMerge/>
            <w:shd w:val="clear" w:color="auto" w:fill="auto"/>
          </w:tcPr>
          <w:p w14:paraId="1B3B3660" w14:textId="77777777" w:rsidR="00CF3DB4" w:rsidRPr="000F1137" w:rsidRDefault="00CF3DB4" w:rsidP="000F1137">
            <w:pPr>
              <w:rPr>
                <w:rFonts w:asciiTheme="minorHAnsi" w:hAnsiTheme="minorHAnsi"/>
              </w:rPr>
            </w:pPr>
          </w:p>
        </w:tc>
        <w:tc>
          <w:tcPr>
            <w:tcW w:w="1417" w:type="dxa"/>
            <w:gridSpan w:val="2"/>
            <w:vMerge/>
            <w:shd w:val="clear" w:color="auto" w:fill="auto"/>
          </w:tcPr>
          <w:p w14:paraId="49A1B673" w14:textId="77777777" w:rsidR="00CF3DB4" w:rsidRPr="000F1137" w:rsidRDefault="00CF3DB4" w:rsidP="000F1137">
            <w:pPr>
              <w:rPr>
                <w:rFonts w:asciiTheme="minorHAnsi" w:hAnsiTheme="minorHAnsi"/>
              </w:rPr>
            </w:pPr>
          </w:p>
        </w:tc>
      </w:tr>
      <w:tr w:rsidR="00CF3DB4" w:rsidRPr="000F1137" w14:paraId="6BF79720" w14:textId="77777777" w:rsidTr="000F1137">
        <w:trPr>
          <w:jc w:val="center"/>
        </w:trPr>
        <w:tc>
          <w:tcPr>
            <w:tcW w:w="5671" w:type="dxa"/>
          </w:tcPr>
          <w:p w14:paraId="705C435D" w14:textId="3BC37CFF" w:rsidR="00CF3DB4" w:rsidRPr="000F1137" w:rsidRDefault="00F42EC4" w:rsidP="000F1137">
            <w:pPr>
              <w:pStyle w:val="ListParagraph"/>
              <w:numPr>
                <w:ilvl w:val="0"/>
                <w:numId w:val="1"/>
              </w:numPr>
              <w:rPr>
                <w:sz w:val="18"/>
              </w:rPr>
            </w:pPr>
            <w:r w:rsidRPr="000F1137">
              <w:rPr>
                <w:sz w:val="18"/>
              </w:rPr>
              <w:t>The child should know what types of drinks they can have freely without affecting their blood glucose levels</w:t>
            </w:r>
          </w:p>
        </w:tc>
        <w:tc>
          <w:tcPr>
            <w:tcW w:w="1276" w:type="dxa"/>
          </w:tcPr>
          <w:p w14:paraId="1E9131EF" w14:textId="1B14B562" w:rsidR="00CF3DB4" w:rsidRPr="000F1137" w:rsidRDefault="000171D6" w:rsidP="000F1137">
            <w:pPr>
              <w:rPr>
                <w:rFonts w:asciiTheme="minorHAnsi" w:hAnsiTheme="minorHAnsi"/>
              </w:rPr>
            </w:pPr>
            <w:r w:rsidRPr="000F1137">
              <w:rPr>
                <w:rFonts w:asciiTheme="minorHAnsi" w:hAnsiTheme="minorHAnsi"/>
              </w:rPr>
              <w:fldChar w:fldCharType="begin">
                <w:ffData>
                  <w:name w:val="Text24"/>
                  <w:enabled/>
                  <w:calcOnExit w:val="0"/>
                  <w:textInput/>
                </w:ffData>
              </w:fldChar>
            </w:r>
            <w:bookmarkStart w:id="28" w:name="Text24"/>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8"/>
          </w:p>
        </w:tc>
        <w:tc>
          <w:tcPr>
            <w:tcW w:w="1417" w:type="dxa"/>
          </w:tcPr>
          <w:p w14:paraId="43356E13" w14:textId="4FB70891" w:rsidR="00CF3DB4" w:rsidRPr="000F1137" w:rsidRDefault="000171D6" w:rsidP="000F1137">
            <w:pPr>
              <w:rPr>
                <w:rFonts w:asciiTheme="minorHAnsi" w:hAnsiTheme="minorHAnsi"/>
              </w:rPr>
            </w:pPr>
            <w:r w:rsidRPr="000F1137">
              <w:rPr>
                <w:rFonts w:asciiTheme="minorHAnsi" w:hAnsiTheme="minorHAnsi"/>
              </w:rPr>
              <w:fldChar w:fldCharType="begin">
                <w:ffData>
                  <w:name w:val="Text27"/>
                  <w:enabled/>
                  <w:calcOnExit w:val="0"/>
                  <w:textInput/>
                </w:ffData>
              </w:fldChar>
            </w:r>
            <w:bookmarkStart w:id="29" w:name="Text27"/>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9"/>
          </w:p>
        </w:tc>
        <w:tc>
          <w:tcPr>
            <w:tcW w:w="4253" w:type="dxa"/>
            <w:gridSpan w:val="2"/>
            <w:vMerge/>
            <w:shd w:val="clear" w:color="auto" w:fill="auto"/>
          </w:tcPr>
          <w:p w14:paraId="73CC96FB" w14:textId="77777777" w:rsidR="00CF3DB4" w:rsidRPr="000F1137" w:rsidRDefault="00CF3DB4" w:rsidP="000F1137">
            <w:pPr>
              <w:rPr>
                <w:rFonts w:asciiTheme="minorHAnsi" w:hAnsiTheme="minorHAnsi"/>
              </w:rPr>
            </w:pPr>
          </w:p>
        </w:tc>
        <w:tc>
          <w:tcPr>
            <w:tcW w:w="1134" w:type="dxa"/>
            <w:vMerge/>
            <w:shd w:val="clear" w:color="auto" w:fill="auto"/>
          </w:tcPr>
          <w:p w14:paraId="0AC91159" w14:textId="77777777" w:rsidR="00CF3DB4" w:rsidRPr="000F1137" w:rsidRDefault="00CF3DB4" w:rsidP="000F1137">
            <w:pPr>
              <w:rPr>
                <w:rFonts w:asciiTheme="minorHAnsi" w:hAnsiTheme="minorHAnsi"/>
              </w:rPr>
            </w:pPr>
          </w:p>
        </w:tc>
        <w:tc>
          <w:tcPr>
            <w:tcW w:w="1417" w:type="dxa"/>
            <w:gridSpan w:val="2"/>
            <w:vMerge/>
            <w:shd w:val="clear" w:color="auto" w:fill="auto"/>
          </w:tcPr>
          <w:p w14:paraId="5EAB480A" w14:textId="77777777" w:rsidR="00CF3DB4" w:rsidRPr="000F1137" w:rsidRDefault="00CF3DB4" w:rsidP="000F1137">
            <w:pPr>
              <w:rPr>
                <w:rFonts w:asciiTheme="minorHAnsi" w:hAnsiTheme="minorHAnsi"/>
              </w:rPr>
            </w:pPr>
          </w:p>
        </w:tc>
      </w:tr>
      <w:tr w:rsidR="00CF3DB4" w:rsidRPr="000F1137" w14:paraId="3DA191F0" w14:textId="77777777" w:rsidTr="000F1137">
        <w:trPr>
          <w:jc w:val="center"/>
        </w:trPr>
        <w:tc>
          <w:tcPr>
            <w:tcW w:w="8364" w:type="dxa"/>
            <w:gridSpan w:val="3"/>
            <w:shd w:val="clear" w:color="auto" w:fill="E7E6E6" w:themeFill="background2"/>
          </w:tcPr>
          <w:p w14:paraId="47BD1695" w14:textId="77777777" w:rsidR="00CF3DB4" w:rsidRPr="000F1137" w:rsidRDefault="00F42EC4" w:rsidP="000F1137">
            <w:pPr>
              <w:rPr>
                <w:rFonts w:asciiTheme="minorHAnsi" w:hAnsiTheme="minorHAnsi"/>
                <w:b/>
                <w:sz w:val="18"/>
              </w:rPr>
            </w:pPr>
            <w:r w:rsidRPr="000F1137">
              <w:rPr>
                <w:rFonts w:asciiTheme="minorHAnsi" w:hAnsiTheme="minorHAnsi"/>
                <w:b/>
                <w:sz w:val="18"/>
              </w:rPr>
              <w:t>Exercise</w:t>
            </w:r>
          </w:p>
          <w:p w14:paraId="7191E334" w14:textId="1E2801CD" w:rsidR="00F42EC4" w:rsidRPr="000F1137" w:rsidRDefault="00F42EC4" w:rsidP="00F42EC4">
            <w:pPr>
              <w:rPr>
                <w:rFonts w:asciiTheme="minorHAnsi" w:hAnsiTheme="minorHAnsi"/>
                <w:sz w:val="18"/>
              </w:rPr>
            </w:pPr>
            <w:r w:rsidRPr="000F1137">
              <w:rPr>
                <w:rFonts w:asciiTheme="minorHAnsi" w:hAnsiTheme="minorHAnsi"/>
                <w:sz w:val="18"/>
              </w:rPr>
              <w:t>It is understood that it is the parent’s responsibility to encourage active play and exercise, and that if the child participates in sports, it is the parent’s responsibility to supply extra food or adjust the insulin dose accordingly. Your child’s target b</w:t>
            </w:r>
            <w:r w:rsidR="006E6D0A">
              <w:rPr>
                <w:rFonts w:asciiTheme="minorHAnsi" w:hAnsiTheme="minorHAnsi"/>
                <w:sz w:val="18"/>
              </w:rPr>
              <w:t xml:space="preserve">lood glucose pre-exercise is </w:t>
            </w:r>
            <w:r w:rsidR="006E6D0A">
              <w:rPr>
                <w:rFonts w:asciiTheme="minorHAnsi" w:hAnsiTheme="minorHAnsi"/>
                <w:sz w:val="18"/>
              </w:rPr>
              <w:fldChar w:fldCharType="begin">
                <w:ffData>
                  <w:name w:val="Text46"/>
                  <w:enabled/>
                  <w:calcOnExit w:val="0"/>
                  <w:textInput/>
                </w:ffData>
              </w:fldChar>
            </w:r>
            <w:bookmarkStart w:id="30" w:name="Text46"/>
            <w:r w:rsidR="006E6D0A">
              <w:rPr>
                <w:rFonts w:asciiTheme="minorHAnsi" w:hAnsiTheme="minorHAnsi"/>
                <w:sz w:val="18"/>
              </w:rPr>
              <w:instrText xml:space="preserve"> FORMTEXT </w:instrText>
            </w:r>
            <w:r w:rsidR="006E6D0A">
              <w:rPr>
                <w:rFonts w:asciiTheme="minorHAnsi" w:hAnsiTheme="minorHAnsi"/>
                <w:sz w:val="18"/>
              </w:rPr>
            </w:r>
            <w:r w:rsidR="006E6D0A">
              <w:rPr>
                <w:rFonts w:asciiTheme="minorHAnsi" w:hAnsiTheme="minorHAnsi"/>
                <w:sz w:val="18"/>
              </w:rPr>
              <w:fldChar w:fldCharType="separate"/>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sz w:val="18"/>
              </w:rPr>
              <w:fldChar w:fldCharType="end"/>
            </w:r>
            <w:bookmarkEnd w:id="30"/>
            <w:r w:rsidR="006E6D0A">
              <w:rPr>
                <w:rFonts w:asciiTheme="minorHAnsi" w:hAnsiTheme="minorHAnsi"/>
                <w:sz w:val="18"/>
              </w:rPr>
              <w:t xml:space="preserve"> </w:t>
            </w:r>
            <w:r w:rsidRPr="000F1137">
              <w:rPr>
                <w:rFonts w:asciiTheme="minorHAnsi" w:hAnsiTheme="minorHAnsi"/>
                <w:sz w:val="18"/>
              </w:rPr>
              <w:t>mmol/l. Do not e</w:t>
            </w:r>
            <w:r w:rsidR="006E6D0A">
              <w:rPr>
                <w:rFonts w:asciiTheme="minorHAnsi" w:hAnsiTheme="minorHAnsi"/>
                <w:sz w:val="18"/>
              </w:rPr>
              <w:t xml:space="preserve">xercise if ketones are above </w:t>
            </w:r>
            <w:r w:rsidR="006E6D0A">
              <w:rPr>
                <w:rFonts w:asciiTheme="minorHAnsi" w:hAnsiTheme="minorHAnsi"/>
                <w:sz w:val="18"/>
              </w:rPr>
              <w:fldChar w:fldCharType="begin">
                <w:ffData>
                  <w:name w:val="Text47"/>
                  <w:enabled/>
                  <w:calcOnExit w:val="0"/>
                  <w:textInput/>
                </w:ffData>
              </w:fldChar>
            </w:r>
            <w:bookmarkStart w:id="31" w:name="Text47"/>
            <w:r w:rsidR="006E6D0A">
              <w:rPr>
                <w:rFonts w:asciiTheme="minorHAnsi" w:hAnsiTheme="minorHAnsi"/>
                <w:sz w:val="18"/>
              </w:rPr>
              <w:instrText xml:space="preserve"> FORMTEXT </w:instrText>
            </w:r>
            <w:r w:rsidR="006E6D0A">
              <w:rPr>
                <w:rFonts w:asciiTheme="minorHAnsi" w:hAnsiTheme="minorHAnsi"/>
                <w:sz w:val="18"/>
              </w:rPr>
            </w:r>
            <w:r w:rsidR="006E6D0A">
              <w:rPr>
                <w:rFonts w:asciiTheme="minorHAnsi" w:hAnsiTheme="minorHAnsi"/>
                <w:sz w:val="18"/>
              </w:rPr>
              <w:fldChar w:fldCharType="separate"/>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noProof/>
                <w:sz w:val="18"/>
              </w:rPr>
              <w:t> </w:t>
            </w:r>
            <w:r w:rsidR="006E6D0A">
              <w:rPr>
                <w:rFonts w:asciiTheme="minorHAnsi" w:hAnsiTheme="minorHAnsi"/>
                <w:sz w:val="18"/>
              </w:rPr>
              <w:fldChar w:fldCharType="end"/>
            </w:r>
            <w:bookmarkEnd w:id="31"/>
            <w:r w:rsidR="006E6D0A">
              <w:rPr>
                <w:rFonts w:asciiTheme="minorHAnsi" w:hAnsiTheme="minorHAnsi"/>
                <w:sz w:val="18"/>
              </w:rPr>
              <w:t xml:space="preserve"> </w:t>
            </w:r>
            <w:r w:rsidRPr="000F1137">
              <w:rPr>
                <w:rFonts w:asciiTheme="minorHAnsi" w:hAnsiTheme="minorHAnsi"/>
                <w:sz w:val="18"/>
              </w:rPr>
              <w:t xml:space="preserve">mmol/l. </w:t>
            </w:r>
          </w:p>
          <w:p w14:paraId="66346E4E" w14:textId="4497A7D4" w:rsidR="00F42EC4" w:rsidRPr="000F1137" w:rsidRDefault="00F42EC4" w:rsidP="000F1137">
            <w:pPr>
              <w:rPr>
                <w:rFonts w:asciiTheme="minorHAnsi" w:hAnsiTheme="minorHAnsi"/>
                <w:sz w:val="18"/>
              </w:rPr>
            </w:pPr>
            <w:r w:rsidRPr="000F1137">
              <w:rPr>
                <w:rFonts w:asciiTheme="minorHAnsi" w:hAnsiTheme="minorHAnsi"/>
                <w:sz w:val="18"/>
              </w:rPr>
              <w:t>The child should know that:</w:t>
            </w:r>
          </w:p>
        </w:tc>
        <w:tc>
          <w:tcPr>
            <w:tcW w:w="4253" w:type="dxa"/>
            <w:gridSpan w:val="2"/>
            <w:vMerge w:val="restart"/>
            <w:shd w:val="clear" w:color="auto" w:fill="auto"/>
          </w:tcPr>
          <w:p w14:paraId="04789CCD" w14:textId="3194A166" w:rsidR="00CF3DB4" w:rsidRPr="000F1137" w:rsidRDefault="007226A6" w:rsidP="000F1137">
            <w:pPr>
              <w:rPr>
                <w:rFonts w:asciiTheme="minorHAnsi" w:hAnsiTheme="minorHAnsi"/>
              </w:rPr>
            </w:pPr>
            <w:r>
              <w:rPr>
                <w:rFonts w:asciiTheme="minorHAnsi" w:hAnsiTheme="minorHAnsi"/>
              </w:rPr>
              <w:fldChar w:fldCharType="begin">
                <w:ffData>
                  <w:name w:val="Text36"/>
                  <w:enabled/>
                  <w:calcOnExit w:val="0"/>
                  <w:textInput/>
                </w:ffData>
              </w:fldChar>
            </w:r>
            <w:bookmarkStart w:id="32"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2"/>
          </w:p>
        </w:tc>
        <w:tc>
          <w:tcPr>
            <w:tcW w:w="1134" w:type="dxa"/>
            <w:vMerge w:val="restart"/>
            <w:shd w:val="clear" w:color="auto" w:fill="auto"/>
          </w:tcPr>
          <w:p w14:paraId="22241E9F" w14:textId="4CC83FF1" w:rsidR="00CF3DB4" w:rsidRPr="000F1137" w:rsidRDefault="007226A6" w:rsidP="000F1137">
            <w:pPr>
              <w:rPr>
                <w:rFonts w:asciiTheme="minorHAnsi" w:hAnsiTheme="minorHAnsi"/>
              </w:rPr>
            </w:pPr>
            <w:r>
              <w:rPr>
                <w:rFonts w:asciiTheme="minorHAnsi" w:hAnsiTheme="minorHAnsi"/>
              </w:rPr>
              <w:fldChar w:fldCharType="begin">
                <w:ffData>
                  <w:name w:val="Text37"/>
                  <w:enabled/>
                  <w:calcOnExit w:val="0"/>
                  <w:textInput/>
                </w:ffData>
              </w:fldChar>
            </w:r>
            <w:bookmarkStart w:id="33"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c>
          <w:tcPr>
            <w:tcW w:w="1417" w:type="dxa"/>
            <w:gridSpan w:val="2"/>
            <w:vMerge w:val="restart"/>
            <w:shd w:val="clear" w:color="auto" w:fill="auto"/>
          </w:tcPr>
          <w:p w14:paraId="5EB76B70" w14:textId="12FFA2CF" w:rsidR="00CF3DB4" w:rsidRPr="000F1137" w:rsidRDefault="007226A6" w:rsidP="000F1137">
            <w:pPr>
              <w:rPr>
                <w:rFonts w:asciiTheme="minorHAnsi" w:hAnsiTheme="minorHAnsi"/>
              </w:rPr>
            </w:pPr>
            <w:r>
              <w:rPr>
                <w:rFonts w:asciiTheme="minorHAnsi" w:hAnsiTheme="minorHAnsi"/>
              </w:rPr>
              <w:fldChar w:fldCharType="begin">
                <w:ffData>
                  <w:name w:val="Text38"/>
                  <w:enabled/>
                  <w:calcOnExit w:val="0"/>
                  <w:textInput/>
                </w:ffData>
              </w:fldChar>
            </w:r>
            <w:bookmarkStart w:id="34"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tc>
      </w:tr>
      <w:tr w:rsidR="00CF3DB4" w:rsidRPr="000F1137" w14:paraId="581164A3" w14:textId="77777777" w:rsidTr="000F1137">
        <w:trPr>
          <w:jc w:val="center"/>
        </w:trPr>
        <w:tc>
          <w:tcPr>
            <w:tcW w:w="5671" w:type="dxa"/>
          </w:tcPr>
          <w:p w14:paraId="7A686D64" w14:textId="385835FE" w:rsidR="00CF3DB4" w:rsidRPr="000F1137" w:rsidRDefault="00F42EC4" w:rsidP="000F1137">
            <w:pPr>
              <w:pStyle w:val="ListParagraph"/>
              <w:numPr>
                <w:ilvl w:val="0"/>
                <w:numId w:val="5"/>
              </w:numPr>
              <w:rPr>
                <w:sz w:val="18"/>
              </w:rPr>
            </w:pPr>
            <w:r w:rsidRPr="000F1137">
              <w:rPr>
                <w:sz w:val="18"/>
              </w:rPr>
              <w:t>Blood glucose levels should be checked before exercise and active play</w:t>
            </w:r>
          </w:p>
        </w:tc>
        <w:tc>
          <w:tcPr>
            <w:tcW w:w="1276" w:type="dxa"/>
          </w:tcPr>
          <w:p w14:paraId="133980EE"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013D7A5"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34449CB9" w14:textId="77777777" w:rsidR="00CF3DB4" w:rsidRPr="000F1137" w:rsidRDefault="00CF3DB4" w:rsidP="000F1137">
            <w:pPr>
              <w:rPr>
                <w:rFonts w:asciiTheme="minorHAnsi" w:hAnsiTheme="minorHAnsi"/>
              </w:rPr>
            </w:pPr>
          </w:p>
        </w:tc>
        <w:tc>
          <w:tcPr>
            <w:tcW w:w="1134" w:type="dxa"/>
            <w:vMerge/>
            <w:shd w:val="clear" w:color="auto" w:fill="auto"/>
          </w:tcPr>
          <w:p w14:paraId="473D3F7F" w14:textId="77777777" w:rsidR="00CF3DB4" w:rsidRPr="000F1137" w:rsidRDefault="00CF3DB4" w:rsidP="000F1137">
            <w:pPr>
              <w:rPr>
                <w:rFonts w:asciiTheme="minorHAnsi" w:hAnsiTheme="minorHAnsi"/>
              </w:rPr>
            </w:pPr>
          </w:p>
        </w:tc>
        <w:tc>
          <w:tcPr>
            <w:tcW w:w="1417" w:type="dxa"/>
            <w:gridSpan w:val="2"/>
            <w:vMerge/>
            <w:shd w:val="clear" w:color="auto" w:fill="auto"/>
          </w:tcPr>
          <w:p w14:paraId="13B9C042" w14:textId="77777777" w:rsidR="00CF3DB4" w:rsidRPr="000F1137" w:rsidRDefault="00CF3DB4" w:rsidP="000F1137">
            <w:pPr>
              <w:rPr>
                <w:rFonts w:asciiTheme="minorHAnsi" w:hAnsiTheme="minorHAnsi"/>
              </w:rPr>
            </w:pPr>
          </w:p>
        </w:tc>
      </w:tr>
      <w:tr w:rsidR="00CF3DB4" w:rsidRPr="000F1137" w14:paraId="56200863" w14:textId="77777777" w:rsidTr="000F1137">
        <w:trPr>
          <w:jc w:val="center"/>
        </w:trPr>
        <w:tc>
          <w:tcPr>
            <w:tcW w:w="5671" w:type="dxa"/>
          </w:tcPr>
          <w:p w14:paraId="2E4EB80D" w14:textId="5D7BCAF5" w:rsidR="00CF3DB4" w:rsidRPr="000F1137" w:rsidRDefault="00F42EC4" w:rsidP="000F1137">
            <w:pPr>
              <w:pStyle w:val="ListParagraph"/>
              <w:numPr>
                <w:ilvl w:val="0"/>
                <w:numId w:val="5"/>
              </w:numPr>
              <w:rPr>
                <w:sz w:val="18"/>
              </w:rPr>
            </w:pPr>
            <w:r w:rsidRPr="000F1137">
              <w:rPr>
                <w:sz w:val="18"/>
              </w:rPr>
              <w:t>If they participate in sports, they understand that it is the responsibility of their parent/carer to supply extra food and adjust the insulin dose if needed</w:t>
            </w:r>
          </w:p>
        </w:tc>
        <w:tc>
          <w:tcPr>
            <w:tcW w:w="1276" w:type="dxa"/>
          </w:tcPr>
          <w:p w14:paraId="1CF7A7B6"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63E9B48D"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17C07159" w14:textId="77777777" w:rsidR="00CF3DB4" w:rsidRPr="000F1137" w:rsidRDefault="00CF3DB4" w:rsidP="000F1137">
            <w:pPr>
              <w:rPr>
                <w:rFonts w:asciiTheme="minorHAnsi" w:hAnsiTheme="minorHAnsi"/>
              </w:rPr>
            </w:pPr>
          </w:p>
        </w:tc>
        <w:tc>
          <w:tcPr>
            <w:tcW w:w="1134" w:type="dxa"/>
            <w:vMerge/>
            <w:shd w:val="clear" w:color="auto" w:fill="auto"/>
          </w:tcPr>
          <w:p w14:paraId="4CC91AEE" w14:textId="77777777" w:rsidR="00CF3DB4" w:rsidRPr="000F1137" w:rsidRDefault="00CF3DB4" w:rsidP="000F1137">
            <w:pPr>
              <w:rPr>
                <w:rFonts w:asciiTheme="minorHAnsi" w:hAnsiTheme="minorHAnsi"/>
              </w:rPr>
            </w:pPr>
          </w:p>
        </w:tc>
        <w:tc>
          <w:tcPr>
            <w:tcW w:w="1417" w:type="dxa"/>
            <w:gridSpan w:val="2"/>
            <w:vMerge/>
            <w:shd w:val="clear" w:color="auto" w:fill="auto"/>
          </w:tcPr>
          <w:p w14:paraId="5A1AEDC2" w14:textId="77777777" w:rsidR="00CF3DB4" w:rsidRPr="000F1137" w:rsidRDefault="00CF3DB4" w:rsidP="000F1137">
            <w:pPr>
              <w:rPr>
                <w:rFonts w:asciiTheme="minorHAnsi" w:hAnsiTheme="minorHAnsi"/>
              </w:rPr>
            </w:pPr>
          </w:p>
        </w:tc>
      </w:tr>
      <w:tr w:rsidR="00CF3DB4" w:rsidRPr="000F1137" w14:paraId="73374DE5" w14:textId="77777777" w:rsidTr="000F1137">
        <w:trPr>
          <w:jc w:val="center"/>
        </w:trPr>
        <w:tc>
          <w:tcPr>
            <w:tcW w:w="5671" w:type="dxa"/>
          </w:tcPr>
          <w:p w14:paraId="25EEA0CC" w14:textId="77777777" w:rsidR="00CF3DB4" w:rsidRPr="000F1137" w:rsidRDefault="00CF3DB4" w:rsidP="000F1137">
            <w:pPr>
              <w:pStyle w:val="ListParagraph"/>
              <w:numPr>
                <w:ilvl w:val="0"/>
                <w:numId w:val="5"/>
              </w:numPr>
              <w:rPr>
                <w:sz w:val="18"/>
              </w:rPr>
            </w:pPr>
            <w:r w:rsidRPr="000F1137">
              <w:rPr>
                <w:sz w:val="18"/>
              </w:rPr>
              <w:t>No-one knows for sure why some people get diabetes</w:t>
            </w:r>
          </w:p>
        </w:tc>
        <w:tc>
          <w:tcPr>
            <w:tcW w:w="1276" w:type="dxa"/>
          </w:tcPr>
          <w:p w14:paraId="4E9B7BFD"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4"/>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DF0767F"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tcBorders>
              <w:bottom w:val="nil"/>
            </w:tcBorders>
            <w:shd w:val="clear" w:color="auto" w:fill="auto"/>
          </w:tcPr>
          <w:p w14:paraId="4CFEBAF5" w14:textId="77777777" w:rsidR="00CF3DB4" w:rsidRPr="000F1137" w:rsidRDefault="00CF3DB4" w:rsidP="000F1137">
            <w:pPr>
              <w:rPr>
                <w:rFonts w:asciiTheme="minorHAnsi" w:hAnsiTheme="minorHAnsi"/>
              </w:rPr>
            </w:pPr>
          </w:p>
        </w:tc>
        <w:tc>
          <w:tcPr>
            <w:tcW w:w="1134" w:type="dxa"/>
            <w:vMerge/>
            <w:tcBorders>
              <w:bottom w:val="nil"/>
            </w:tcBorders>
            <w:shd w:val="clear" w:color="auto" w:fill="auto"/>
          </w:tcPr>
          <w:p w14:paraId="63571428" w14:textId="77777777" w:rsidR="00CF3DB4" w:rsidRPr="000F1137" w:rsidRDefault="00CF3DB4" w:rsidP="000F1137">
            <w:pPr>
              <w:rPr>
                <w:rFonts w:asciiTheme="minorHAnsi" w:hAnsiTheme="minorHAnsi"/>
              </w:rPr>
            </w:pPr>
          </w:p>
        </w:tc>
        <w:tc>
          <w:tcPr>
            <w:tcW w:w="1417" w:type="dxa"/>
            <w:gridSpan w:val="2"/>
            <w:vMerge/>
            <w:tcBorders>
              <w:bottom w:val="nil"/>
            </w:tcBorders>
            <w:shd w:val="clear" w:color="auto" w:fill="auto"/>
          </w:tcPr>
          <w:p w14:paraId="1EAD237E" w14:textId="77777777" w:rsidR="00CF3DB4" w:rsidRPr="000F1137" w:rsidRDefault="00CF3DB4" w:rsidP="000F1137">
            <w:pPr>
              <w:rPr>
                <w:rFonts w:asciiTheme="minorHAnsi" w:hAnsiTheme="minorHAnsi"/>
              </w:rPr>
            </w:pPr>
          </w:p>
        </w:tc>
      </w:tr>
      <w:tr w:rsidR="00241EAA" w:rsidRPr="000F1137" w14:paraId="6FD64C45" w14:textId="1B8FBF3D" w:rsidTr="00241EA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1"/>
          <w:jc w:val="center"/>
        </w:trPr>
        <w:tc>
          <w:tcPr>
            <w:tcW w:w="5671" w:type="dxa"/>
            <w:tcBorders>
              <w:top w:val="single" w:sz="4" w:space="0" w:color="auto"/>
              <w:left w:val="single" w:sz="4" w:space="0" w:color="auto"/>
              <w:bottom w:val="single" w:sz="4" w:space="0" w:color="auto"/>
              <w:right w:val="single" w:sz="4" w:space="0" w:color="auto"/>
            </w:tcBorders>
          </w:tcPr>
          <w:p w14:paraId="2BB44214" w14:textId="628B6993" w:rsidR="00241EAA" w:rsidRPr="000F1137" w:rsidRDefault="00241EAA" w:rsidP="000F1137">
            <w:pPr>
              <w:pStyle w:val="ListParagraph"/>
              <w:numPr>
                <w:ilvl w:val="0"/>
                <w:numId w:val="5"/>
              </w:numPr>
              <w:rPr>
                <w:sz w:val="18"/>
              </w:rPr>
            </w:pPr>
            <w:r w:rsidRPr="000F1137">
              <w:rPr>
                <w:sz w:val="18"/>
              </w:rPr>
              <w:t>It is good if they can explain, in simple words, the relationship between food, exercise and insulin</w:t>
            </w:r>
          </w:p>
        </w:tc>
        <w:tc>
          <w:tcPr>
            <w:tcW w:w="1276" w:type="dxa"/>
            <w:tcBorders>
              <w:top w:val="single" w:sz="4" w:space="0" w:color="auto"/>
              <w:left w:val="single" w:sz="4" w:space="0" w:color="auto"/>
              <w:bottom w:val="single" w:sz="4" w:space="0" w:color="auto"/>
              <w:right w:val="single" w:sz="4" w:space="0" w:color="auto"/>
            </w:tcBorders>
          </w:tcPr>
          <w:p w14:paraId="3D57C4B8" w14:textId="77777777" w:rsidR="00241EAA" w:rsidRPr="000F1137" w:rsidRDefault="00241EAA" w:rsidP="000F1137">
            <w:pPr>
              <w:rPr>
                <w:rFonts w:asciiTheme="minorHAnsi" w:hAnsiTheme="minorHAnsi"/>
              </w:rPr>
            </w:pPr>
            <w:r w:rsidRPr="000F1137">
              <w:rPr>
                <w:rFonts w:asciiTheme="minorHAnsi" w:hAnsiTheme="minorHAnsi"/>
              </w:rPr>
              <w:fldChar w:fldCharType="begin">
                <w:ffData>
                  <w:name w:val="Text1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Borders>
              <w:top w:val="single" w:sz="4" w:space="0" w:color="auto"/>
              <w:left w:val="single" w:sz="4" w:space="0" w:color="auto"/>
              <w:bottom w:val="single" w:sz="4" w:space="0" w:color="auto"/>
              <w:right w:val="single" w:sz="4" w:space="0" w:color="auto"/>
            </w:tcBorders>
          </w:tcPr>
          <w:p w14:paraId="6B229D4F" w14:textId="77777777" w:rsidR="00241EAA" w:rsidRPr="000F1137" w:rsidRDefault="00241EAA" w:rsidP="000F1137">
            <w:pPr>
              <w:rPr>
                <w:rFonts w:asciiTheme="minorHAnsi" w:hAnsiTheme="minorHAnsi"/>
              </w:rPr>
            </w:pPr>
            <w:r w:rsidRPr="000F1137">
              <w:rPr>
                <w:rFonts w:asciiTheme="minorHAnsi" w:hAnsiTheme="minorHAnsi"/>
              </w:rPr>
              <w:fldChar w:fldCharType="begin">
                <w:ffData>
                  <w:name w:val="Text1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47" w:type="dxa"/>
            <w:tcBorders>
              <w:top w:val="nil"/>
              <w:bottom w:val="single" w:sz="4" w:space="0" w:color="auto"/>
              <w:right w:val="single" w:sz="4" w:space="0" w:color="auto"/>
            </w:tcBorders>
            <w:shd w:val="clear" w:color="auto" w:fill="auto"/>
          </w:tcPr>
          <w:p w14:paraId="29F9D111" w14:textId="77777777" w:rsidR="00241EAA" w:rsidRPr="000F1137" w:rsidRDefault="00241EAA" w:rsidP="000F1137">
            <w:pPr>
              <w:rPr>
                <w:rFonts w:asciiTheme="minorHAnsi" w:hAnsiTheme="minorHAnsi"/>
              </w:rPr>
            </w:pPr>
          </w:p>
        </w:tc>
        <w:tc>
          <w:tcPr>
            <w:tcW w:w="1146" w:type="dxa"/>
            <w:gridSpan w:val="3"/>
            <w:tcBorders>
              <w:top w:val="nil"/>
              <w:bottom w:val="single" w:sz="4" w:space="0" w:color="auto"/>
              <w:right w:val="single" w:sz="4" w:space="0" w:color="auto"/>
            </w:tcBorders>
            <w:shd w:val="clear" w:color="auto" w:fill="auto"/>
          </w:tcPr>
          <w:p w14:paraId="50A88A11" w14:textId="77777777" w:rsidR="00241EAA" w:rsidRPr="000F1137" w:rsidRDefault="00241EAA" w:rsidP="000F1137">
            <w:pPr>
              <w:rPr>
                <w:rFonts w:asciiTheme="minorHAnsi" w:hAnsiTheme="minorHAnsi"/>
              </w:rPr>
            </w:pPr>
          </w:p>
        </w:tc>
        <w:tc>
          <w:tcPr>
            <w:tcW w:w="1411" w:type="dxa"/>
            <w:tcBorders>
              <w:top w:val="nil"/>
              <w:bottom w:val="single" w:sz="4" w:space="0" w:color="auto"/>
              <w:right w:val="single" w:sz="4" w:space="0" w:color="auto"/>
            </w:tcBorders>
            <w:shd w:val="clear" w:color="auto" w:fill="auto"/>
          </w:tcPr>
          <w:p w14:paraId="74A84892" w14:textId="77777777" w:rsidR="00241EAA" w:rsidRPr="000F1137" w:rsidRDefault="00241EAA" w:rsidP="000F1137">
            <w:pPr>
              <w:rPr>
                <w:rFonts w:asciiTheme="minorHAnsi" w:hAnsiTheme="minorHAnsi"/>
              </w:rPr>
            </w:pPr>
          </w:p>
        </w:tc>
      </w:tr>
    </w:tbl>
    <w:p w14:paraId="1127C12C" w14:textId="18D9276E" w:rsidR="00AC5B9E" w:rsidRPr="000F1137" w:rsidRDefault="00AC5B9E" w:rsidP="00AC5B9E">
      <w:pPr>
        <w:rPr>
          <w:rFonts w:asciiTheme="minorHAnsi" w:hAnsiTheme="minorHAnsi"/>
        </w:rPr>
      </w:pPr>
    </w:p>
    <w:p w14:paraId="5DCA5F15" w14:textId="37AE8458" w:rsidR="000E60A3" w:rsidRDefault="000E60A3" w:rsidP="00AC5B9E"/>
    <w:p w14:paraId="3D17E408" w14:textId="5ACFD61B" w:rsidR="000E60A3" w:rsidRDefault="000E60A3" w:rsidP="00AC5B9E"/>
    <w:p w14:paraId="3DDF5D03" w14:textId="50BC92C3" w:rsidR="000E60A3" w:rsidRDefault="000E60A3" w:rsidP="00AC5B9E"/>
    <w:p w14:paraId="494766C2" w14:textId="533E09D3" w:rsidR="000E60A3" w:rsidRDefault="000E60A3" w:rsidP="00AC5B9E"/>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0F1137" w14:paraId="36F209F1" w14:textId="77777777" w:rsidTr="000F1137">
        <w:trPr>
          <w:trHeight w:val="547"/>
          <w:jc w:val="center"/>
        </w:trPr>
        <w:tc>
          <w:tcPr>
            <w:tcW w:w="5671" w:type="dxa"/>
            <w:vMerge w:val="restart"/>
            <w:shd w:val="clear" w:color="auto" w:fill="767171" w:themeFill="background2" w:themeFillShade="80"/>
          </w:tcPr>
          <w:p w14:paraId="3972B7EE" w14:textId="77777777" w:rsidR="000F1137" w:rsidRPr="000F1137" w:rsidRDefault="000F1137" w:rsidP="000F1137">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0106F33E" w14:textId="77777777" w:rsidR="000F1137" w:rsidRPr="000F1137" w:rsidRDefault="000F1137"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02AE3378" w14:textId="77777777" w:rsidR="000F1137" w:rsidRPr="000F1137" w:rsidRDefault="000F1137"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6FF940EF" w14:textId="77777777" w:rsidR="000F1137" w:rsidRPr="000F1137" w:rsidRDefault="000F1137"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83CFAF5" w14:textId="77777777" w:rsidR="000F1137" w:rsidRPr="000F1137" w:rsidRDefault="000F1137"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66746A55" w14:textId="77777777" w:rsidR="000F1137" w:rsidRPr="000F1137" w:rsidRDefault="000F1137" w:rsidP="000F1137">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B203D36" w14:textId="77777777" w:rsidR="000F1137" w:rsidRPr="000F1137" w:rsidRDefault="000F1137" w:rsidP="000F1137">
            <w:pPr>
              <w:rPr>
                <w:rFonts w:asciiTheme="minorHAnsi" w:hAnsiTheme="minorHAnsi"/>
                <w:b/>
                <w:color w:val="FFFFFF" w:themeColor="background1"/>
                <w:szCs w:val="20"/>
              </w:rPr>
            </w:pPr>
          </w:p>
          <w:p w14:paraId="3ED8FD89" w14:textId="77777777" w:rsidR="000F1137" w:rsidRPr="000F1137" w:rsidRDefault="000F1137" w:rsidP="000F1137">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25833E19" w14:textId="77777777" w:rsidR="000F1137" w:rsidRPr="000F1137" w:rsidRDefault="000F1137" w:rsidP="000F1137">
            <w:pPr>
              <w:rPr>
                <w:rFonts w:asciiTheme="minorHAnsi" w:hAnsiTheme="minorHAnsi"/>
                <w:b/>
                <w:color w:val="FFFFFF" w:themeColor="background1"/>
                <w:szCs w:val="20"/>
              </w:rPr>
            </w:pPr>
          </w:p>
        </w:tc>
      </w:tr>
      <w:tr w:rsidR="000F1137" w14:paraId="4645B7F6" w14:textId="77777777" w:rsidTr="000F1137">
        <w:trPr>
          <w:trHeight w:val="546"/>
          <w:jc w:val="center"/>
        </w:trPr>
        <w:tc>
          <w:tcPr>
            <w:tcW w:w="5671" w:type="dxa"/>
            <w:vMerge/>
          </w:tcPr>
          <w:p w14:paraId="7E74399D" w14:textId="77777777" w:rsidR="000F1137" w:rsidRPr="000F1137" w:rsidRDefault="000F1137" w:rsidP="000F1137">
            <w:pPr>
              <w:tabs>
                <w:tab w:val="left" w:pos="943"/>
              </w:tabs>
              <w:rPr>
                <w:rFonts w:asciiTheme="minorHAnsi" w:hAnsiTheme="minorHAnsi"/>
              </w:rPr>
            </w:pPr>
          </w:p>
        </w:tc>
        <w:tc>
          <w:tcPr>
            <w:tcW w:w="1276" w:type="dxa"/>
            <w:vMerge/>
          </w:tcPr>
          <w:p w14:paraId="4BD33EC9" w14:textId="77777777" w:rsidR="000F1137" w:rsidRPr="000F1137" w:rsidRDefault="000F1137" w:rsidP="000F1137">
            <w:pPr>
              <w:rPr>
                <w:rFonts w:asciiTheme="minorHAnsi" w:hAnsiTheme="minorHAnsi"/>
              </w:rPr>
            </w:pPr>
          </w:p>
        </w:tc>
        <w:tc>
          <w:tcPr>
            <w:tcW w:w="1417" w:type="dxa"/>
            <w:vMerge/>
          </w:tcPr>
          <w:p w14:paraId="021C7D84" w14:textId="77777777" w:rsidR="000F1137" w:rsidRPr="000F1137" w:rsidRDefault="000F1137" w:rsidP="000F1137">
            <w:pPr>
              <w:rPr>
                <w:rFonts w:asciiTheme="minorHAnsi" w:hAnsiTheme="minorHAnsi"/>
              </w:rPr>
            </w:pPr>
          </w:p>
        </w:tc>
        <w:tc>
          <w:tcPr>
            <w:tcW w:w="4253" w:type="dxa"/>
            <w:shd w:val="clear" w:color="auto" w:fill="767171" w:themeFill="background2" w:themeFillShade="80"/>
          </w:tcPr>
          <w:p w14:paraId="1A07D1ED" w14:textId="77777777" w:rsidR="000F1137" w:rsidRPr="000F1137" w:rsidRDefault="000F1137" w:rsidP="000F1137">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390D2194" w14:textId="77777777" w:rsidR="000F1137" w:rsidRPr="000F1137" w:rsidRDefault="000F1137" w:rsidP="000F1137">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7CE0940" w14:textId="77777777" w:rsidR="000F1137" w:rsidRPr="000F1137" w:rsidRDefault="000F1137" w:rsidP="000F1137">
            <w:pPr>
              <w:rPr>
                <w:rFonts w:asciiTheme="minorHAnsi" w:hAnsiTheme="minorHAnsi"/>
              </w:rPr>
            </w:pPr>
          </w:p>
        </w:tc>
      </w:tr>
      <w:tr w:rsidR="000F1137" w14:paraId="53DDDA58" w14:textId="77777777" w:rsidTr="000F1137">
        <w:trPr>
          <w:jc w:val="center"/>
        </w:trPr>
        <w:tc>
          <w:tcPr>
            <w:tcW w:w="8364" w:type="dxa"/>
            <w:gridSpan w:val="3"/>
            <w:shd w:val="clear" w:color="auto" w:fill="E7E6E6" w:themeFill="background2"/>
          </w:tcPr>
          <w:p w14:paraId="72027165" w14:textId="77777777" w:rsidR="000F1137" w:rsidRPr="000F1137" w:rsidRDefault="000F1137" w:rsidP="000F1137">
            <w:pPr>
              <w:rPr>
                <w:rFonts w:asciiTheme="minorHAnsi" w:hAnsiTheme="minorHAnsi"/>
                <w:b/>
                <w:sz w:val="18"/>
              </w:rPr>
            </w:pPr>
            <w:r w:rsidRPr="000F1137">
              <w:rPr>
                <w:rFonts w:asciiTheme="minorHAnsi" w:hAnsiTheme="minorHAnsi"/>
                <w:b/>
                <w:sz w:val="18"/>
              </w:rPr>
              <w:t>Insulin</w:t>
            </w:r>
          </w:p>
          <w:p w14:paraId="2626E4C3" w14:textId="7B91C2DB" w:rsidR="000F1137" w:rsidRPr="00754E74" w:rsidRDefault="000F1137" w:rsidP="000F1137">
            <w:pPr>
              <w:rPr>
                <w:rFonts w:asciiTheme="minorHAnsi" w:hAnsiTheme="minorHAnsi"/>
                <w:sz w:val="18"/>
              </w:rPr>
            </w:pPr>
            <w:r w:rsidRPr="000F1137">
              <w:rPr>
                <w:rFonts w:asciiTheme="minorHAnsi" w:hAnsiTheme="minorHAnsi"/>
                <w:sz w:val="18"/>
              </w:rPr>
              <w:t>It is understood by all that insulin administration is the parent’s responsibility.</w:t>
            </w:r>
          </w:p>
        </w:tc>
        <w:tc>
          <w:tcPr>
            <w:tcW w:w="4253" w:type="dxa"/>
            <w:vMerge w:val="restart"/>
            <w:shd w:val="clear" w:color="auto" w:fill="auto"/>
          </w:tcPr>
          <w:p w14:paraId="3D22C81C"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A63A7A5"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5C235E19"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0F1137" w14:paraId="2CDA30B1" w14:textId="77777777" w:rsidTr="000F1137">
        <w:trPr>
          <w:jc w:val="center"/>
        </w:trPr>
        <w:tc>
          <w:tcPr>
            <w:tcW w:w="5671" w:type="dxa"/>
          </w:tcPr>
          <w:p w14:paraId="010E4614" w14:textId="33E2DB88" w:rsidR="000F1137" w:rsidRPr="000F1137" w:rsidRDefault="000F1137" w:rsidP="000F1137">
            <w:pPr>
              <w:pStyle w:val="ListParagraph"/>
              <w:numPr>
                <w:ilvl w:val="0"/>
                <w:numId w:val="1"/>
              </w:numPr>
              <w:rPr>
                <w:sz w:val="18"/>
              </w:rPr>
            </w:pPr>
            <w:r w:rsidRPr="000F1137">
              <w:rPr>
                <w:sz w:val="18"/>
              </w:rPr>
              <w:t>Th</w:t>
            </w:r>
            <w:r>
              <w:rPr>
                <w:sz w:val="18"/>
              </w:rPr>
              <w:t>e parent/carer may allow the child to assist in preparing the pen device, pointing out the injection site to be used, then counting to 10 once the insulin is delivered</w:t>
            </w:r>
          </w:p>
        </w:tc>
        <w:tc>
          <w:tcPr>
            <w:tcW w:w="1276" w:type="dxa"/>
          </w:tcPr>
          <w:p w14:paraId="1BA31428" w14:textId="3B3BEC05" w:rsidR="000F1137" w:rsidRPr="000F1137" w:rsidRDefault="007226A6" w:rsidP="000F1137">
            <w:pPr>
              <w:rPr>
                <w:rFonts w:asciiTheme="minorHAnsi" w:hAnsiTheme="minorHAnsi"/>
              </w:rPr>
            </w:pPr>
            <w:r>
              <w:rPr>
                <w:rFonts w:asciiTheme="minorHAnsi" w:hAnsiTheme="minorHAnsi"/>
              </w:rPr>
              <w:fldChar w:fldCharType="begin">
                <w:ffData>
                  <w:name w:val="Text43"/>
                  <w:enabled/>
                  <w:calcOnExit w:val="0"/>
                  <w:textInput/>
                </w:ffData>
              </w:fldChar>
            </w:r>
            <w:bookmarkStart w:id="35" w:name="Text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tc>
        <w:tc>
          <w:tcPr>
            <w:tcW w:w="1417" w:type="dxa"/>
            <w:shd w:val="clear" w:color="auto" w:fill="auto"/>
          </w:tcPr>
          <w:p w14:paraId="5A49006C"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DA215ED" w14:textId="77777777" w:rsidR="000F1137" w:rsidRPr="000F1137" w:rsidRDefault="000F1137" w:rsidP="000F1137">
            <w:pPr>
              <w:rPr>
                <w:rFonts w:asciiTheme="minorHAnsi" w:hAnsiTheme="minorHAnsi"/>
              </w:rPr>
            </w:pPr>
          </w:p>
        </w:tc>
        <w:tc>
          <w:tcPr>
            <w:tcW w:w="1134" w:type="dxa"/>
            <w:vMerge/>
            <w:shd w:val="clear" w:color="auto" w:fill="auto"/>
          </w:tcPr>
          <w:p w14:paraId="0E2FE970" w14:textId="77777777" w:rsidR="000F1137" w:rsidRPr="000F1137" w:rsidRDefault="000F1137" w:rsidP="000F1137">
            <w:pPr>
              <w:rPr>
                <w:rFonts w:asciiTheme="minorHAnsi" w:hAnsiTheme="minorHAnsi"/>
              </w:rPr>
            </w:pPr>
          </w:p>
        </w:tc>
        <w:tc>
          <w:tcPr>
            <w:tcW w:w="1417" w:type="dxa"/>
            <w:vMerge/>
            <w:shd w:val="clear" w:color="auto" w:fill="auto"/>
          </w:tcPr>
          <w:p w14:paraId="5F1B13F9" w14:textId="77777777" w:rsidR="000F1137" w:rsidRPr="000F1137" w:rsidRDefault="000F1137" w:rsidP="000F1137">
            <w:pPr>
              <w:rPr>
                <w:rFonts w:asciiTheme="minorHAnsi" w:hAnsiTheme="minorHAnsi"/>
              </w:rPr>
            </w:pPr>
          </w:p>
        </w:tc>
      </w:tr>
      <w:tr w:rsidR="000F1137" w14:paraId="031E63A1" w14:textId="77777777" w:rsidTr="000F1137">
        <w:trPr>
          <w:jc w:val="center"/>
        </w:trPr>
        <w:tc>
          <w:tcPr>
            <w:tcW w:w="5671" w:type="dxa"/>
          </w:tcPr>
          <w:p w14:paraId="498ACC18" w14:textId="271034F9" w:rsidR="000F1137" w:rsidRPr="000F1137" w:rsidRDefault="000F1137" w:rsidP="000F1137">
            <w:pPr>
              <w:pStyle w:val="ListParagraph"/>
              <w:numPr>
                <w:ilvl w:val="0"/>
                <w:numId w:val="1"/>
              </w:numPr>
              <w:rPr>
                <w:sz w:val="18"/>
              </w:rPr>
            </w:pPr>
            <w:r>
              <w:rPr>
                <w:sz w:val="18"/>
              </w:rPr>
              <w:t>At this age, the child can be encouraged to inject themselves, but always under supervision</w:t>
            </w:r>
          </w:p>
        </w:tc>
        <w:tc>
          <w:tcPr>
            <w:tcW w:w="1276" w:type="dxa"/>
          </w:tcPr>
          <w:p w14:paraId="6CC48DBB"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B7E370B"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4"/>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412816E" w14:textId="77777777" w:rsidR="000F1137" w:rsidRPr="000F1137" w:rsidRDefault="000F1137" w:rsidP="000F1137">
            <w:pPr>
              <w:rPr>
                <w:rFonts w:asciiTheme="minorHAnsi" w:hAnsiTheme="minorHAnsi"/>
              </w:rPr>
            </w:pPr>
          </w:p>
        </w:tc>
        <w:tc>
          <w:tcPr>
            <w:tcW w:w="1134" w:type="dxa"/>
            <w:vMerge/>
            <w:shd w:val="clear" w:color="auto" w:fill="auto"/>
          </w:tcPr>
          <w:p w14:paraId="14FC2A09" w14:textId="77777777" w:rsidR="000F1137" w:rsidRPr="000F1137" w:rsidRDefault="000F1137" w:rsidP="000F1137">
            <w:pPr>
              <w:rPr>
                <w:rFonts w:asciiTheme="minorHAnsi" w:hAnsiTheme="minorHAnsi"/>
              </w:rPr>
            </w:pPr>
          </w:p>
        </w:tc>
        <w:tc>
          <w:tcPr>
            <w:tcW w:w="1417" w:type="dxa"/>
            <w:vMerge/>
            <w:shd w:val="clear" w:color="auto" w:fill="auto"/>
          </w:tcPr>
          <w:p w14:paraId="28E56347" w14:textId="77777777" w:rsidR="000F1137" w:rsidRPr="000F1137" w:rsidRDefault="000F1137" w:rsidP="000F1137">
            <w:pPr>
              <w:rPr>
                <w:rFonts w:asciiTheme="minorHAnsi" w:hAnsiTheme="minorHAnsi"/>
              </w:rPr>
            </w:pPr>
          </w:p>
        </w:tc>
      </w:tr>
      <w:tr w:rsidR="000F1137" w14:paraId="16B01753" w14:textId="77777777" w:rsidTr="000F1137">
        <w:trPr>
          <w:jc w:val="center"/>
        </w:trPr>
        <w:tc>
          <w:tcPr>
            <w:tcW w:w="5671" w:type="dxa"/>
          </w:tcPr>
          <w:p w14:paraId="3FE0B9E1" w14:textId="35673B41" w:rsidR="000F1137" w:rsidRPr="000F1137" w:rsidRDefault="000F1137" w:rsidP="000F1137">
            <w:pPr>
              <w:pStyle w:val="ListParagraph"/>
              <w:numPr>
                <w:ilvl w:val="0"/>
                <w:numId w:val="1"/>
              </w:numPr>
              <w:rPr>
                <w:sz w:val="18"/>
              </w:rPr>
            </w:pPr>
            <w:r>
              <w:rPr>
                <w:sz w:val="18"/>
              </w:rPr>
              <w:t xml:space="preserve">The parent/carer should encourage </w:t>
            </w:r>
            <w:r w:rsidR="00511256">
              <w:rPr>
                <w:sz w:val="18"/>
              </w:rPr>
              <w:t>their child to use all available injection/infusion sites and not develop any favourites</w:t>
            </w:r>
          </w:p>
        </w:tc>
        <w:tc>
          <w:tcPr>
            <w:tcW w:w="1276" w:type="dxa"/>
          </w:tcPr>
          <w:p w14:paraId="2B47D4E4"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DBF0BBC"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532347E" w14:textId="77777777" w:rsidR="000F1137" w:rsidRPr="000F1137" w:rsidRDefault="000F1137" w:rsidP="000F1137">
            <w:pPr>
              <w:rPr>
                <w:rFonts w:asciiTheme="minorHAnsi" w:hAnsiTheme="minorHAnsi"/>
              </w:rPr>
            </w:pPr>
          </w:p>
        </w:tc>
        <w:tc>
          <w:tcPr>
            <w:tcW w:w="1134" w:type="dxa"/>
            <w:vMerge/>
            <w:shd w:val="clear" w:color="auto" w:fill="auto"/>
          </w:tcPr>
          <w:p w14:paraId="12148FBB" w14:textId="77777777" w:rsidR="000F1137" w:rsidRPr="000F1137" w:rsidRDefault="000F1137" w:rsidP="000F1137">
            <w:pPr>
              <w:rPr>
                <w:rFonts w:asciiTheme="minorHAnsi" w:hAnsiTheme="minorHAnsi"/>
              </w:rPr>
            </w:pPr>
          </w:p>
        </w:tc>
        <w:tc>
          <w:tcPr>
            <w:tcW w:w="1417" w:type="dxa"/>
            <w:vMerge/>
            <w:shd w:val="clear" w:color="auto" w:fill="auto"/>
          </w:tcPr>
          <w:p w14:paraId="39DAB720" w14:textId="77777777" w:rsidR="000F1137" w:rsidRPr="000F1137" w:rsidRDefault="000F1137" w:rsidP="000F1137">
            <w:pPr>
              <w:rPr>
                <w:rFonts w:asciiTheme="minorHAnsi" w:hAnsiTheme="minorHAnsi"/>
              </w:rPr>
            </w:pPr>
          </w:p>
        </w:tc>
      </w:tr>
      <w:tr w:rsidR="000F1137" w14:paraId="1C0FFEEC" w14:textId="77777777" w:rsidTr="000F1137">
        <w:trPr>
          <w:jc w:val="center"/>
        </w:trPr>
        <w:tc>
          <w:tcPr>
            <w:tcW w:w="5671" w:type="dxa"/>
          </w:tcPr>
          <w:p w14:paraId="7C7B96AD" w14:textId="3108F4D1" w:rsidR="000F1137" w:rsidRPr="000F1137" w:rsidRDefault="00511256" w:rsidP="000F1137">
            <w:pPr>
              <w:pStyle w:val="ListParagraph"/>
              <w:numPr>
                <w:ilvl w:val="0"/>
                <w:numId w:val="1"/>
              </w:numPr>
              <w:rPr>
                <w:sz w:val="18"/>
              </w:rPr>
            </w:pPr>
            <w:r>
              <w:rPr>
                <w:sz w:val="18"/>
              </w:rPr>
              <w:t>If the child uses an insulin pump, they may be able to button-push under supervision</w:t>
            </w:r>
          </w:p>
        </w:tc>
        <w:tc>
          <w:tcPr>
            <w:tcW w:w="1276" w:type="dxa"/>
          </w:tcPr>
          <w:p w14:paraId="2C506EA6"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4B19D44"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CEAEDB4" w14:textId="77777777" w:rsidR="000F1137" w:rsidRPr="000F1137" w:rsidRDefault="000F1137" w:rsidP="000F1137">
            <w:pPr>
              <w:rPr>
                <w:rFonts w:asciiTheme="minorHAnsi" w:hAnsiTheme="minorHAnsi"/>
              </w:rPr>
            </w:pPr>
          </w:p>
        </w:tc>
        <w:tc>
          <w:tcPr>
            <w:tcW w:w="1134" w:type="dxa"/>
            <w:vMerge/>
            <w:shd w:val="clear" w:color="auto" w:fill="auto"/>
          </w:tcPr>
          <w:p w14:paraId="6BADEE7A" w14:textId="77777777" w:rsidR="000F1137" w:rsidRPr="000F1137" w:rsidRDefault="000F1137" w:rsidP="000F1137">
            <w:pPr>
              <w:rPr>
                <w:rFonts w:asciiTheme="minorHAnsi" w:hAnsiTheme="minorHAnsi"/>
              </w:rPr>
            </w:pPr>
          </w:p>
        </w:tc>
        <w:tc>
          <w:tcPr>
            <w:tcW w:w="1417" w:type="dxa"/>
            <w:vMerge/>
            <w:shd w:val="clear" w:color="auto" w:fill="auto"/>
          </w:tcPr>
          <w:p w14:paraId="0AA2A13B" w14:textId="77777777" w:rsidR="000F1137" w:rsidRPr="000F1137" w:rsidRDefault="000F1137" w:rsidP="000F1137">
            <w:pPr>
              <w:rPr>
                <w:rFonts w:asciiTheme="minorHAnsi" w:hAnsiTheme="minorHAnsi"/>
              </w:rPr>
            </w:pPr>
          </w:p>
        </w:tc>
      </w:tr>
      <w:tr w:rsidR="000F1137" w14:paraId="377106F1" w14:textId="77777777" w:rsidTr="000F1137">
        <w:trPr>
          <w:jc w:val="center"/>
        </w:trPr>
        <w:tc>
          <w:tcPr>
            <w:tcW w:w="8364" w:type="dxa"/>
            <w:gridSpan w:val="3"/>
            <w:shd w:val="clear" w:color="auto" w:fill="E7E6E6" w:themeFill="background2"/>
          </w:tcPr>
          <w:p w14:paraId="2CB356D6" w14:textId="01DC4350" w:rsidR="000F1137" w:rsidRPr="000F1137" w:rsidRDefault="00511256" w:rsidP="000F1137">
            <w:pPr>
              <w:rPr>
                <w:rFonts w:asciiTheme="minorHAnsi" w:hAnsiTheme="minorHAnsi"/>
                <w:sz w:val="20"/>
              </w:rPr>
            </w:pPr>
            <w:r>
              <w:rPr>
                <w:rFonts w:asciiTheme="minorHAnsi" w:hAnsiTheme="minorHAnsi"/>
                <w:b/>
                <w:sz w:val="18"/>
              </w:rPr>
              <w:t>Blood Glucose Testing</w:t>
            </w:r>
          </w:p>
        </w:tc>
        <w:tc>
          <w:tcPr>
            <w:tcW w:w="4253" w:type="dxa"/>
            <w:vMerge w:val="restart"/>
            <w:shd w:val="clear" w:color="auto" w:fill="auto"/>
          </w:tcPr>
          <w:p w14:paraId="771724EF" w14:textId="14961404" w:rsidR="000F1137" w:rsidRPr="000F1137" w:rsidRDefault="00241EAA" w:rsidP="000F1137">
            <w:pPr>
              <w:rPr>
                <w:rFonts w:asciiTheme="minorHAnsi" w:hAnsiTheme="minorHAnsi"/>
              </w:rPr>
            </w:pPr>
            <w:r>
              <w:rPr>
                <w:rFonts w:asciiTheme="minorHAnsi" w:hAnsiTheme="minorHAnsi"/>
              </w:rPr>
              <w:fldChar w:fldCharType="begin">
                <w:ffData>
                  <w:name w:val="Text29"/>
                  <w:enabled/>
                  <w:calcOnExit w:val="0"/>
                  <w:textInput/>
                </w:ffData>
              </w:fldChar>
            </w:r>
            <w:bookmarkStart w:id="36"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c>
          <w:tcPr>
            <w:tcW w:w="1134" w:type="dxa"/>
            <w:vMerge w:val="restart"/>
            <w:shd w:val="clear" w:color="auto" w:fill="auto"/>
          </w:tcPr>
          <w:p w14:paraId="4DF0D2D2" w14:textId="536A12E2" w:rsidR="000F1137" w:rsidRPr="000F1137" w:rsidRDefault="00241EAA" w:rsidP="000F1137">
            <w:pPr>
              <w:rPr>
                <w:rFonts w:asciiTheme="minorHAnsi" w:hAnsiTheme="minorHAnsi"/>
              </w:rPr>
            </w:pPr>
            <w:r>
              <w:rPr>
                <w:rFonts w:asciiTheme="minorHAnsi" w:hAnsiTheme="minorHAnsi"/>
              </w:rPr>
              <w:fldChar w:fldCharType="begin">
                <w:ffData>
                  <w:name w:val="Text30"/>
                  <w:enabled/>
                  <w:calcOnExit w:val="0"/>
                  <w:textInput/>
                </w:ffData>
              </w:fldChar>
            </w:r>
            <w:bookmarkStart w:id="37"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c>
          <w:tcPr>
            <w:tcW w:w="1417" w:type="dxa"/>
            <w:vMerge w:val="restart"/>
            <w:shd w:val="clear" w:color="auto" w:fill="auto"/>
          </w:tcPr>
          <w:p w14:paraId="2AD48EA5" w14:textId="2015579D" w:rsidR="000F1137" w:rsidRPr="000F1137" w:rsidRDefault="00241EAA" w:rsidP="000F1137">
            <w:pPr>
              <w:rPr>
                <w:rFonts w:asciiTheme="minorHAnsi" w:hAnsiTheme="minorHAnsi"/>
              </w:rPr>
            </w:pPr>
            <w:r>
              <w:rPr>
                <w:rFonts w:asciiTheme="minorHAnsi" w:hAnsiTheme="minorHAnsi"/>
              </w:rPr>
              <w:fldChar w:fldCharType="begin">
                <w:ffData>
                  <w:name w:val="Text31"/>
                  <w:enabled/>
                  <w:calcOnExit w:val="0"/>
                  <w:textInput/>
                </w:ffData>
              </w:fldChar>
            </w:r>
            <w:bookmarkStart w:id="38" w:name="Text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8"/>
          </w:p>
        </w:tc>
      </w:tr>
      <w:tr w:rsidR="000F1137" w14:paraId="66A43991" w14:textId="77777777" w:rsidTr="000F1137">
        <w:trPr>
          <w:jc w:val="center"/>
        </w:trPr>
        <w:tc>
          <w:tcPr>
            <w:tcW w:w="5671" w:type="dxa"/>
          </w:tcPr>
          <w:p w14:paraId="06240B78" w14:textId="1A3F65E8" w:rsidR="000F1137" w:rsidRPr="000F1137" w:rsidRDefault="00511256" w:rsidP="000F1137">
            <w:pPr>
              <w:pStyle w:val="ListParagraph"/>
              <w:numPr>
                <w:ilvl w:val="0"/>
                <w:numId w:val="5"/>
              </w:numPr>
              <w:rPr>
                <w:sz w:val="18"/>
              </w:rPr>
            </w:pPr>
            <w:r>
              <w:rPr>
                <w:sz w:val="18"/>
              </w:rPr>
              <w:t>The child may assist with blood glucose testing, but only under the supervision of an adult</w:t>
            </w:r>
          </w:p>
        </w:tc>
        <w:tc>
          <w:tcPr>
            <w:tcW w:w="1276" w:type="dxa"/>
          </w:tcPr>
          <w:p w14:paraId="2FD8ABBF"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6419E39"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E5FB066" w14:textId="77777777" w:rsidR="000F1137" w:rsidRPr="000F1137" w:rsidRDefault="000F1137" w:rsidP="000F1137">
            <w:pPr>
              <w:rPr>
                <w:rFonts w:asciiTheme="minorHAnsi" w:hAnsiTheme="minorHAnsi"/>
              </w:rPr>
            </w:pPr>
          </w:p>
        </w:tc>
        <w:tc>
          <w:tcPr>
            <w:tcW w:w="1134" w:type="dxa"/>
            <w:vMerge/>
            <w:shd w:val="clear" w:color="auto" w:fill="auto"/>
          </w:tcPr>
          <w:p w14:paraId="77FEFBAA" w14:textId="77777777" w:rsidR="000F1137" w:rsidRPr="000F1137" w:rsidRDefault="000F1137" w:rsidP="000F1137">
            <w:pPr>
              <w:rPr>
                <w:rFonts w:asciiTheme="minorHAnsi" w:hAnsiTheme="minorHAnsi"/>
              </w:rPr>
            </w:pPr>
          </w:p>
        </w:tc>
        <w:tc>
          <w:tcPr>
            <w:tcW w:w="1417" w:type="dxa"/>
            <w:vMerge/>
            <w:shd w:val="clear" w:color="auto" w:fill="auto"/>
          </w:tcPr>
          <w:p w14:paraId="0C0994F5" w14:textId="77777777" w:rsidR="000F1137" w:rsidRPr="000F1137" w:rsidRDefault="000F1137" w:rsidP="000F1137">
            <w:pPr>
              <w:rPr>
                <w:rFonts w:asciiTheme="minorHAnsi" w:hAnsiTheme="minorHAnsi"/>
              </w:rPr>
            </w:pPr>
          </w:p>
        </w:tc>
      </w:tr>
      <w:tr w:rsidR="000F1137" w14:paraId="454FEB1D" w14:textId="77777777" w:rsidTr="00754E74">
        <w:trPr>
          <w:trHeight w:val="343"/>
          <w:jc w:val="center"/>
        </w:trPr>
        <w:tc>
          <w:tcPr>
            <w:tcW w:w="5671" w:type="dxa"/>
          </w:tcPr>
          <w:p w14:paraId="45416337" w14:textId="56067A91" w:rsidR="000F1137" w:rsidRPr="000F1137" w:rsidRDefault="00511256" w:rsidP="000F1137">
            <w:pPr>
              <w:pStyle w:val="ListParagraph"/>
              <w:numPr>
                <w:ilvl w:val="0"/>
                <w:numId w:val="5"/>
              </w:numPr>
              <w:rPr>
                <w:sz w:val="18"/>
              </w:rPr>
            </w:pPr>
            <w:r>
              <w:rPr>
                <w:sz w:val="18"/>
              </w:rPr>
              <w:t xml:space="preserve">The child should know </w:t>
            </w:r>
            <w:r w:rsidR="00754E74">
              <w:rPr>
                <w:sz w:val="18"/>
              </w:rPr>
              <w:t xml:space="preserve">that the </w:t>
            </w:r>
            <w:r w:rsidR="00270F5B">
              <w:rPr>
                <w:sz w:val="18"/>
              </w:rPr>
              <w:t>blood glucose test shows how muc</w:t>
            </w:r>
            <w:r w:rsidR="00754E74">
              <w:rPr>
                <w:sz w:val="18"/>
              </w:rPr>
              <w:t>h glucose is in their blood</w:t>
            </w:r>
          </w:p>
        </w:tc>
        <w:tc>
          <w:tcPr>
            <w:tcW w:w="1276" w:type="dxa"/>
          </w:tcPr>
          <w:p w14:paraId="78881243"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7319A04"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4EE40BA" w14:textId="77777777" w:rsidR="000F1137" w:rsidRPr="000F1137" w:rsidRDefault="000F1137" w:rsidP="000F1137">
            <w:pPr>
              <w:rPr>
                <w:rFonts w:asciiTheme="minorHAnsi" w:hAnsiTheme="minorHAnsi"/>
              </w:rPr>
            </w:pPr>
          </w:p>
        </w:tc>
        <w:tc>
          <w:tcPr>
            <w:tcW w:w="1134" w:type="dxa"/>
            <w:vMerge/>
            <w:shd w:val="clear" w:color="auto" w:fill="auto"/>
          </w:tcPr>
          <w:p w14:paraId="2335FF08" w14:textId="77777777" w:rsidR="000F1137" w:rsidRPr="000F1137" w:rsidRDefault="000F1137" w:rsidP="000F1137">
            <w:pPr>
              <w:rPr>
                <w:rFonts w:asciiTheme="minorHAnsi" w:hAnsiTheme="minorHAnsi"/>
              </w:rPr>
            </w:pPr>
          </w:p>
        </w:tc>
        <w:tc>
          <w:tcPr>
            <w:tcW w:w="1417" w:type="dxa"/>
            <w:vMerge/>
            <w:shd w:val="clear" w:color="auto" w:fill="auto"/>
          </w:tcPr>
          <w:p w14:paraId="6985991D" w14:textId="77777777" w:rsidR="000F1137" w:rsidRPr="000F1137" w:rsidRDefault="000F1137" w:rsidP="000F1137">
            <w:pPr>
              <w:rPr>
                <w:rFonts w:asciiTheme="minorHAnsi" w:hAnsiTheme="minorHAnsi"/>
              </w:rPr>
            </w:pPr>
          </w:p>
        </w:tc>
      </w:tr>
      <w:tr w:rsidR="000F1137" w14:paraId="6962B5E8" w14:textId="77777777" w:rsidTr="000F1137">
        <w:trPr>
          <w:jc w:val="center"/>
        </w:trPr>
        <w:tc>
          <w:tcPr>
            <w:tcW w:w="8364" w:type="dxa"/>
            <w:gridSpan w:val="3"/>
            <w:shd w:val="clear" w:color="auto" w:fill="E7E6E6" w:themeFill="background2"/>
          </w:tcPr>
          <w:p w14:paraId="017805B2" w14:textId="1BA520C5" w:rsidR="000F1137" w:rsidRDefault="00754E74" w:rsidP="000F1137">
            <w:pPr>
              <w:rPr>
                <w:rFonts w:asciiTheme="minorHAnsi" w:hAnsiTheme="minorHAnsi"/>
                <w:b/>
                <w:sz w:val="18"/>
              </w:rPr>
            </w:pPr>
            <w:r>
              <w:rPr>
                <w:rFonts w:asciiTheme="minorHAnsi" w:hAnsiTheme="minorHAnsi"/>
                <w:b/>
                <w:sz w:val="18"/>
              </w:rPr>
              <w:t>Hypoglycaemia or Hypo (b</w:t>
            </w:r>
            <w:r w:rsidR="009655B6">
              <w:rPr>
                <w:rFonts w:asciiTheme="minorHAnsi" w:hAnsiTheme="minorHAnsi"/>
                <w:b/>
                <w:sz w:val="18"/>
              </w:rPr>
              <w:t xml:space="preserve">lood glucose level less than </w:t>
            </w:r>
            <w:r w:rsidR="009655B6">
              <w:rPr>
                <w:rFonts w:asciiTheme="minorHAnsi" w:hAnsiTheme="minorHAnsi"/>
                <w:b/>
                <w:sz w:val="18"/>
              </w:rPr>
              <w:fldChar w:fldCharType="begin">
                <w:ffData>
                  <w:name w:val="Text48"/>
                  <w:enabled/>
                  <w:calcOnExit w:val="0"/>
                  <w:textInput/>
                </w:ffData>
              </w:fldChar>
            </w:r>
            <w:bookmarkStart w:id="39" w:name="Text48"/>
            <w:r w:rsidR="009655B6">
              <w:rPr>
                <w:rFonts w:asciiTheme="minorHAnsi" w:hAnsiTheme="minorHAnsi"/>
                <w:b/>
                <w:sz w:val="18"/>
              </w:rPr>
              <w:instrText xml:space="preserve"> FORMTEXT </w:instrText>
            </w:r>
            <w:r w:rsidR="009655B6">
              <w:rPr>
                <w:rFonts w:asciiTheme="minorHAnsi" w:hAnsiTheme="minorHAnsi"/>
                <w:b/>
                <w:sz w:val="18"/>
              </w:rPr>
            </w:r>
            <w:r w:rsidR="009655B6">
              <w:rPr>
                <w:rFonts w:asciiTheme="minorHAnsi" w:hAnsiTheme="minorHAnsi"/>
                <w:b/>
                <w:sz w:val="18"/>
              </w:rPr>
              <w:fldChar w:fldCharType="separate"/>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sz w:val="18"/>
              </w:rPr>
              <w:fldChar w:fldCharType="end"/>
            </w:r>
            <w:bookmarkEnd w:id="39"/>
            <w:r w:rsidR="009655B6">
              <w:rPr>
                <w:rFonts w:asciiTheme="minorHAnsi" w:hAnsiTheme="minorHAnsi"/>
                <w:b/>
                <w:sz w:val="18"/>
              </w:rPr>
              <w:t xml:space="preserve"> </w:t>
            </w:r>
            <w:r>
              <w:rPr>
                <w:rFonts w:asciiTheme="minorHAnsi" w:hAnsiTheme="minorHAnsi"/>
                <w:b/>
                <w:sz w:val="18"/>
              </w:rPr>
              <w:t>mmol/l)</w:t>
            </w:r>
          </w:p>
          <w:p w14:paraId="318771A5" w14:textId="77777777" w:rsidR="00754E74" w:rsidRDefault="00754E74" w:rsidP="00754E74">
            <w:pPr>
              <w:rPr>
                <w:rFonts w:asciiTheme="minorHAnsi" w:hAnsiTheme="minorHAnsi"/>
                <w:sz w:val="18"/>
              </w:rPr>
            </w:pPr>
            <w:r w:rsidRPr="00754E74">
              <w:rPr>
                <w:rFonts w:asciiTheme="minorHAnsi" w:hAnsiTheme="minorHAnsi"/>
                <w:sz w:val="18"/>
              </w:rPr>
              <w:t xml:space="preserve">Children who have experienced a low blood glucose level should be able to describe their symptoms. </w:t>
            </w:r>
          </w:p>
          <w:p w14:paraId="7E9EA289" w14:textId="39CD0855" w:rsidR="00754E74" w:rsidRPr="00754E74" w:rsidRDefault="00754E74" w:rsidP="000F1137">
            <w:pPr>
              <w:rPr>
                <w:rFonts w:asciiTheme="minorHAnsi" w:hAnsiTheme="minorHAnsi"/>
                <w:sz w:val="18"/>
              </w:rPr>
            </w:pPr>
            <w:r w:rsidRPr="00754E74">
              <w:rPr>
                <w:rFonts w:asciiTheme="minorHAnsi" w:hAnsiTheme="minorHAnsi"/>
                <w:sz w:val="18"/>
              </w:rPr>
              <w:t>They should know that:</w:t>
            </w:r>
          </w:p>
        </w:tc>
        <w:tc>
          <w:tcPr>
            <w:tcW w:w="4253" w:type="dxa"/>
            <w:vMerge w:val="restart"/>
            <w:shd w:val="clear" w:color="auto" w:fill="auto"/>
          </w:tcPr>
          <w:p w14:paraId="26CE63B2"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6D37C4E"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A54919C"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0F1137" w14:paraId="26756D22" w14:textId="77777777" w:rsidTr="000F1137">
        <w:trPr>
          <w:jc w:val="center"/>
        </w:trPr>
        <w:tc>
          <w:tcPr>
            <w:tcW w:w="5671" w:type="dxa"/>
          </w:tcPr>
          <w:p w14:paraId="0AE973E1" w14:textId="17C4633D" w:rsidR="000F1137" w:rsidRPr="000F1137" w:rsidRDefault="009316CD" w:rsidP="000F1137">
            <w:pPr>
              <w:pStyle w:val="ListParagraph"/>
              <w:numPr>
                <w:ilvl w:val="0"/>
                <w:numId w:val="1"/>
              </w:numPr>
              <w:rPr>
                <w:sz w:val="18"/>
              </w:rPr>
            </w:pPr>
            <w:r>
              <w:rPr>
                <w:sz w:val="18"/>
              </w:rPr>
              <w:t>They have to tell an adult how they feel straight away</w:t>
            </w:r>
          </w:p>
        </w:tc>
        <w:tc>
          <w:tcPr>
            <w:tcW w:w="1276" w:type="dxa"/>
          </w:tcPr>
          <w:p w14:paraId="390F361C" w14:textId="77777777" w:rsidR="000F1137" w:rsidRDefault="000F1137" w:rsidP="000F113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179BB2EE" w14:textId="77777777" w:rsidR="000F1137" w:rsidRDefault="000F1137" w:rsidP="000F113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4B2C175F" w14:textId="77777777" w:rsidR="000F1137" w:rsidRDefault="000F1137" w:rsidP="000F1137"/>
        </w:tc>
        <w:tc>
          <w:tcPr>
            <w:tcW w:w="1134" w:type="dxa"/>
            <w:vMerge/>
            <w:shd w:val="clear" w:color="auto" w:fill="auto"/>
          </w:tcPr>
          <w:p w14:paraId="75897937" w14:textId="77777777" w:rsidR="000F1137" w:rsidRDefault="000F1137" w:rsidP="000F1137"/>
        </w:tc>
        <w:tc>
          <w:tcPr>
            <w:tcW w:w="1417" w:type="dxa"/>
            <w:vMerge/>
            <w:shd w:val="clear" w:color="auto" w:fill="auto"/>
          </w:tcPr>
          <w:p w14:paraId="35FC2DCA" w14:textId="77777777" w:rsidR="000F1137" w:rsidRDefault="000F1137" w:rsidP="000F1137"/>
        </w:tc>
      </w:tr>
      <w:tr w:rsidR="000F1137" w14:paraId="0EA3B696" w14:textId="77777777" w:rsidTr="000F1137">
        <w:trPr>
          <w:jc w:val="center"/>
        </w:trPr>
        <w:tc>
          <w:tcPr>
            <w:tcW w:w="5671" w:type="dxa"/>
          </w:tcPr>
          <w:p w14:paraId="01E88786" w14:textId="0F60F08B" w:rsidR="000F1137" w:rsidRPr="000F1137" w:rsidRDefault="009316CD" w:rsidP="000F1137">
            <w:pPr>
              <w:pStyle w:val="ListParagraph"/>
              <w:numPr>
                <w:ilvl w:val="0"/>
                <w:numId w:val="1"/>
              </w:numPr>
              <w:rPr>
                <w:sz w:val="18"/>
              </w:rPr>
            </w:pPr>
            <w:r>
              <w:rPr>
                <w:sz w:val="18"/>
              </w:rPr>
              <w:t>Their blood glucose must be tested to confirm that they are hypoglycaemic</w:t>
            </w:r>
          </w:p>
        </w:tc>
        <w:tc>
          <w:tcPr>
            <w:tcW w:w="1276" w:type="dxa"/>
          </w:tcPr>
          <w:p w14:paraId="50A3CECF" w14:textId="77777777" w:rsidR="000F1137" w:rsidRDefault="000F1137" w:rsidP="000F113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741BEB5" w14:textId="77777777" w:rsidR="000F1137" w:rsidRDefault="000F1137" w:rsidP="000F113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703DF89F" w14:textId="77777777" w:rsidR="000F1137" w:rsidRDefault="000F1137" w:rsidP="000F1137"/>
        </w:tc>
        <w:tc>
          <w:tcPr>
            <w:tcW w:w="1134" w:type="dxa"/>
            <w:vMerge/>
            <w:shd w:val="clear" w:color="auto" w:fill="auto"/>
          </w:tcPr>
          <w:p w14:paraId="1477E7EC" w14:textId="77777777" w:rsidR="000F1137" w:rsidRDefault="000F1137" w:rsidP="000F1137"/>
        </w:tc>
        <w:tc>
          <w:tcPr>
            <w:tcW w:w="1417" w:type="dxa"/>
            <w:vMerge/>
            <w:shd w:val="clear" w:color="auto" w:fill="auto"/>
          </w:tcPr>
          <w:p w14:paraId="5708FB76" w14:textId="77777777" w:rsidR="000F1137" w:rsidRDefault="000F1137" w:rsidP="000F1137"/>
        </w:tc>
      </w:tr>
      <w:tr w:rsidR="000F1137" w14:paraId="04A3F869" w14:textId="77777777" w:rsidTr="000F1137">
        <w:trPr>
          <w:jc w:val="center"/>
        </w:trPr>
        <w:tc>
          <w:tcPr>
            <w:tcW w:w="5671" w:type="dxa"/>
          </w:tcPr>
          <w:p w14:paraId="39A04E5E" w14:textId="56B7564D" w:rsidR="000F1137" w:rsidRPr="000F1137" w:rsidRDefault="009316CD" w:rsidP="000F1137">
            <w:pPr>
              <w:pStyle w:val="ListParagraph"/>
              <w:numPr>
                <w:ilvl w:val="0"/>
                <w:numId w:val="1"/>
              </w:numPr>
              <w:rPr>
                <w:sz w:val="18"/>
              </w:rPr>
            </w:pPr>
            <w:r>
              <w:rPr>
                <w:sz w:val="18"/>
              </w:rPr>
              <w:t>They have to take glucose tablets or a sugary drink</w:t>
            </w:r>
            <w:r w:rsidR="000F1137" w:rsidRPr="000F1137">
              <w:rPr>
                <w:sz w:val="18"/>
              </w:rPr>
              <w:t xml:space="preserve"> </w:t>
            </w:r>
          </w:p>
        </w:tc>
        <w:tc>
          <w:tcPr>
            <w:tcW w:w="1276" w:type="dxa"/>
          </w:tcPr>
          <w:p w14:paraId="55EB36A0" w14:textId="77777777" w:rsidR="000F1137" w:rsidRDefault="000F1137" w:rsidP="000F1137">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B9B8718" w14:textId="77777777" w:rsidR="000F1137" w:rsidRDefault="000F1137" w:rsidP="000F113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589A7DEE" w14:textId="77777777" w:rsidR="000F1137" w:rsidRDefault="000F1137" w:rsidP="000F1137"/>
        </w:tc>
        <w:tc>
          <w:tcPr>
            <w:tcW w:w="1134" w:type="dxa"/>
            <w:vMerge/>
            <w:shd w:val="clear" w:color="auto" w:fill="auto"/>
          </w:tcPr>
          <w:p w14:paraId="39DE07FA" w14:textId="77777777" w:rsidR="000F1137" w:rsidRDefault="000F1137" w:rsidP="000F1137"/>
        </w:tc>
        <w:tc>
          <w:tcPr>
            <w:tcW w:w="1417" w:type="dxa"/>
            <w:vMerge/>
            <w:shd w:val="clear" w:color="auto" w:fill="auto"/>
          </w:tcPr>
          <w:p w14:paraId="15E4C69B" w14:textId="77777777" w:rsidR="000F1137" w:rsidRDefault="000F1137" w:rsidP="000F1137"/>
        </w:tc>
      </w:tr>
      <w:tr w:rsidR="000F1137" w14:paraId="51618E5B" w14:textId="77777777" w:rsidTr="000F1137">
        <w:trPr>
          <w:jc w:val="center"/>
        </w:trPr>
        <w:tc>
          <w:tcPr>
            <w:tcW w:w="5671" w:type="dxa"/>
          </w:tcPr>
          <w:p w14:paraId="217D8E4B" w14:textId="5FA07A37" w:rsidR="000F1137" w:rsidRPr="000F1137" w:rsidRDefault="009316CD" w:rsidP="000F1137">
            <w:pPr>
              <w:pStyle w:val="ListParagraph"/>
              <w:numPr>
                <w:ilvl w:val="0"/>
                <w:numId w:val="1"/>
              </w:numPr>
              <w:rPr>
                <w:sz w:val="18"/>
              </w:rPr>
            </w:pPr>
            <w:r>
              <w:rPr>
                <w:sz w:val="18"/>
              </w:rPr>
              <w:t>Their blood glucose should be retested 15 minutes later to confirm recovery</w:t>
            </w:r>
          </w:p>
        </w:tc>
        <w:tc>
          <w:tcPr>
            <w:tcW w:w="1276" w:type="dxa"/>
          </w:tcPr>
          <w:p w14:paraId="68C884EC" w14:textId="77777777" w:rsidR="000F1137" w:rsidRDefault="000F1137" w:rsidP="000F113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6FA03BFB" w14:textId="77777777" w:rsidR="000F1137" w:rsidRDefault="000F1137" w:rsidP="000F113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7129FBC0" w14:textId="77777777" w:rsidR="000F1137" w:rsidRDefault="000F1137" w:rsidP="000F1137"/>
        </w:tc>
        <w:tc>
          <w:tcPr>
            <w:tcW w:w="1134" w:type="dxa"/>
            <w:vMerge/>
            <w:shd w:val="clear" w:color="auto" w:fill="auto"/>
          </w:tcPr>
          <w:p w14:paraId="72ABE06B" w14:textId="77777777" w:rsidR="000F1137" w:rsidRDefault="000F1137" w:rsidP="000F1137"/>
        </w:tc>
        <w:tc>
          <w:tcPr>
            <w:tcW w:w="1417" w:type="dxa"/>
            <w:vMerge/>
            <w:shd w:val="clear" w:color="auto" w:fill="auto"/>
          </w:tcPr>
          <w:p w14:paraId="46CD69D3" w14:textId="77777777" w:rsidR="000F1137" w:rsidRDefault="000F1137" w:rsidP="000F1137"/>
        </w:tc>
      </w:tr>
      <w:tr w:rsidR="000F1137" w14:paraId="592D8846" w14:textId="77777777" w:rsidTr="000F1137">
        <w:trPr>
          <w:jc w:val="center"/>
        </w:trPr>
        <w:tc>
          <w:tcPr>
            <w:tcW w:w="5671" w:type="dxa"/>
          </w:tcPr>
          <w:p w14:paraId="269F1692" w14:textId="16214E6F" w:rsidR="000F1137" w:rsidRPr="000F1137" w:rsidRDefault="007340E6" w:rsidP="000F1137">
            <w:pPr>
              <w:pStyle w:val="ListParagraph"/>
              <w:numPr>
                <w:ilvl w:val="0"/>
                <w:numId w:val="1"/>
              </w:numPr>
              <w:rPr>
                <w:sz w:val="18"/>
              </w:rPr>
            </w:pPr>
            <w:r>
              <w:rPr>
                <w:sz w:val="18"/>
              </w:rPr>
              <w:t>They should also take a snack if they are not due to eat a meal or snack, or about to exercise</w:t>
            </w:r>
          </w:p>
        </w:tc>
        <w:tc>
          <w:tcPr>
            <w:tcW w:w="1276" w:type="dxa"/>
          </w:tcPr>
          <w:p w14:paraId="4031ACE4" w14:textId="77777777" w:rsidR="000F1137" w:rsidRDefault="000F1137" w:rsidP="000F1137">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CC2761A" w14:textId="77777777" w:rsidR="000F1137" w:rsidRDefault="000F1137" w:rsidP="000F113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5B39A407" w14:textId="77777777" w:rsidR="000F1137" w:rsidRDefault="000F1137" w:rsidP="000F1137"/>
        </w:tc>
        <w:tc>
          <w:tcPr>
            <w:tcW w:w="1134" w:type="dxa"/>
            <w:vMerge/>
            <w:shd w:val="clear" w:color="auto" w:fill="auto"/>
          </w:tcPr>
          <w:p w14:paraId="4D567F8D" w14:textId="77777777" w:rsidR="000F1137" w:rsidRDefault="000F1137" w:rsidP="000F1137"/>
        </w:tc>
        <w:tc>
          <w:tcPr>
            <w:tcW w:w="1417" w:type="dxa"/>
            <w:vMerge/>
            <w:shd w:val="clear" w:color="auto" w:fill="auto"/>
          </w:tcPr>
          <w:p w14:paraId="0A682A5A" w14:textId="77777777" w:rsidR="000F1137" w:rsidRDefault="000F1137" w:rsidP="000F1137"/>
        </w:tc>
      </w:tr>
      <w:tr w:rsidR="000F1137" w14:paraId="51F66355" w14:textId="77777777" w:rsidTr="000F1137">
        <w:trPr>
          <w:jc w:val="center"/>
        </w:trPr>
        <w:tc>
          <w:tcPr>
            <w:tcW w:w="5671" w:type="dxa"/>
          </w:tcPr>
          <w:p w14:paraId="42D1CD81" w14:textId="58D9F643" w:rsidR="000F1137" w:rsidRPr="00FB3AB5" w:rsidRDefault="007340E6" w:rsidP="000F1137">
            <w:pPr>
              <w:pStyle w:val="ListParagraph"/>
              <w:numPr>
                <w:ilvl w:val="0"/>
                <w:numId w:val="1"/>
              </w:numPr>
              <w:rPr>
                <w:sz w:val="18"/>
              </w:rPr>
            </w:pPr>
            <w:r>
              <w:rPr>
                <w:sz w:val="18"/>
              </w:rPr>
              <w:t>It is understood by parents/carers that they will have the opportunity to revise how to use glucagon annually, and must check the expiration date of stored glucagon regularly</w:t>
            </w:r>
          </w:p>
        </w:tc>
        <w:tc>
          <w:tcPr>
            <w:tcW w:w="1276" w:type="dxa"/>
          </w:tcPr>
          <w:p w14:paraId="05C5B32C" w14:textId="77777777" w:rsidR="000F1137" w:rsidRDefault="000F1137" w:rsidP="000F1137">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C774247" w14:textId="77777777" w:rsidR="000F1137" w:rsidRDefault="000F1137" w:rsidP="000F113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56366679" w14:textId="77777777" w:rsidR="000F1137" w:rsidRDefault="000F1137" w:rsidP="000F1137"/>
        </w:tc>
        <w:tc>
          <w:tcPr>
            <w:tcW w:w="1134" w:type="dxa"/>
            <w:vMerge/>
            <w:shd w:val="clear" w:color="auto" w:fill="auto"/>
          </w:tcPr>
          <w:p w14:paraId="00061125" w14:textId="77777777" w:rsidR="000F1137" w:rsidRDefault="000F1137" w:rsidP="000F1137"/>
        </w:tc>
        <w:tc>
          <w:tcPr>
            <w:tcW w:w="1417" w:type="dxa"/>
            <w:vMerge/>
            <w:shd w:val="clear" w:color="auto" w:fill="auto"/>
          </w:tcPr>
          <w:p w14:paraId="03CC5C1C" w14:textId="77777777" w:rsidR="000F1137" w:rsidRDefault="000F1137" w:rsidP="000F1137"/>
        </w:tc>
      </w:tr>
    </w:tbl>
    <w:p w14:paraId="0E0BCC55" w14:textId="75AA82D6" w:rsidR="000E60A3" w:rsidRDefault="000E60A3" w:rsidP="00AC5B9E"/>
    <w:p w14:paraId="296A4128" w14:textId="3E998178" w:rsidR="000E60A3" w:rsidRDefault="000E60A3" w:rsidP="00AC5B9E"/>
    <w:p w14:paraId="2208B73B" w14:textId="436A15B8" w:rsidR="007340E6" w:rsidRDefault="007340E6" w:rsidP="00AC5B9E"/>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7340E6" w14:paraId="7BEB5E03" w14:textId="77777777" w:rsidTr="006C4B03">
        <w:trPr>
          <w:trHeight w:val="547"/>
          <w:jc w:val="center"/>
        </w:trPr>
        <w:tc>
          <w:tcPr>
            <w:tcW w:w="5671" w:type="dxa"/>
            <w:vMerge w:val="restart"/>
            <w:shd w:val="clear" w:color="auto" w:fill="767171" w:themeFill="background2" w:themeFillShade="80"/>
          </w:tcPr>
          <w:p w14:paraId="64507CBE" w14:textId="77777777" w:rsidR="007340E6" w:rsidRPr="000F1137" w:rsidRDefault="007340E6" w:rsidP="006C4B03">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7ECE7BEE" w14:textId="77777777" w:rsidR="007340E6" w:rsidRPr="000F1137" w:rsidRDefault="007340E6" w:rsidP="006C4B03">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527563C7" w14:textId="77777777" w:rsidR="007340E6" w:rsidRPr="000F1137" w:rsidRDefault="007340E6" w:rsidP="006C4B03">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C81AF1E" w14:textId="77777777" w:rsidR="007340E6" w:rsidRPr="000F1137" w:rsidRDefault="007340E6" w:rsidP="006C4B03">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16280C56" w14:textId="77777777" w:rsidR="007340E6" w:rsidRPr="000F1137" w:rsidRDefault="007340E6" w:rsidP="006C4B03">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196DEB3A" w14:textId="77777777" w:rsidR="007340E6" w:rsidRPr="000F1137" w:rsidRDefault="007340E6" w:rsidP="006C4B03">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28E5DB73" w14:textId="77777777" w:rsidR="007340E6" w:rsidRPr="000F1137" w:rsidRDefault="007340E6" w:rsidP="006C4B03">
            <w:pPr>
              <w:rPr>
                <w:rFonts w:asciiTheme="minorHAnsi" w:hAnsiTheme="minorHAnsi"/>
                <w:b/>
                <w:color w:val="FFFFFF" w:themeColor="background1"/>
                <w:szCs w:val="20"/>
              </w:rPr>
            </w:pPr>
          </w:p>
          <w:p w14:paraId="15209A47" w14:textId="77777777" w:rsidR="007340E6" w:rsidRPr="000F1137" w:rsidRDefault="007340E6" w:rsidP="006C4B03">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1ECB64EB" w14:textId="77777777" w:rsidR="007340E6" w:rsidRPr="000F1137" w:rsidRDefault="007340E6" w:rsidP="006C4B03">
            <w:pPr>
              <w:rPr>
                <w:rFonts w:asciiTheme="minorHAnsi" w:hAnsiTheme="minorHAnsi"/>
                <w:b/>
                <w:color w:val="FFFFFF" w:themeColor="background1"/>
                <w:szCs w:val="20"/>
              </w:rPr>
            </w:pPr>
          </w:p>
        </w:tc>
      </w:tr>
      <w:tr w:rsidR="007340E6" w14:paraId="5466D208" w14:textId="77777777" w:rsidTr="006C4B03">
        <w:trPr>
          <w:trHeight w:val="546"/>
          <w:jc w:val="center"/>
        </w:trPr>
        <w:tc>
          <w:tcPr>
            <w:tcW w:w="5671" w:type="dxa"/>
            <w:vMerge/>
          </w:tcPr>
          <w:p w14:paraId="0F82A6B5" w14:textId="77777777" w:rsidR="007340E6" w:rsidRPr="000F1137" w:rsidRDefault="007340E6" w:rsidP="006C4B03">
            <w:pPr>
              <w:tabs>
                <w:tab w:val="left" w:pos="943"/>
              </w:tabs>
              <w:rPr>
                <w:rFonts w:asciiTheme="minorHAnsi" w:hAnsiTheme="minorHAnsi"/>
              </w:rPr>
            </w:pPr>
          </w:p>
        </w:tc>
        <w:tc>
          <w:tcPr>
            <w:tcW w:w="1276" w:type="dxa"/>
            <w:vMerge/>
          </w:tcPr>
          <w:p w14:paraId="22422CEC" w14:textId="77777777" w:rsidR="007340E6" w:rsidRPr="000F1137" w:rsidRDefault="007340E6" w:rsidP="006C4B03">
            <w:pPr>
              <w:rPr>
                <w:rFonts w:asciiTheme="minorHAnsi" w:hAnsiTheme="minorHAnsi"/>
              </w:rPr>
            </w:pPr>
          </w:p>
        </w:tc>
        <w:tc>
          <w:tcPr>
            <w:tcW w:w="1417" w:type="dxa"/>
            <w:vMerge/>
          </w:tcPr>
          <w:p w14:paraId="5FC211EE" w14:textId="77777777" w:rsidR="007340E6" w:rsidRPr="000F1137" w:rsidRDefault="007340E6" w:rsidP="006C4B03">
            <w:pPr>
              <w:rPr>
                <w:rFonts w:asciiTheme="minorHAnsi" w:hAnsiTheme="minorHAnsi"/>
              </w:rPr>
            </w:pPr>
          </w:p>
        </w:tc>
        <w:tc>
          <w:tcPr>
            <w:tcW w:w="4253" w:type="dxa"/>
            <w:shd w:val="clear" w:color="auto" w:fill="767171" w:themeFill="background2" w:themeFillShade="80"/>
          </w:tcPr>
          <w:p w14:paraId="3336BA25" w14:textId="77777777" w:rsidR="007340E6" w:rsidRPr="000F1137" w:rsidRDefault="007340E6" w:rsidP="006C4B03">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558FD962" w14:textId="77777777" w:rsidR="007340E6" w:rsidRPr="000F1137" w:rsidRDefault="007340E6" w:rsidP="006C4B03">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0A936A6F" w14:textId="77777777" w:rsidR="007340E6" w:rsidRPr="000F1137" w:rsidRDefault="007340E6" w:rsidP="006C4B03">
            <w:pPr>
              <w:rPr>
                <w:rFonts w:asciiTheme="minorHAnsi" w:hAnsiTheme="minorHAnsi"/>
              </w:rPr>
            </w:pPr>
          </w:p>
        </w:tc>
      </w:tr>
      <w:tr w:rsidR="007340E6" w14:paraId="6D77DF5F" w14:textId="77777777" w:rsidTr="006C4B03">
        <w:trPr>
          <w:jc w:val="center"/>
        </w:trPr>
        <w:tc>
          <w:tcPr>
            <w:tcW w:w="8364" w:type="dxa"/>
            <w:gridSpan w:val="3"/>
            <w:shd w:val="clear" w:color="auto" w:fill="E7E6E6" w:themeFill="background2"/>
          </w:tcPr>
          <w:p w14:paraId="62AC24BD" w14:textId="2FAEB55F" w:rsidR="007340E6" w:rsidRPr="007340E6" w:rsidRDefault="007340E6" w:rsidP="007340E6">
            <w:pPr>
              <w:rPr>
                <w:rFonts w:asciiTheme="minorHAnsi" w:hAnsiTheme="minorHAnsi"/>
                <w:b/>
                <w:sz w:val="18"/>
              </w:rPr>
            </w:pPr>
            <w:r w:rsidRPr="007340E6">
              <w:rPr>
                <w:rFonts w:asciiTheme="minorHAnsi" w:hAnsiTheme="minorHAnsi"/>
                <w:b/>
                <w:sz w:val="18"/>
              </w:rPr>
              <w:t>Hyperglycaemia or HYPER</w:t>
            </w:r>
            <w:r w:rsidR="009655B6">
              <w:rPr>
                <w:rFonts w:asciiTheme="minorHAnsi" w:hAnsiTheme="minorHAnsi"/>
                <w:b/>
                <w:sz w:val="18"/>
              </w:rPr>
              <w:t xml:space="preserve"> (blood glucose level more than </w:t>
            </w:r>
            <w:r w:rsidR="009655B6">
              <w:rPr>
                <w:rFonts w:asciiTheme="minorHAnsi" w:hAnsiTheme="minorHAnsi"/>
                <w:b/>
                <w:sz w:val="18"/>
              </w:rPr>
              <w:fldChar w:fldCharType="begin">
                <w:ffData>
                  <w:name w:val="Text49"/>
                  <w:enabled/>
                  <w:calcOnExit w:val="0"/>
                  <w:textInput/>
                </w:ffData>
              </w:fldChar>
            </w:r>
            <w:bookmarkStart w:id="40" w:name="Text49"/>
            <w:r w:rsidR="009655B6">
              <w:rPr>
                <w:rFonts w:asciiTheme="minorHAnsi" w:hAnsiTheme="minorHAnsi"/>
                <w:b/>
                <w:sz w:val="18"/>
              </w:rPr>
              <w:instrText xml:space="preserve"> FORMTEXT </w:instrText>
            </w:r>
            <w:r w:rsidR="009655B6">
              <w:rPr>
                <w:rFonts w:asciiTheme="minorHAnsi" w:hAnsiTheme="minorHAnsi"/>
                <w:b/>
                <w:sz w:val="18"/>
              </w:rPr>
            </w:r>
            <w:r w:rsidR="009655B6">
              <w:rPr>
                <w:rFonts w:asciiTheme="minorHAnsi" w:hAnsiTheme="minorHAnsi"/>
                <w:b/>
                <w:sz w:val="18"/>
              </w:rPr>
              <w:fldChar w:fldCharType="separate"/>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noProof/>
                <w:sz w:val="18"/>
              </w:rPr>
              <w:t> </w:t>
            </w:r>
            <w:r w:rsidR="009655B6">
              <w:rPr>
                <w:rFonts w:asciiTheme="minorHAnsi" w:hAnsiTheme="minorHAnsi"/>
                <w:b/>
                <w:sz w:val="18"/>
              </w:rPr>
              <w:fldChar w:fldCharType="end"/>
            </w:r>
            <w:bookmarkEnd w:id="40"/>
            <w:r w:rsidR="009655B6">
              <w:rPr>
                <w:rFonts w:asciiTheme="minorHAnsi" w:hAnsiTheme="minorHAnsi"/>
                <w:b/>
                <w:sz w:val="18"/>
              </w:rPr>
              <w:t xml:space="preserve"> </w:t>
            </w:r>
            <w:r w:rsidRPr="007340E6">
              <w:rPr>
                <w:rFonts w:asciiTheme="minorHAnsi" w:hAnsiTheme="minorHAnsi"/>
                <w:b/>
                <w:sz w:val="18"/>
              </w:rPr>
              <w:t xml:space="preserve">mmol/l) </w:t>
            </w:r>
          </w:p>
          <w:p w14:paraId="5FAB7C40" w14:textId="1A987A86" w:rsidR="007340E6" w:rsidRPr="00754E74" w:rsidRDefault="007340E6" w:rsidP="006C4B03">
            <w:pPr>
              <w:rPr>
                <w:rFonts w:asciiTheme="minorHAnsi" w:hAnsiTheme="minorHAnsi"/>
                <w:sz w:val="18"/>
              </w:rPr>
            </w:pPr>
            <w:r w:rsidRPr="007340E6">
              <w:rPr>
                <w:rFonts w:asciiTheme="minorHAnsi" w:hAnsiTheme="minorHAnsi"/>
                <w:sz w:val="18"/>
              </w:rPr>
              <w:t>The child should start to recognise when their blood glucose numbers are too high. It is understood by parents/carers that they must keep records of the child’s blood glucose levels and insulin doses in order to monitor blood glucose control and to help them adjust the insulin dose as required. It is understood that this is a very important task.</w:t>
            </w:r>
          </w:p>
        </w:tc>
        <w:tc>
          <w:tcPr>
            <w:tcW w:w="4253" w:type="dxa"/>
            <w:shd w:val="clear" w:color="auto" w:fill="auto"/>
          </w:tcPr>
          <w:p w14:paraId="50CA7AFE"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shd w:val="clear" w:color="auto" w:fill="auto"/>
          </w:tcPr>
          <w:p w14:paraId="02DD30A7"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AA029FE"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340E6" w14:paraId="61E17652" w14:textId="77777777" w:rsidTr="006C4B03">
        <w:trPr>
          <w:jc w:val="center"/>
        </w:trPr>
        <w:tc>
          <w:tcPr>
            <w:tcW w:w="8364" w:type="dxa"/>
            <w:gridSpan w:val="3"/>
            <w:shd w:val="clear" w:color="auto" w:fill="E7E6E6" w:themeFill="background2"/>
          </w:tcPr>
          <w:p w14:paraId="0B78332E" w14:textId="4282C0D7" w:rsidR="007340E6" w:rsidRPr="000F1137" w:rsidRDefault="007340E6" w:rsidP="006C4B03">
            <w:pPr>
              <w:rPr>
                <w:rFonts w:asciiTheme="minorHAnsi" w:hAnsiTheme="minorHAnsi"/>
                <w:sz w:val="20"/>
              </w:rPr>
            </w:pPr>
            <w:r>
              <w:rPr>
                <w:rFonts w:asciiTheme="minorHAnsi" w:hAnsiTheme="minorHAnsi"/>
                <w:b/>
                <w:sz w:val="18"/>
              </w:rPr>
              <w:t>Illness</w:t>
            </w:r>
          </w:p>
        </w:tc>
        <w:tc>
          <w:tcPr>
            <w:tcW w:w="4253" w:type="dxa"/>
            <w:vMerge w:val="restart"/>
            <w:shd w:val="clear" w:color="auto" w:fill="auto"/>
          </w:tcPr>
          <w:p w14:paraId="1D501EBD" w14:textId="41E6F411" w:rsidR="007340E6" w:rsidRPr="000F1137" w:rsidRDefault="00241EAA" w:rsidP="006C4B03">
            <w:pPr>
              <w:rPr>
                <w:rFonts w:asciiTheme="minorHAnsi" w:hAnsiTheme="minorHAnsi"/>
              </w:rPr>
            </w:pPr>
            <w:r>
              <w:rPr>
                <w:rFonts w:asciiTheme="minorHAnsi" w:hAnsiTheme="minorHAnsi"/>
              </w:rPr>
              <w:fldChar w:fldCharType="begin">
                <w:ffData>
                  <w:name w:val="Text32"/>
                  <w:enabled/>
                  <w:calcOnExit w:val="0"/>
                  <w:textInput/>
                </w:ffData>
              </w:fldChar>
            </w:r>
            <w:bookmarkStart w:id="41" w:name="Text3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tc>
        <w:tc>
          <w:tcPr>
            <w:tcW w:w="1134" w:type="dxa"/>
            <w:vMerge w:val="restart"/>
            <w:shd w:val="clear" w:color="auto" w:fill="auto"/>
          </w:tcPr>
          <w:p w14:paraId="25B806E3" w14:textId="7AC01061" w:rsidR="007340E6" w:rsidRPr="000F1137" w:rsidRDefault="00241EAA" w:rsidP="006C4B03">
            <w:pPr>
              <w:rPr>
                <w:rFonts w:asciiTheme="minorHAnsi" w:hAnsiTheme="minorHAnsi"/>
              </w:rPr>
            </w:pPr>
            <w:r>
              <w:rPr>
                <w:rFonts w:asciiTheme="minorHAnsi" w:hAnsiTheme="minorHAnsi"/>
              </w:rPr>
              <w:fldChar w:fldCharType="begin">
                <w:ffData>
                  <w:name w:val="Text33"/>
                  <w:enabled/>
                  <w:calcOnExit w:val="0"/>
                  <w:textInput/>
                </w:ffData>
              </w:fldChar>
            </w:r>
            <w:bookmarkStart w:id="42" w:name="Text3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tc>
        <w:tc>
          <w:tcPr>
            <w:tcW w:w="1417" w:type="dxa"/>
            <w:vMerge w:val="restart"/>
            <w:shd w:val="clear" w:color="auto" w:fill="auto"/>
          </w:tcPr>
          <w:p w14:paraId="1FECFE38" w14:textId="14C1A1E1" w:rsidR="007340E6" w:rsidRPr="000F1137" w:rsidRDefault="00241EAA" w:rsidP="006C4B03">
            <w:pPr>
              <w:rPr>
                <w:rFonts w:asciiTheme="minorHAnsi" w:hAnsiTheme="minorHAnsi"/>
              </w:rPr>
            </w:pPr>
            <w:r>
              <w:rPr>
                <w:rFonts w:asciiTheme="minorHAnsi" w:hAnsiTheme="minorHAnsi"/>
              </w:rPr>
              <w:fldChar w:fldCharType="begin">
                <w:ffData>
                  <w:name w:val="Text34"/>
                  <w:enabled/>
                  <w:calcOnExit w:val="0"/>
                  <w:textInput/>
                </w:ffData>
              </w:fldChar>
            </w:r>
            <w:bookmarkStart w:id="43" w:name="Text3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3"/>
          </w:p>
        </w:tc>
      </w:tr>
      <w:tr w:rsidR="007340E6" w14:paraId="59669AFD" w14:textId="77777777" w:rsidTr="006C4B03">
        <w:trPr>
          <w:jc w:val="center"/>
        </w:trPr>
        <w:tc>
          <w:tcPr>
            <w:tcW w:w="5671" w:type="dxa"/>
          </w:tcPr>
          <w:p w14:paraId="218508AC" w14:textId="06A4B001" w:rsidR="007340E6" w:rsidRPr="000F1137" w:rsidRDefault="007340E6" w:rsidP="006C4B03">
            <w:pPr>
              <w:pStyle w:val="ListParagraph"/>
              <w:numPr>
                <w:ilvl w:val="0"/>
                <w:numId w:val="5"/>
              </w:numPr>
              <w:rPr>
                <w:sz w:val="18"/>
              </w:rPr>
            </w:pPr>
            <w:r>
              <w:rPr>
                <w:sz w:val="18"/>
              </w:rPr>
              <w:t>The child should know that they must always turn to an adult for help if they feel ill</w:t>
            </w:r>
          </w:p>
        </w:tc>
        <w:tc>
          <w:tcPr>
            <w:tcW w:w="1276" w:type="dxa"/>
          </w:tcPr>
          <w:p w14:paraId="07AA8302"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3709302"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0C47ECF" w14:textId="77777777" w:rsidR="007340E6" w:rsidRPr="000F1137" w:rsidRDefault="007340E6" w:rsidP="006C4B03">
            <w:pPr>
              <w:rPr>
                <w:rFonts w:asciiTheme="minorHAnsi" w:hAnsiTheme="minorHAnsi"/>
              </w:rPr>
            </w:pPr>
          </w:p>
        </w:tc>
        <w:tc>
          <w:tcPr>
            <w:tcW w:w="1134" w:type="dxa"/>
            <w:vMerge/>
            <w:shd w:val="clear" w:color="auto" w:fill="auto"/>
          </w:tcPr>
          <w:p w14:paraId="0D417ED4" w14:textId="77777777" w:rsidR="007340E6" w:rsidRPr="000F1137" w:rsidRDefault="007340E6" w:rsidP="006C4B03">
            <w:pPr>
              <w:rPr>
                <w:rFonts w:asciiTheme="minorHAnsi" w:hAnsiTheme="minorHAnsi"/>
              </w:rPr>
            </w:pPr>
          </w:p>
        </w:tc>
        <w:tc>
          <w:tcPr>
            <w:tcW w:w="1417" w:type="dxa"/>
            <w:vMerge/>
            <w:shd w:val="clear" w:color="auto" w:fill="auto"/>
          </w:tcPr>
          <w:p w14:paraId="24AB4444" w14:textId="77777777" w:rsidR="007340E6" w:rsidRPr="000F1137" w:rsidRDefault="007340E6" w:rsidP="006C4B03">
            <w:pPr>
              <w:rPr>
                <w:rFonts w:asciiTheme="minorHAnsi" w:hAnsiTheme="minorHAnsi"/>
              </w:rPr>
            </w:pPr>
          </w:p>
        </w:tc>
      </w:tr>
      <w:tr w:rsidR="007340E6" w14:paraId="0CE0926F" w14:textId="77777777" w:rsidTr="006C4B03">
        <w:trPr>
          <w:jc w:val="center"/>
        </w:trPr>
        <w:tc>
          <w:tcPr>
            <w:tcW w:w="8364" w:type="dxa"/>
            <w:gridSpan w:val="3"/>
            <w:shd w:val="clear" w:color="auto" w:fill="E7E6E6" w:themeFill="background2"/>
          </w:tcPr>
          <w:p w14:paraId="4E3180D5" w14:textId="5B3F89FC" w:rsidR="007340E6" w:rsidRPr="007340E6" w:rsidRDefault="007340E6" w:rsidP="006C4B03">
            <w:pPr>
              <w:rPr>
                <w:rFonts w:asciiTheme="minorHAnsi" w:hAnsiTheme="minorHAnsi"/>
                <w:b/>
                <w:sz w:val="18"/>
              </w:rPr>
            </w:pPr>
            <w:r>
              <w:rPr>
                <w:rFonts w:asciiTheme="minorHAnsi" w:hAnsiTheme="minorHAnsi"/>
                <w:b/>
                <w:sz w:val="18"/>
              </w:rPr>
              <w:t>Emotional Wellbeing</w:t>
            </w:r>
          </w:p>
        </w:tc>
        <w:tc>
          <w:tcPr>
            <w:tcW w:w="4253" w:type="dxa"/>
            <w:vMerge w:val="restart"/>
            <w:shd w:val="clear" w:color="auto" w:fill="auto"/>
          </w:tcPr>
          <w:p w14:paraId="5C283E19"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0EE3334E"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3D33F23B" w14:textId="77777777" w:rsidR="007340E6" w:rsidRPr="000F1137" w:rsidRDefault="007340E6" w:rsidP="006C4B03">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340E6" w14:paraId="780DCF38" w14:textId="77777777" w:rsidTr="006C4B03">
        <w:trPr>
          <w:jc w:val="center"/>
        </w:trPr>
        <w:tc>
          <w:tcPr>
            <w:tcW w:w="5671" w:type="dxa"/>
          </w:tcPr>
          <w:p w14:paraId="1E5E6D5D" w14:textId="184B0CDC" w:rsidR="007340E6" w:rsidRPr="000F1137" w:rsidRDefault="007340E6" w:rsidP="006C4B03">
            <w:pPr>
              <w:pStyle w:val="ListParagraph"/>
              <w:numPr>
                <w:ilvl w:val="0"/>
                <w:numId w:val="1"/>
              </w:numPr>
              <w:rPr>
                <w:sz w:val="18"/>
              </w:rPr>
            </w:pPr>
            <w:r>
              <w:rPr>
                <w:sz w:val="18"/>
              </w:rPr>
              <w:t>The child should understand that they, and their parents/carers, can get ‘fed up’ with diabetes at times, or have worries about diabetes</w:t>
            </w:r>
          </w:p>
        </w:tc>
        <w:tc>
          <w:tcPr>
            <w:tcW w:w="1276" w:type="dxa"/>
          </w:tcPr>
          <w:p w14:paraId="279655BD" w14:textId="77777777" w:rsidR="007340E6" w:rsidRDefault="007340E6" w:rsidP="006C4B03">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4D63FC0A" w14:textId="77777777" w:rsidR="007340E6" w:rsidRDefault="007340E6" w:rsidP="006C4B0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0FC8F74F" w14:textId="77777777" w:rsidR="007340E6" w:rsidRDefault="007340E6" w:rsidP="006C4B03"/>
        </w:tc>
        <w:tc>
          <w:tcPr>
            <w:tcW w:w="1134" w:type="dxa"/>
            <w:vMerge/>
            <w:shd w:val="clear" w:color="auto" w:fill="auto"/>
          </w:tcPr>
          <w:p w14:paraId="2BC445DA" w14:textId="77777777" w:rsidR="007340E6" w:rsidRDefault="007340E6" w:rsidP="006C4B03"/>
        </w:tc>
        <w:tc>
          <w:tcPr>
            <w:tcW w:w="1417" w:type="dxa"/>
            <w:vMerge/>
            <w:shd w:val="clear" w:color="auto" w:fill="auto"/>
          </w:tcPr>
          <w:p w14:paraId="23B87FDC" w14:textId="77777777" w:rsidR="007340E6" w:rsidRDefault="007340E6" w:rsidP="006C4B03"/>
        </w:tc>
      </w:tr>
      <w:tr w:rsidR="007340E6" w14:paraId="3865329F" w14:textId="77777777" w:rsidTr="006C4B03">
        <w:trPr>
          <w:jc w:val="center"/>
        </w:trPr>
        <w:tc>
          <w:tcPr>
            <w:tcW w:w="5671" w:type="dxa"/>
          </w:tcPr>
          <w:p w14:paraId="44D38F4E" w14:textId="4CBCED51" w:rsidR="007340E6" w:rsidRPr="000F1137" w:rsidRDefault="007340E6" w:rsidP="006C4B03">
            <w:pPr>
              <w:pStyle w:val="ListParagraph"/>
              <w:numPr>
                <w:ilvl w:val="0"/>
                <w:numId w:val="1"/>
              </w:numPr>
              <w:rPr>
                <w:sz w:val="18"/>
              </w:rPr>
            </w:pPr>
            <w:r>
              <w:rPr>
                <w:sz w:val="18"/>
              </w:rPr>
              <w:t>The child should understand that they may experience unwanted comments or bullying in school</w:t>
            </w:r>
          </w:p>
        </w:tc>
        <w:tc>
          <w:tcPr>
            <w:tcW w:w="1276" w:type="dxa"/>
          </w:tcPr>
          <w:p w14:paraId="032D75D6" w14:textId="77777777" w:rsidR="007340E6" w:rsidRDefault="007340E6" w:rsidP="006C4B0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20E45B3" w14:textId="77777777" w:rsidR="007340E6" w:rsidRDefault="007340E6" w:rsidP="006C4B0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789484EC" w14:textId="77777777" w:rsidR="007340E6" w:rsidRDefault="007340E6" w:rsidP="006C4B03"/>
        </w:tc>
        <w:tc>
          <w:tcPr>
            <w:tcW w:w="1134" w:type="dxa"/>
            <w:vMerge/>
            <w:shd w:val="clear" w:color="auto" w:fill="auto"/>
          </w:tcPr>
          <w:p w14:paraId="74BC389A" w14:textId="77777777" w:rsidR="007340E6" w:rsidRDefault="007340E6" w:rsidP="006C4B03"/>
        </w:tc>
        <w:tc>
          <w:tcPr>
            <w:tcW w:w="1417" w:type="dxa"/>
            <w:vMerge/>
            <w:shd w:val="clear" w:color="auto" w:fill="auto"/>
          </w:tcPr>
          <w:p w14:paraId="73D473A3" w14:textId="77777777" w:rsidR="007340E6" w:rsidRDefault="007340E6" w:rsidP="006C4B03"/>
        </w:tc>
      </w:tr>
      <w:tr w:rsidR="007340E6" w14:paraId="7F870954" w14:textId="77777777" w:rsidTr="006C4B03">
        <w:trPr>
          <w:jc w:val="center"/>
        </w:trPr>
        <w:tc>
          <w:tcPr>
            <w:tcW w:w="5671" w:type="dxa"/>
          </w:tcPr>
          <w:p w14:paraId="1D53C1B9" w14:textId="15A86EDD" w:rsidR="007340E6" w:rsidRPr="000F1137" w:rsidRDefault="007340E6" w:rsidP="006C4B03">
            <w:pPr>
              <w:pStyle w:val="ListParagraph"/>
              <w:numPr>
                <w:ilvl w:val="0"/>
                <w:numId w:val="1"/>
              </w:numPr>
              <w:rPr>
                <w:sz w:val="18"/>
              </w:rPr>
            </w:pPr>
            <w:r>
              <w:rPr>
                <w:sz w:val="18"/>
              </w:rPr>
              <w:t>The child should feel supported by a clinical psychologist attached to their team (if available)</w:t>
            </w:r>
            <w:r w:rsidRPr="000F1137">
              <w:rPr>
                <w:sz w:val="18"/>
              </w:rPr>
              <w:t xml:space="preserve"> </w:t>
            </w:r>
          </w:p>
        </w:tc>
        <w:tc>
          <w:tcPr>
            <w:tcW w:w="1276" w:type="dxa"/>
          </w:tcPr>
          <w:p w14:paraId="313BA662" w14:textId="77777777" w:rsidR="007340E6" w:rsidRDefault="007340E6" w:rsidP="006C4B0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86ABEB7" w14:textId="77777777" w:rsidR="007340E6" w:rsidRDefault="007340E6" w:rsidP="006C4B0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12234667" w14:textId="77777777" w:rsidR="007340E6" w:rsidRDefault="007340E6" w:rsidP="006C4B03"/>
        </w:tc>
        <w:tc>
          <w:tcPr>
            <w:tcW w:w="1134" w:type="dxa"/>
            <w:vMerge/>
            <w:shd w:val="clear" w:color="auto" w:fill="auto"/>
          </w:tcPr>
          <w:p w14:paraId="6E50A1AD" w14:textId="77777777" w:rsidR="007340E6" w:rsidRDefault="007340E6" w:rsidP="006C4B03"/>
        </w:tc>
        <w:tc>
          <w:tcPr>
            <w:tcW w:w="1417" w:type="dxa"/>
            <w:vMerge/>
            <w:shd w:val="clear" w:color="auto" w:fill="auto"/>
          </w:tcPr>
          <w:p w14:paraId="265755E5" w14:textId="77777777" w:rsidR="007340E6" w:rsidRDefault="007340E6" w:rsidP="006C4B03"/>
        </w:tc>
      </w:tr>
    </w:tbl>
    <w:p w14:paraId="57D01207" w14:textId="79B1E222" w:rsidR="007340E6" w:rsidRDefault="007340E6" w:rsidP="00AC5B9E"/>
    <w:p w14:paraId="383D27FD" w14:textId="36C27509" w:rsidR="007340E6" w:rsidRPr="007340E6" w:rsidRDefault="007340E6" w:rsidP="00AC5B9E">
      <w:pPr>
        <w:rPr>
          <w:rFonts w:asciiTheme="minorHAnsi" w:hAnsiTheme="minorHAnsi"/>
          <w:b/>
          <w:color w:val="C00000"/>
        </w:rPr>
      </w:pPr>
      <w:r w:rsidRPr="007340E6">
        <w:rPr>
          <w:rFonts w:asciiTheme="minorHAnsi" w:hAnsiTheme="minorHAnsi"/>
          <w:b/>
          <w:color w:val="C00000"/>
        </w:rPr>
        <w:t>Record any other education provided or notes here:</w:t>
      </w:r>
      <w:r>
        <w:rPr>
          <w:rFonts w:asciiTheme="minorHAnsi" w:hAnsiTheme="minorHAnsi"/>
          <w:b/>
          <w:color w:val="C00000"/>
        </w:rPr>
        <w:t xml:space="preserve"> </w:t>
      </w:r>
      <w:r w:rsidR="00241EAA">
        <w:rPr>
          <w:rFonts w:asciiTheme="minorHAnsi" w:hAnsiTheme="minorHAnsi"/>
          <w:b/>
          <w:color w:val="C00000"/>
        </w:rPr>
        <w:fldChar w:fldCharType="begin">
          <w:ffData>
            <w:name w:val="Text28"/>
            <w:enabled/>
            <w:calcOnExit w:val="0"/>
            <w:textInput/>
          </w:ffData>
        </w:fldChar>
      </w:r>
      <w:bookmarkStart w:id="44" w:name="Text28"/>
      <w:r w:rsidR="00241EAA">
        <w:rPr>
          <w:rFonts w:asciiTheme="minorHAnsi" w:hAnsiTheme="minorHAnsi"/>
          <w:b/>
          <w:color w:val="C00000"/>
        </w:rPr>
        <w:instrText xml:space="preserve"> FORMTEXT </w:instrText>
      </w:r>
      <w:r w:rsidR="00241EAA">
        <w:rPr>
          <w:rFonts w:asciiTheme="minorHAnsi" w:hAnsiTheme="minorHAnsi"/>
          <w:b/>
          <w:color w:val="C00000"/>
        </w:rPr>
      </w:r>
      <w:r w:rsidR="00241EAA">
        <w:rPr>
          <w:rFonts w:asciiTheme="minorHAnsi" w:hAnsiTheme="minorHAnsi"/>
          <w:b/>
          <w:color w:val="C00000"/>
        </w:rPr>
        <w:fldChar w:fldCharType="separate"/>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color w:val="C00000"/>
        </w:rPr>
        <w:fldChar w:fldCharType="end"/>
      </w:r>
      <w:bookmarkEnd w:id="44"/>
    </w:p>
    <w:p w14:paraId="24C39814" w14:textId="6F86CEED" w:rsidR="000E60A3" w:rsidRDefault="000E60A3" w:rsidP="00AC5B9E"/>
    <w:p w14:paraId="74F5DFF2" w14:textId="0F3FC4DC" w:rsidR="000E60A3" w:rsidRDefault="000E60A3" w:rsidP="00AC5B9E"/>
    <w:p w14:paraId="06B5A78C" w14:textId="1E4B6C2A" w:rsidR="000E60A3" w:rsidRDefault="000E60A3" w:rsidP="00AC5B9E"/>
    <w:p w14:paraId="7062A66B" w14:textId="6F05DB92" w:rsidR="000E60A3" w:rsidRDefault="000E60A3" w:rsidP="00AC5B9E"/>
    <w:p w14:paraId="4EC559EA" w14:textId="041732D0" w:rsidR="006C5812" w:rsidRDefault="006C5812" w:rsidP="00AC5B9E"/>
    <w:p w14:paraId="09051003" w14:textId="2243EA48" w:rsidR="006C5812" w:rsidRDefault="006C5812" w:rsidP="00AC5B9E"/>
    <w:p w14:paraId="227F7F8F" w14:textId="104D5BA8" w:rsidR="006C5812" w:rsidRDefault="006C5812" w:rsidP="00AC5B9E"/>
    <w:p w14:paraId="02C1F32F" w14:textId="659AF98F" w:rsidR="006C5812" w:rsidRDefault="006C5812" w:rsidP="00AC5B9E"/>
    <w:p w14:paraId="0564D898" w14:textId="08D5EA15" w:rsidR="006C5812" w:rsidRDefault="006C5812" w:rsidP="00AC5B9E"/>
    <w:p w14:paraId="1181D736" w14:textId="3D29F335" w:rsidR="006C5812" w:rsidRDefault="006C5812" w:rsidP="00AC5B9E"/>
    <w:p w14:paraId="4CF5287D" w14:textId="76B134D9" w:rsidR="000E60A3" w:rsidRPr="00AC5B9E" w:rsidRDefault="006C5812" w:rsidP="00AC5B9E">
      <w:r w:rsidRPr="006C5812">
        <w:rPr>
          <w:rFonts w:asciiTheme="minorHAnsi" w:hAnsiTheme="minorHAnsi"/>
          <w:b/>
          <w:color w:val="4472C4" w:themeColor="accent1"/>
        </w:rPr>
        <w:t>Authorisation date:</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4"/>
            <w:enabled/>
            <w:calcOnExit w:val="0"/>
            <w:textInput/>
          </w:ffData>
        </w:fldChar>
      </w:r>
      <w:bookmarkStart w:id="45" w:name="Text44"/>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45"/>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t>Date of next revision:</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5"/>
            <w:enabled/>
            <w:calcOnExit w:val="0"/>
            <w:textInput/>
          </w:ffData>
        </w:fldChar>
      </w:r>
      <w:bookmarkStart w:id="46" w:name="Text45"/>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46"/>
    </w:p>
    <w:sectPr w:rsidR="000E60A3" w:rsidRPr="00AC5B9E" w:rsidSect="00777753">
      <w:headerReference w:type="default" r:id="rId10"/>
      <w:footerReference w:type="even" r:id="rId11"/>
      <w:footerReference w:type="default" r:id="rId12"/>
      <w:pgSz w:w="16840" w:h="11900" w:orient="landscape"/>
      <w:pgMar w:top="567" w:right="816"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7BFC" w14:textId="77777777" w:rsidR="00B426D2" w:rsidRDefault="00B426D2" w:rsidP="00141924">
      <w:r>
        <w:separator/>
      </w:r>
    </w:p>
  </w:endnote>
  <w:endnote w:type="continuationSeparator" w:id="0">
    <w:p w14:paraId="6FFFFAFC" w14:textId="77777777" w:rsidR="00B426D2" w:rsidRDefault="00B426D2" w:rsidP="001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7306962"/>
      <w:docPartObj>
        <w:docPartGallery w:val="Page Numbers (Bottom of Page)"/>
        <w:docPartUnique/>
      </w:docPartObj>
    </w:sdtPr>
    <w:sdtEndPr>
      <w:rPr>
        <w:rStyle w:val="PageNumber"/>
      </w:rPr>
    </w:sdtEndPr>
    <w:sdtContent>
      <w:p w14:paraId="221B0F30" w14:textId="58347670" w:rsidR="000F1137" w:rsidRDefault="000F1137" w:rsidP="000F1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C5E50" w14:textId="77777777" w:rsidR="000F1137" w:rsidRDefault="000F1137" w:rsidP="00CF3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412544"/>
      <w:docPartObj>
        <w:docPartGallery w:val="Page Numbers (Bottom of Page)"/>
        <w:docPartUnique/>
      </w:docPartObj>
    </w:sdtPr>
    <w:sdtEndPr>
      <w:rPr>
        <w:rStyle w:val="PageNumber"/>
      </w:rPr>
    </w:sdtEndPr>
    <w:sdtContent>
      <w:p w14:paraId="599ECFC5" w14:textId="4A390FDB" w:rsidR="000F1137" w:rsidRDefault="000F1137" w:rsidP="000F1137">
        <w:pPr>
          <w:pStyle w:val="Footer"/>
          <w:framePr w:wrap="none" w:vAnchor="text" w:hAnchor="margin" w:xAlign="right" w:y="1"/>
          <w:rPr>
            <w:rStyle w:val="PageNumber"/>
          </w:rPr>
        </w:pPr>
        <w:r w:rsidRPr="00CF3DB4">
          <w:rPr>
            <w:rStyle w:val="PageNumber"/>
            <w:color w:val="C00000"/>
          </w:rPr>
          <w:fldChar w:fldCharType="begin"/>
        </w:r>
        <w:r w:rsidRPr="00CF3DB4">
          <w:rPr>
            <w:rStyle w:val="PageNumber"/>
            <w:color w:val="C00000"/>
          </w:rPr>
          <w:instrText xml:space="preserve"> PAGE </w:instrText>
        </w:r>
        <w:r w:rsidRPr="00CF3DB4">
          <w:rPr>
            <w:rStyle w:val="PageNumber"/>
            <w:color w:val="C00000"/>
          </w:rPr>
          <w:fldChar w:fldCharType="separate"/>
        </w:r>
        <w:r w:rsidR="00A62BF1">
          <w:rPr>
            <w:rStyle w:val="PageNumber"/>
            <w:noProof/>
            <w:color w:val="C00000"/>
          </w:rPr>
          <w:t>1</w:t>
        </w:r>
        <w:r w:rsidRPr="00CF3DB4">
          <w:rPr>
            <w:rStyle w:val="PageNumber"/>
            <w:color w:val="C00000"/>
          </w:rPr>
          <w:fldChar w:fldCharType="end"/>
        </w:r>
      </w:p>
    </w:sdtContent>
  </w:sdt>
  <w:p w14:paraId="1ABAEF65" w14:textId="1C41D9A7" w:rsidR="000F1137" w:rsidRDefault="000F1137" w:rsidP="00CF3DB4">
    <w:pPr>
      <w:pStyle w:val="Footer"/>
      <w:ind w:right="360"/>
    </w:pPr>
  </w:p>
  <w:p w14:paraId="279785F0" w14:textId="21E4CF11" w:rsidR="000F1137" w:rsidRDefault="000F1137">
    <w:pPr>
      <w:pStyle w:val="Footer"/>
    </w:pPr>
    <w:r>
      <w:rPr>
        <w:noProof/>
        <w:lang w:val="en-US"/>
      </w:rPr>
      <w:drawing>
        <wp:inline distT="0" distB="0" distL="0" distR="0" wp14:anchorId="61E88E3A" wp14:editId="7CC58324">
          <wp:extent cx="9718040" cy="2889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ALS BOTTOM.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889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AB0F1" w14:textId="77777777" w:rsidR="00B426D2" w:rsidRDefault="00B426D2" w:rsidP="00141924">
      <w:r>
        <w:separator/>
      </w:r>
    </w:p>
  </w:footnote>
  <w:footnote w:type="continuationSeparator" w:id="0">
    <w:p w14:paraId="2811F926" w14:textId="77777777" w:rsidR="00B426D2" w:rsidRDefault="00B426D2" w:rsidP="00141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FBC" w14:textId="4C7BE7DF" w:rsidR="000F1137" w:rsidRDefault="000F1137">
    <w:pPr>
      <w:pStyle w:val="Header"/>
    </w:pPr>
    <w:r>
      <w:rPr>
        <w:noProof/>
        <w:lang w:val="en-US"/>
      </w:rPr>
      <w:drawing>
        <wp:inline distT="0" distB="0" distL="0" distR="0" wp14:anchorId="73C206C8" wp14:editId="231F3BEE">
          <wp:extent cx="9718040" cy="2889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ALS TOP.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88925"/>
                  </a:xfrm>
                  <a:prstGeom prst="rect">
                    <a:avLst/>
                  </a:prstGeom>
                </pic:spPr>
              </pic:pic>
            </a:graphicData>
          </a:graphic>
        </wp:inline>
      </w:drawing>
    </w:r>
  </w:p>
  <w:p w14:paraId="672FE5B1" w14:textId="77777777" w:rsidR="000F1137" w:rsidRDefault="000F11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0BE"/>
    <w:multiLevelType w:val="hybridMultilevel"/>
    <w:tmpl w:val="2D266366"/>
    <w:lvl w:ilvl="0" w:tplc="717C32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6E82"/>
    <w:multiLevelType w:val="hybridMultilevel"/>
    <w:tmpl w:val="558E7B4C"/>
    <w:lvl w:ilvl="0" w:tplc="B27A7E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751"/>
    <w:multiLevelType w:val="hybridMultilevel"/>
    <w:tmpl w:val="C0260E0C"/>
    <w:lvl w:ilvl="0" w:tplc="717C3284">
      <w:start w:val="1"/>
      <w:numFmt w:val="bullet"/>
      <w:lvlText w:val=""/>
      <w:lvlJc w:val="left"/>
      <w:pPr>
        <w:ind w:left="720" w:hanging="360"/>
      </w:pPr>
      <w:rPr>
        <w:rFonts w:ascii="Symbol" w:hAnsi="Symbol" w:hint="default"/>
        <w:color w:val="FF0000"/>
      </w:rPr>
    </w:lvl>
    <w:lvl w:ilvl="1" w:tplc="1F5AFFA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94A"/>
    <w:multiLevelType w:val="hybridMultilevel"/>
    <w:tmpl w:val="544C37A2"/>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94471"/>
    <w:multiLevelType w:val="hybridMultilevel"/>
    <w:tmpl w:val="E5FA5726"/>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E"/>
    <w:rsid w:val="00013DF1"/>
    <w:rsid w:val="000171D6"/>
    <w:rsid w:val="000539EA"/>
    <w:rsid w:val="00085876"/>
    <w:rsid w:val="000E60A3"/>
    <w:rsid w:val="000F1137"/>
    <w:rsid w:val="00141924"/>
    <w:rsid w:val="00170287"/>
    <w:rsid w:val="001B5ADC"/>
    <w:rsid w:val="001C34DA"/>
    <w:rsid w:val="001F27B8"/>
    <w:rsid w:val="00233BB7"/>
    <w:rsid w:val="00241EAA"/>
    <w:rsid w:val="00270F5B"/>
    <w:rsid w:val="002B0B3C"/>
    <w:rsid w:val="002D31E8"/>
    <w:rsid w:val="003F5B16"/>
    <w:rsid w:val="00511256"/>
    <w:rsid w:val="0054217B"/>
    <w:rsid w:val="00585293"/>
    <w:rsid w:val="00600DD5"/>
    <w:rsid w:val="006724F3"/>
    <w:rsid w:val="006914AD"/>
    <w:rsid w:val="006A7F3D"/>
    <w:rsid w:val="006C5812"/>
    <w:rsid w:val="006E6D0A"/>
    <w:rsid w:val="007226A6"/>
    <w:rsid w:val="00730D46"/>
    <w:rsid w:val="007340E6"/>
    <w:rsid w:val="007350D9"/>
    <w:rsid w:val="00754E74"/>
    <w:rsid w:val="007738AE"/>
    <w:rsid w:val="00777753"/>
    <w:rsid w:val="008020FE"/>
    <w:rsid w:val="00845257"/>
    <w:rsid w:val="00870216"/>
    <w:rsid w:val="008D1F5E"/>
    <w:rsid w:val="008D5040"/>
    <w:rsid w:val="009201B2"/>
    <w:rsid w:val="00924222"/>
    <w:rsid w:val="009316CD"/>
    <w:rsid w:val="009655B6"/>
    <w:rsid w:val="009A5B21"/>
    <w:rsid w:val="009D7246"/>
    <w:rsid w:val="009F0ECD"/>
    <w:rsid w:val="00A278BF"/>
    <w:rsid w:val="00A62BF1"/>
    <w:rsid w:val="00A653E0"/>
    <w:rsid w:val="00A81FD9"/>
    <w:rsid w:val="00AB7C84"/>
    <w:rsid w:val="00AC5B9E"/>
    <w:rsid w:val="00B426D2"/>
    <w:rsid w:val="00B55ADF"/>
    <w:rsid w:val="00B67017"/>
    <w:rsid w:val="00C858DF"/>
    <w:rsid w:val="00CF3DB4"/>
    <w:rsid w:val="00D3534A"/>
    <w:rsid w:val="00E13A92"/>
    <w:rsid w:val="00E26EB4"/>
    <w:rsid w:val="00E5206F"/>
    <w:rsid w:val="00E57096"/>
    <w:rsid w:val="00E84670"/>
    <w:rsid w:val="00EC146D"/>
    <w:rsid w:val="00F27368"/>
    <w:rsid w:val="00F42EC4"/>
    <w:rsid w:val="00F82090"/>
    <w:rsid w:val="00FB3AB5"/>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A62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BF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A62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BF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268">
      <w:bodyDiv w:val="1"/>
      <w:marLeft w:val="0"/>
      <w:marRight w:val="0"/>
      <w:marTop w:val="0"/>
      <w:marBottom w:val="0"/>
      <w:divBdr>
        <w:top w:val="none" w:sz="0" w:space="0" w:color="auto"/>
        <w:left w:val="none" w:sz="0" w:space="0" w:color="auto"/>
        <w:bottom w:val="none" w:sz="0" w:space="0" w:color="auto"/>
        <w:right w:val="none" w:sz="0" w:space="0" w:color="auto"/>
      </w:divBdr>
    </w:div>
    <w:div w:id="70277356">
      <w:bodyDiv w:val="1"/>
      <w:marLeft w:val="0"/>
      <w:marRight w:val="0"/>
      <w:marTop w:val="0"/>
      <w:marBottom w:val="0"/>
      <w:divBdr>
        <w:top w:val="none" w:sz="0" w:space="0" w:color="auto"/>
        <w:left w:val="none" w:sz="0" w:space="0" w:color="auto"/>
        <w:bottom w:val="none" w:sz="0" w:space="0" w:color="auto"/>
        <w:right w:val="none" w:sz="0" w:space="0" w:color="auto"/>
      </w:divBdr>
    </w:div>
    <w:div w:id="148056905">
      <w:bodyDiv w:val="1"/>
      <w:marLeft w:val="0"/>
      <w:marRight w:val="0"/>
      <w:marTop w:val="0"/>
      <w:marBottom w:val="0"/>
      <w:divBdr>
        <w:top w:val="none" w:sz="0" w:space="0" w:color="auto"/>
        <w:left w:val="none" w:sz="0" w:space="0" w:color="auto"/>
        <w:bottom w:val="none" w:sz="0" w:space="0" w:color="auto"/>
        <w:right w:val="none" w:sz="0" w:space="0" w:color="auto"/>
      </w:divBdr>
    </w:div>
    <w:div w:id="325978908">
      <w:bodyDiv w:val="1"/>
      <w:marLeft w:val="0"/>
      <w:marRight w:val="0"/>
      <w:marTop w:val="0"/>
      <w:marBottom w:val="0"/>
      <w:divBdr>
        <w:top w:val="none" w:sz="0" w:space="0" w:color="auto"/>
        <w:left w:val="none" w:sz="0" w:space="0" w:color="auto"/>
        <w:bottom w:val="none" w:sz="0" w:space="0" w:color="auto"/>
        <w:right w:val="none" w:sz="0" w:space="0" w:color="auto"/>
      </w:divBdr>
    </w:div>
    <w:div w:id="474371049">
      <w:bodyDiv w:val="1"/>
      <w:marLeft w:val="0"/>
      <w:marRight w:val="0"/>
      <w:marTop w:val="0"/>
      <w:marBottom w:val="0"/>
      <w:divBdr>
        <w:top w:val="none" w:sz="0" w:space="0" w:color="auto"/>
        <w:left w:val="none" w:sz="0" w:space="0" w:color="auto"/>
        <w:bottom w:val="none" w:sz="0" w:space="0" w:color="auto"/>
        <w:right w:val="none" w:sz="0" w:space="0" w:color="auto"/>
      </w:divBdr>
    </w:div>
    <w:div w:id="513231229">
      <w:bodyDiv w:val="1"/>
      <w:marLeft w:val="0"/>
      <w:marRight w:val="0"/>
      <w:marTop w:val="0"/>
      <w:marBottom w:val="0"/>
      <w:divBdr>
        <w:top w:val="none" w:sz="0" w:space="0" w:color="auto"/>
        <w:left w:val="none" w:sz="0" w:space="0" w:color="auto"/>
        <w:bottom w:val="none" w:sz="0" w:space="0" w:color="auto"/>
        <w:right w:val="none" w:sz="0" w:space="0" w:color="auto"/>
      </w:divBdr>
    </w:div>
    <w:div w:id="754742804">
      <w:bodyDiv w:val="1"/>
      <w:marLeft w:val="0"/>
      <w:marRight w:val="0"/>
      <w:marTop w:val="0"/>
      <w:marBottom w:val="0"/>
      <w:divBdr>
        <w:top w:val="none" w:sz="0" w:space="0" w:color="auto"/>
        <w:left w:val="none" w:sz="0" w:space="0" w:color="auto"/>
        <w:bottom w:val="none" w:sz="0" w:space="0" w:color="auto"/>
        <w:right w:val="none" w:sz="0" w:space="0" w:color="auto"/>
      </w:divBdr>
    </w:div>
    <w:div w:id="985476125">
      <w:bodyDiv w:val="1"/>
      <w:marLeft w:val="0"/>
      <w:marRight w:val="0"/>
      <w:marTop w:val="0"/>
      <w:marBottom w:val="0"/>
      <w:divBdr>
        <w:top w:val="none" w:sz="0" w:space="0" w:color="auto"/>
        <w:left w:val="none" w:sz="0" w:space="0" w:color="auto"/>
        <w:bottom w:val="none" w:sz="0" w:space="0" w:color="auto"/>
        <w:right w:val="none" w:sz="0" w:space="0" w:color="auto"/>
      </w:divBdr>
    </w:div>
    <w:div w:id="1106776547">
      <w:bodyDiv w:val="1"/>
      <w:marLeft w:val="0"/>
      <w:marRight w:val="0"/>
      <w:marTop w:val="0"/>
      <w:marBottom w:val="0"/>
      <w:divBdr>
        <w:top w:val="none" w:sz="0" w:space="0" w:color="auto"/>
        <w:left w:val="none" w:sz="0" w:space="0" w:color="auto"/>
        <w:bottom w:val="none" w:sz="0" w:space="0" w:color="auto"/>
        <w:right w:val="none" w:sz="0" w:space="0" w:color="auto"/>
      </w:divBdr>
    </w:div>
    <w:div w:id="1203516938">
      <w:bodyDiv w:val="1"/>
      <w:marLeft w:val="0"/>
      <w:marRight w:val="0"/>
      <w:marTop w:val="0"/>
      <w:marBottom w:val="0"/>
      <w:divBdr>
        <w:top w:val="none" w:sz="0" w:space="0" w:color="auto"/>
        <w:left w:val="none" w:sz="0" w:space="0" w:color="auto"/>
        <w:bottom w:val="none" w:sz="0" w:space="0" w:color="auto"/>
        <w:right w:val="none" w:sz="0" w:space="0" w:color="auto"/>
      </w:divBdr>
    </w:div>
    <w:div w:id="1347975228">
      <w:bodyDiv w:val="1"/>
      <w:marLeft w:val="0"/>
      <w:marRight w:val="0"/>
      <w:marTop w:val="0"/>
      <w:marBottom w:val="0"/>
      <w:divBdr>
        <w:top w:val="none" w:sz="0" w:space="0" w:color="auto"/>
        <w:left w:val="none" w:sz="0" w:space="0" w:color="auto"/>
        <w:bottom w:val="none" w:sz="0" w:space="0" w:color="auto"/>
        <w:right w:val="none" w:sz="0" w:space="0" w:color="auto"/>
      </w:divBdr>
    </w:div>
    <w:div w:id="1629117865">
      <w:bodyDiv w:val="1"/>
      <w:marLeft w:val="0"/>
      <w:marRight w:val="0"/>
      <w:marTop w:val="0"/>
      <w:marBottom w:val="0"/>
      <w:divBdr>
        <w:top w:val="none" w:sz="0" w:space="0" w:color="auto"/>
        <w:left w:val="none" w:sz="0" w:space="0" w:color="auto"/>
        <w:bottom w:val="none" w:sz="0" w:space="0" w:color="auto"/>
        <w:right w:val="none" w:sz="0" w:space="0" w:color="auto"/>
      </w:divBdr>
    </w:div>
    <w:div w:id="1696611929">
      <w:bodyDiv w:val="1"/>
      <w:marLeft w:val="0"/>
      <w:marRight w:val="0"/>
      <w:marTop w:val="0"/>
      <w:marBottom w:val="0"/>
      <w:divBdr>
        <w:top w:val="none" w:sz="0" w:space="0" w:color="auto"/>
        <w:left w:val="none" w:sz="0" w:space="0" w:color="auto"/>
        <w:bottom w:val="none" w:sz="0" w:space="0" w:color="auto"/>
        <w:right w:val="none" w:sz="0" w:space="0" w:color="auto"/>
      </w:divBdr>
    </w:div>
    <w:div w:id="1821457903">
      <w:bodyDiv w:val="1"/>
      <w:marLeft w:val="0"/>
      <w:marRight w:val="0"/>
      <w:marTop w:val="0"/>
      <w:marBottom w:val="0"/>
      <w:divBdr>
        <w:top w:val="none" w:sz="0" w:space="0" w:color="auto"/>
        <w:left w:val="none" w:sz="0" w:space="0" w:color="auto"/>
        <w:bottom w:val="none" w:sz="0" w:space="0" w:color="auto"/>
        <w:right w:val="none" w:sz="0" w:space="0" w:color="auto"/>
      </w:divBdr>
    </w:div>
    <w:div w:id="2016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B532-BC9C-CA41-94C7-A0B24870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Julian</dc:creator>
  <cp:keywords/>
  <dc:description/>
  <cp:lastModifiedBy>Rob Julian</cp:lastModifiedBy>
  <cp:revision>2</cp:revision>
  <dcterms:created xsi:type="dcterms:W3CDTF">2018-07-04T16:42:00Z</dcterms:created>
  <dcterms:modified xsi:type="dcterms:W3CDTF">2018-07-04T16:42:00Z</dcterms:modified>
</cp:coreProperties>
</file>