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8E6E32" w14:textId="5F09E58D" w:rsidR="00845257" w:rsidRDefault="002157DA" w:rsidP="00777753">
      <w:pPr>
        <w:jc w:val="center"/>
      </w:pPr>
      <w:r>
        <w:rPr>
          <w:noProof/>
          <w:lang w:val="en-US"/>
        </w:rPr>
        <mc:AlternateContent>
          <mc:Choice Requires="wps">
            <w:drawing>
              <wp:anchor distT="0" distB="0" distL="114300" distR="114300" simplePos="0" relativeHeight="251659264" behindDoc="0" locked="0" layoutInCell="1" allowOverlap="1" wp14:anchorId="0A51D1CD" wp14:editId="4E37468B">
                <wp:simplePos x="0" y="0"/>
                <wp:positionH relativeFrom="column">
                  <wp:posOffset>6474887</wp:posOffset>
                </wp:positionH>
                <wp:positionV relativeFrom="paragraph">
                  <wp:posOffset>158750</wp:posOffset>
                </wp:positionV>
                <wp:extent cx="3363893" cy="298580"/>
                <wp:effectExtent l="0" t="0" r="1905" b="6350"/>
                <wp:wrapNone/>
                <wp:docPr id="6" name="Rectangle 6"/>
                <wp:cNvGraphicFramePr/>
                <a:graphic xmlns:a="http://schemas.openxmlformats.org/drawingml/2006/main">
                  <a:graphicData uri="http://schemas.microsoft.com/office/word/2010/wordprocessingShape">
                    <wps:wsp>
                      <wps:cNvSpPr/>
                      <wps:spPr>
                        <a:xfrm>
                          <a:off x="0" y="0"/>
                          <a:ext cx="3363893" cy="2985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9FA7A4" id="Rectangle 6" o:spid="_x0000_s1026" style="position:absolute;margin-left:509.85pt;margin-top:12.5pt;width:264.85pt;height:2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" fillcolor="white [3212]" stroked="f" strokeweight="1pt"/>
            </w:pict>
          </mc:Fallback>
        </mc:AlternateContent>
      </w:r>
      <w:r w:rsidR="00DE25A6">
        <w:rPr>
          <w:noProof/>
          <w:lang w:val="en-US"/>
        </w:rPr>
        <w:drawing>
          <wp:inline distT="0" distB="0" distL="0" distR="0" wp14:anchorId="19B82AB7" wp14:editId="0F04F444">
            <wp:extent cx="9718040" cy="18929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2-13 main.png"/>
                    <pic:cNvPicPr/>
                  </pic:nvPicPr>
                  <pic:blipFill>
                    <a:blip r:embed="rId9">
                      <a:extLst>
                        <a:ext uri="{28A0092B-C50C-407E-A947-70E740481C1C}">
                          <a14:useLocalDpi xmlns:a14="http://schemas.microsoft.com/office/drawing/2010/main" val="0"/>
                        </a:ext>
                      </a:extLst>
                    </a:blip>
                    <a:stretch>
                      <a:fillRect/>
                    </a:stretch>
                  </pic:blipFill>
                  <pic:spPr>
                    <a:xfrm>
                      <a:off x="0" y="0"/>
                      <a:ext cx="9718040" cy="1892935"/>
                    </a:xfrm>
                    <a:prstGeom prst="rect">
                      <a:avLst/>
                    </a:prstGeom>
                  </pic:spPr>
                </pic:pic>
              </a:graphicData>
            </a:graphic>
          </wp:inline>
        </w:drawing>
      </w:r>
    </w:p>
    <w:p w14:paraId="50E8AEC9" w14:textId="3A90FCBA" w:rsidR="009D7246" w:rsidRPr="000F1137" w:rsidRDefault="006724F3" w:rsidP="00A81FD9">
      <w:pPr>
        <w:jc w:val="center"/>
        <w:rPr>
          <w:rFonts w:asciiTheme="minorHAnsi" w:hAnsiTheme="minorHAnsi"/>
        </w:rPr>
      </w:pPr>
      <w:r w:rsidRPr="00DE25A6">
        <w:rPr>
          <w:rFonts w:asciiTheme="minorHAnsi" w:hAnsiTheme="minorHAnsi"/>
          <w:b/>
          <w:color w:val="70AD47" w:themeColor="accent6"/>
        </w:rPr>
        <w:t>Name:</w:t>
      </w:r>
      <w:r w:rsidRPr="00C16811">
        <w:rPr>
          <w:rFonts w:asciiTheme="minorHAnsi" w:hAnsiTheme="minorHAnsi"/>
          <w:color w:val="FFD966" w:themeColor="accent4" w:themeTint="99"/>
        </w:rPr>
        <w:t xml:space="preserve"> </w:t>
      </w:r>
      <w:r w:rsidRPr="000F1137">
        <w:rPr>
          <w:rFonts w:asciiTheme="minorHAnsi" w:hAnsiTheme="minorHAnsi"/>
        </w:rPr>
        <w:fldChar w:fldCharType="begin">
          <w:ffData>
            <w:name w:val="Text22"/>
            <w:enabled/>
            <w:calcOnExit w:val="0"/>
            <w:textInput/>
          </w:ffData>
        </w:fldChar>
      </w:r>
      <w:bookmarkStart w:id="0" w:name="Text22"/>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bookmarkStart w:id="1" w:name="_GoBack"/>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bookmarkEnd w:id="1"/>
      <w:r w:rsidRPr="000F1137">
        <w:rPr>
          <w:rFonts w:asciiTheme="minorHAnsi" w:hAnsiTheme="minorHAnsi"/>
        </w:rPr>
        <w:fldChar w:fldCharType="end"/>
      </w:r>
      <w:bookmarkEnd w:id="0"/>
    </w:p>
    <w:tbl>
      <w:tblPr>
        <w:tblStyle w:val="TableGrid"/>
        <w:tblW w:w="15168" w:type="dxa"/>
        <w:jc w:val="center"/>
        <w:tblLayout w:type="fixed"/>
        <w:tblLook w:val="04A0" w:firstRow="1" w:lastRow="0" w:firstColumn="1" w:lastColumn="0" w:noHBand="0" w:noVBand="1"/>
      </w:tblPr>
      <w:tblGrid>
        <w:gridCol w:w="5671"/>
        <w:gridCol w:w="1276"/>
        <w:gridCol w:w="1417"/>
        <w:gridCol w:w="4253"/>
        <w:gridCol w:w="1134"/>
        <w:gridCol w:w="1417"/>
      </w:tblGrid>
      <w:tr w:rsidR="00802A53" w14:paraId="050F53F4" w14:textId="77777777" w:rsidTr="0054377B">
        <w:trPr>
          <w:trHeight w:val="547"/>
          <w:jc w:val="center"/>
        </w:trPr>
        <w:tc>
          <w:tcPr>
            <w:tcW w:w="5671" w:type="dxa"/>
            <w:vMerge w:val="restart"/>
            <w:shd w:val="clear" w:color="auto" w:fill="767171" w:themeFill="background2" w:themeFillShade="80"/>
          </w:tcPr>
          <w:p w14:paraId="6701845A" w14:textId="77777777" w:rsidR="00802A53" w:rsidRPr="000F1137" w:rsidRDefault="00802A53" w:rsidP="0054377B">
            <w:pPr>
              <w:tabs>
                <w:tab w:val="left" w:pos="943"/>
              </w:tabs>
              <w:rPr>
                <w:rFonts w:asciiTheme="minorHAnsi" w:hAnsiTheme="minorHAnsi"/>
                <w:b/>
                <w:color w:val="FFFFFF" w:themeColor="background1"/>
                <w:szCs w:val="20"/>
              </w:rPr>
            </w:pPr>
            <w:r w:rsidRPr="000F1137">
              <w:rPr>
                <w:rFonts w:asciiTheme="minorHAnsi" w:hAnsiTheme="minorHAnsi"/>
                <w:b/>
                <w:color w:val="FFFFFF" w:themeColor="background1"/>
                <w:szCs w:val="20"/>
              </w:rPr>
              <w:t>Educational Goal</w:t>
            </w:r>
          </w:p>
        </w:tc>
        <w:tc>
          <w:tcPr>
            <w:tcW w:w="1276" w:type="dxa"/>
            <w:vMerge w:val="restart"/>
            <w:shd w:val="clear" w:color="auto" w:fill="767171" w:themeFill="background2" w:themeFillShade="80"/>
          </w:tcPr>
          <w:p w14:paraId="403F69DB" w14:textId="77777777" w:rsidR="00802A53" w:rsidRPr="000F1137" w:rsidRDefault="00802A53" w:rsidP="0054377B">
            <w:pPr>
              <w:rPr>
                <w:rFonts w:asciiTheme="minorHAnsi" w:hAnsiTheme="minorHAnsi"/>
                <w:b/>
                <w:color w:val="FFFFFF" w:themeColor="background1"/>
                <w:szCs w:val="20"/>
              </w:rPr>
            </w:pPr>
            <w:r w:rsidRPr="000F1137">
              <w:rPr>
                <w:rFonts w:asciiTheme="minorHAnsi" w:hAnsiTheme="minorHAnsi"/>
                <w:b/>
                <w:color w:val="FFFFFF" w:themeColor="background1"/>
                <w:szCs w:val="20"/>
              </w:rPr>
              <w:t>FULLY ACHIEVED</w:t>
            </w:r>
          </w:p>
          <w:p w14:paraId="5BCCC562" w14:textId="77777777" w:rsidR="00802A53" w:rsidRPr="000F1137" w:rsidRDefault="00802A53" w:rsidP="0054377B">
            <w:pPr>
              <w:rPr>
                <w:rFonts w:asciiTheme="minorHAnsi" w:hAnsiTheme="minorHAnsi"/>
                <w:b/>
                <w:color w:val="FFFFFF" w:themeColor="background1"/>
                <w:szCs w:val="20"/>
              </w:rPr>
            </w:pPr>
            <w:r w:rsidRPr="000F1137">
              <w:rPr>
                <w:rFonts w:asciiTheme="minorHAnsi" w:hAnsiTheme="minorHAnsi"/>
                <w:b/>
                <w:color w:val="FFFFFF" w:themeColor="background1"/>
                <w:szCs w:val="20"/>
              </w:rPr>
              <w:t>(</w:t>
            </w:r>
            <w:r w:rsidRPr="000F1137">
              <w:rPr>
                <w:rFonts w:asciiTheme="minorHAnsi" w:hAnsiTheme="minorHAnsi"/>
                <w:b/>
                <w:color w:val="FFFFFF" w:themeColor="background1"/>
                <w:szCs w:val="20"/>
              </w:rPr>
              <w:sym w:font="Symbol" w:char="F0D6"/>
            </w:r>
            <w:r w:rsidRPr="000F1137">
              <w:rPr>
                <w:rFonts w:asciiTheme="minorHAnsi" w:hAnsiTheme="minorHAnsi"/>
                <w:b/>
                <w:color w:val="FFFFFF" w:themeColor="background1"/>
                <w:szCs w:val="20"/>
              </w:rPr>
              <w:t xml:space="preserve"> / NA)</w:t>
            </w:r>
          </w:p>
        </w:tc>
        <w:tc>
          <w:tcPr>
            <w:tcW w:w="1417" w:type="dxa"/>
            <w:vMerge w:val="restart"/>
            <w:shd w:val="clear" w:color="auto" w:fill="767171" w:themeFill="background2" w:themeFillShade="80"/>
          </w:tcPr>
          <w:p w14:paraId="59BD1DBC" w14:textId="77777777" w:rsidR="00802A53" w:rsidRPr="000F1137" w:rsidRDefault="00802A53" w:rsidP="0054377B">
            <w:pPr>
              <w:rPr>
                <w:rFonts w:asciiTheme="minorHAnsi" w:hAnsiTheme="minorHAnsi"/>
                <w:b/>
                <w:color w:val="FFFFFF" w:themeColor="background1"/>
                <w:szCs w:val="20"/>
              </w:rPr>
            </w:pPr>
            <w:r w:rsidRPr="000F1137">
              <w:rPr>
                <w:rFonts w:asciiTheme="minorHAnsi" w:hAnsiTheme="minorHAnsi"/>
                <w:b/>
                <w:color w:val="FFFFFF" w:themeColor="background1"/>
                <w:szCs w:val="20"/>
              </w:rPr>
              <w:t>PARTIALLY ACHIEVED</w:t>
            </w:r>
          </w:p>
          <w:p w14:paraId="472AAD08" w14:textId="77777777" w:rsidR="00802A53" w:rsidRPr="000F1137" w:rsidRDefault="00802A53" w:rsidP="0054377B">
            <w:pPr>
              <w:rPr>
                <w:rFonts w:asciiTheme="minorHAnsi" w:hAnsiTheme="minorHAnsi"/>
                <w:b/>
                <w:color w:val="FFFFFF" w:themeColor="background1"/>
                <w:szCs w:val="20"/>
              </w:rPr>
            </w:pPr>
            <w:r w:rsidRPr="000F1137">
              <w:rPr>
                <w:rFonts w:asciiTheme="minorHAnsi" w:hAnsiTheme="minorHAnsi"/>
                <w:b/>
                <w:color w:val="FFFFFF" w:themeColor="background1"/>
                <w:szCs w:val="20"/>
              </w:rPr>
              <w:t>(</w:t>
            </w:r>
            <w:r w:rsidRPr="000F1137">
              <w:rPr>
                <w:rFonts w:asciiTheme="minorHAnsi" w:hAnsiTheme="minorHAnsi"/>
                <w:b/>
                <w:color w:val="FFFFFF" w:themeColor="background1"/>
                <w:szCs w:val="20"/>
              </w:rPr>
              <w:sym w:font="Symbol" w:char="F0D6"/>
            </w:r>
            <w:r w:rsidRPr="000F1137">
              <w:rPr>
                <w:rFonts w:asciiTheme="minorHAnsi" w:hAnsiTheme="minorHAnsi"/>
                <w:b/>
                <w:color w:val="FFFFFF" w:themeColor="background1"/>
                <w:szCs w:val="20"/>
              </w:rPr>
              <w:t xml:space="preserve"> / NA)</w:t>
            </w:r>
          </w:p>
        </w:tc>
        <w:tc>
          <w:tcPr>
            <w:tcW w:w="5387" w:type="dxa"/>
            <w:gridSpan w:val="2"/>
            <w:tcBorders>
              <w:top w:val="single" w:sz="4" w:space="0" w:color="auto"/>
              <w:right w:val="single" w:sz="4" w:space="0" w:color="auto"/>
            </w:tcBorders>
            <w:shd w:val="clear" w:color="auto" w:fill="767171" w:themeFill="background2" w:themeFillShade="80"/>
          </w:tcPr>
          <w:p w14:paraId="4B3CEFC9" w14:textId="77777777" w:rsidR="00802A53" w:rsidRPr="000F1137" w:rsidRDefault="00802A53" w:rsidP="0054377B">
            <w:pPr>
              <w:tabs>
                <w:tab w:val="left" w:pos="1142"/>
              </w:tabs>
              <w:rPr>
                <w:rFonts w:asciiTheme="minorHAnsi" w:hAnsiTheme="minorHAnsi"/>
                <w:b/>
                <w:color w:val="FFFFFF" w:themeColor="background1"/>
                <w:szCs w:val="20"/>
              </w:rPr>
            </w:pPr>
            <w:r w:rsidRPr="000F1137">
              <w:rPr>
                <w:rFonts w:asciiTheme="minorHAnsi" w:hAnsiTheme="minorHAnsi"/>
                <w:b/>
                <w:color w:val="FFFFFF" w:themeColor="background1"/>
                <w:szCs w:val="20"/>
              </w:rPr>
              <w:t>GOALS TO WORK TOWARDS</w:t>
            </w:r>
          </w:p>
        </w:tc>
        <w:tc>
          <w:tcPr>
            <w:tcW w:w="1417" w:type="dxa"/>
            <w:vMerge w:val="restart"/>
            <w:shd w:val="clear" w:color="auto" w:fill="767171" w:themeFill="background2" w:themeFillShade="80"/>
          </w:tcPr>
          <w:p w14:paraId="7BC7D0BA" w14:textId="77777777" w:rsidR="00802A53" w:rsidRPr="000F1137" w:rsidRDefault="00802A53" w:rsidP="0054377B">
            <w:pPr>
              <w:rPr>
                <w:rFonts w:asciiTheme="minorHAnsi" w:hAnsiTheme="minorHAnsi"/>
                <w:b/>
                <w:color w:val="FFFFFF" w:themeColor="background1"/>
                <w:szCs w:val="20"/>
              </w:rPr>
            </w:pPr>
          </w:p>
          <w:p w14:paraId="3B9F6030" w14:textId="77777777" w:rsidR="00802A53" w:rsidRPr="000F1137" w:rsidRDefault="00802A53" w:rsidP="0054377B">
            <w:pPr>
              <w:rPr>
                <w:rFonts w:asciiTheme="minorHAnsi" w:hAnsiTheme="minorHAnsi"/>
                <w:b/>
                <w:color w:val="FFFFFF" w:themeColor="background1"/>
                <w:szCs w:val="20"/>
              </w:rPr>
            </w:pPr>
            <w:r w:rsidRPr="000F1137">
              <w:rPr>
                <w:rFonts w:asciiTheme="minorHAnsi" w:hAnsiTheme="minorHAnsi"/>
                <w:b/>
                <w:color w:val="FFFFFF" w:themeColor="background1"/>
                <w:szCs w:val="20"/>
              </w:rPr>
              <w:t>DATE &amp; SIGNATURE</w:t>
            </w:r>
          </w:p>
          <w:p w14:paraId="6C39EB93" w14:textId="77777777" w:rsidR="00802A53" w:rsidRPr="000F1137" w:rsidRDefault="00802A53" w:rsidP="0054377B">
            <w:pPr>
              <w:rPr>
                <w:rFonts w:asciiTheme="minorHAnsi" w:hAnsiTheme="minorHAnsi"/>
                <w:b/>
                <w:color w:val="FFFFFF" w:themeColor="background1"/>
                <w:szCs w:val="20"/>
              </w:rPr>
            </w:pPr>
          </w:p>
        </w:tc>
      </w:tr>
      <w:tr w:rsidR="00802A53" w14:paraId="0ADA75AD" w14:textId="77777777" w:rsidTr="0054377B">
        <w:trPr>
          <w:trHeight w:val="546"/>
          <w:jc w:val="center"/>
        </w:trPr>
        <w:tc>
          <w:tcPr>
            <w:tcW w:w="5671" w:type="dxa"/>
            <w:vMerge/>
          </w:tcPr>
          <w:p w14:paraId="38145A55" w14:textId="77777777" w:rsidR="00802A53" w:rsidRDefault="00802A53" w:rsidP="0054377B">
            <w:pPr>
              <w:tabs>
                <w:tab w:val="left" w:pos="943"/>
              </w:tabs>
            </w:pPr>
          </w:p>
        </w:tc>
        <w:tc>
          <w:tcPr>
            <w:tcW w:w="1276" w:type="dxa"/>
            <w:vMerge/>
          </w:tcPr>
          <w:p w14:paraId="7FDA4C89" w14:textId="77777777" w:rsidR="00802A53" w:rsidRDefault="00802A53" w:rsidP="0054377B"/>
        </w:tc>
        <w:tc>
          <w:tcPr>
            <w:tcW w:w="1417" w:type="dxa"/>
            <w:vMerge/>
          </w:tcPr>
          <w:p w14:paraId="74B725EB" w14:textId="77777777" w:rsidR="00802A53" w:rsidRDefault="00802A53" w:rsidP="0054377B"/>
        </w:tc>
        <w:tc>
          <w:tcPr>
            <w:tcW w:w="4253" w:type="dxa"/>
            <w:shd w:val="clear" w:color="auto" w:fill="767171" w:themeFill="background2" w:themeFillShade="80"/>
          </w:tcPr>
          <w:p w14:paraId="313695D8" w14:textId="77777777" w:rsidR="00802A53" w:rsidRPr="000F1137" w:rsidRDefault="00802A53" w:rsidP="0054377B">
            <w:pPr>
              <w:rPr>
                <w:rFonts w:asciiTheme="minorHAnsi" w:hAnsiTheme="minorHAnsi"/>
                <w:b/>
                <w:color w:val="FFFFFF" w:themeColor="background1"/>
              </w:rPr>
            </w:pPr>
            <w:r w:rsidRPr="000F1137">
              <w:rPr>
                <w:rFonts w:asciiTheme="minorHAnsi" w:hAnsiTheme="minorHAnsi"/>
                <w:b/>
                <w:color w:val="FFFFFF" w:themeColor="background1"/>
              </w:rPr>
              <w:t>GOAL</w:t>
            </w:r>
          </w:p>
        </w:tc>
        <w:tc>
          <w:tcPr>
            <w:tcW w:w="1134" w:type="dxa"/>
            <w:shd w:val="clear" w:color="auto" w:fill="767171" w:themeFill="background2" w:themeFillShade="80"/>
          </w:tcPr>
          <w:p w14:paraId="161F417C" w14:textId="77777777" w:rsidR="00802A53" w:rsidRPr="000F1137" w:rsidRDefault="00802A53" w:rsidP="0054377B">
            <w:pPr>
              <w:rPr>
                <w:rFonts w:asciiTheme="minorHAnsi" w:hAnsiTheme="minorHAnsi"/>
                <w:b/>
                <w:color w:val="FFFFFF" w:themeColor="background1"/>
              </w:rPr>
            </w:pPr>
            <w:r w:rsidRPr="000F1137">
              <w:rPr>
                <w:rFonts w:asciiTheme="minorHAnsi" w:hAnsiTheme="minorHAnsi"/>
                <w:b/>
                <w:color w:val="FFFFFF" w:themeColor="background1"/>
              </w:rPr>
              <w:t>REVIEW DATE</w:t>
            </w:r>
          </w:p>
        </w:tc>
        <w:tc>
          <w:tcPr>
            <w:tcW w:w="1417" w:type="dxa"/>
            <w:vMerge/>
            <w:tcBorders>
              <w:bottom w:val="nil"/>
            </w:tcBorders>
            <w:shd w:val="clear" w:color="auto" w:fill="auto"/>
          </w:tcPr>
          <w:p w14:paraId="481FE67F" w14:textId="77777777" w:rsidR="00802A53" w:rsidRDefault="00802A53" w:rsidP="0054377B"/>
        </w:tc>
      </w:tr>
      <w:tr w:rsidR="00802A53" w:rsidRPr="000F1137" w14:paraId="7F40DB5A" w14:textId="77777777" w:rsidTr="0054377B">
        <w:trPr>
          <w:jc w:val="center"/>
        </w:trPr>
        <w:tc>
          <w:tcPr>
            <w:tcW w:w="8364" w:type="dxa"/>
            <w:gridSpan w:val="3"/>
            <w:shd w:val="clear" w:color="auto" w:fill="E7E6E6" w:themeFill="background2"/>
          </w:tcPr>
          <w:p w14:paraId="42D6E608" w14:textId="7278B41C" w:rsidR="00802A53" w:rsidRDefault="0041699B" w:rsidP="0054377B">
            <w:pPr>
              <w:rPr>
                <w:rFonts w:asciiTheme="minorHAnsi" w:hAnsiTheme="minorHAnsi"/>
                <w:b/>
                <w:sz w:val="18"/>
              </w:rPr>
            </w:pPr>
            <w:r>
              <w:rPr>
                <w:rFonts w:asciiTheme="minorHAnsi" w:hAnsiTheme="minorHAnsi"/>
                <w:b/>
                <w:sz w:val="18"/>
              </w:rPr>
              <w:t>Diabetes Knowledge</w:t>
            </w:r>
          </w:p>
          <w:p w14:paraId="49439FC4" w14:textId="62513377" w:rsidR="00802A53" w:rsidRPr="0053477C" w:rsidRDefault="0041699B" w:rsidP="0054377B">
            <w:pPr>
              <w:rPr>
                <w:rFonts w:asciiTheme="minorHAnsi" w:hAnsiTheme="minorHAnsi"/>
                <w:sz w:val="18"/>
              </w:rPr>
            </w:pPr>
            <w:r>
              <w:rPr>
                <w:rFonts w:asciiTheme="minorHAnsi" w:hAnsiTheme="minorHAnsi"/>
                <w:sz w:val="18"/>
              </w:rPr>
              <w:t>Young People</w:t>
            </w:r>
            <w:r w:rsidR="00802A53" w:rsidRPr="0053477C">
              <w:rPr>
                <w:rFonts w:asciiTheme="minorHAnsi" w:hAnsiTheme="minorHAnsi"/>
                <w:sz w:val="18"/>
              </w:rPr>
              <w:t xml:space="preserve"> should:</w:t>
            </w:r>
          </w:p>
        </w:tc>
        <w:tc>
          <w:tcPr>
            <w:tcW w:w="4253" w:type="dxa"/>
            <w:vMerge w:val="restart"/>
            <w:shd w:val="clear" w:color="auto" w:fill="auto"/>
          </w:tcPr>
          <w:p w14:paraId="4254FA65" w14:textId="77777777" w:rsidR="00802A53" w:rsidRPr="000F1137" w:rsidRDefault="00802A53" w:rsidP="0054377B">
            <w:pPr>
              <w:rPr>
                <w:rFonts w:asciiTheme="minorHAnsi" w:hAnsiTheme="minorHAnsi"/>
              </w:rPr>
            </w:pPr>
            <w:r w:rsidRPr="000F1137">
              <w:rPr>
                <w:rFonts w:asciiTheme="minorHAnsi" w:hAnsiTheme="minorHAnsi"/>
              </w:rPr>
              <w:fldChar w:fldCharType="begin">
                <w:ffData>
                  <w:name w:val="Text9"/>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134" w:type="dxa"/>
            <w:vMerge w:val="restart"/>
            <w:shd w:val="clear" w:color="auto" w:fill="auto"/>
          </w:tcPr>
          <w:p w14:paraId="5116C683" w14:textId="77777777" w:rsidR="00802A53" w:rsidRPr="000F1137" w:rsidRDefault="00802A53" w:rsidP="0054377B">
            <w:pPr>
              <w:rPr>
                <w:rFonts w:asciiTheme="minorHAnsi" w:hAnsiTheme="minorHAnsi"/>
              </w:rPr>
            </w:pPr>
            <w:r w:rsidRPr="000F1137">
              <w:rPr>
                <w:rFonts w:asciiTheme="minorHAnsi" w:hAnsiTheme="minorHAnsi"/>
              </w:rPr>
              <w:fldChar w:fldCharType="begin">
                <w:ffData>
                  <w:name w:val="Text10"/>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vMerge w:val="restart"/>
            <w:shd w:val="clear" w:color="auto" w:fill="auto"/>
          </w:tcPr>
          <w:p w14:paraId="71CA76EA" w14:textId="77777777" w:rsidR="00802A53" w:rsidRPr="000F1137" w:rsidRDefault="00802A53" w:rsidP="0054377B">
            <w:pPr>
              <w:rPr>
                <w:rFonts w:asciiTheme="minorHAnsi" w:hAnsiTheme="minorHAnsi"/>
              </w:rPr>
            </w:pPr>
            <w:r w:rsidRPr="000F1137">
              <w:rPr>
                <w:rFonts w:asciiTheme="minorHAnsi" w:hAnsiTheme="minorHAnsi"/>
              </w:rPr>
              <w:fldChar w:fldCharType="begin">
                <w:ffData>
                  <w:name w:val="Text11"/>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r>
      <w:tr w:rsidR="00802A53" w:rsidRPr="000F1137" w14:paraId="270C10CD" w14:textId="77777777" w:rsidTr="0054377B">
        <w:trPr>
          <w:jc w:val="center"/>
        </w:trPr>
        <w:tc>
          <w:tcPr>
            <w:tcW w:w="5671" w:type="dxa"/>
          </w:tcPr>
          <w:p w14:paraId="762BFEB5" w14:textId="068A9306" w:rsidR="00802A53" w:rsidRPr="000F1137" w:rsidRDefault="0041699B" w:rsidP="0054377B">
            <w:pPr>
              <w:pStyle w:val="ListParagraph"/>
              <w:numPr>
                <w:ilvl w:val="0"/>
                <w:numId w:val="1"/>
              </w:numPr>
              <w:rPr>
                <w:sz w:val="18"/>
              </w:rPr>
            </w:pPr>
            <w:r>
              <w:rPr>
                <w:sz w:val="18"/>
              </w:rPr>
              <w:t>Know about the body’s vital organs/systems, including the digestive system and the pancreas.</w:t>
            </w:r>
          </w:p>
        </w:tc>
        <w:tc>
          <w:tcPr>
            <w:tcW w:w="1276" w:type="dxa"/>
          </w:tcPr>
          <w:p w14:paraId="10D75F11" w14:textId="77777777" w:rsidR="00802A53" w:rsidRPr="000F1137" w:rsidRDefault="00802A53" w:rsidP="0054377B">
            <w:pPr>
              <w:rPr>
                <w:rFonts w:asciiTheme="minorHAnsi" w:hAnsiTheme="minorHAnsi"/>
              </w:rPr>
            </w:pPr>
            <w:r w:rsidRPr="000F1137">
              <w:rPr>
                <w:rFonts w:asciiTheme="minorHAnsi" w:hAnsiTheme="minorHAnsi"/>
              </w:rPr>
              <w:fldChar w:fldCharType="begin">
                <w:ffData>
                  <w:name w:val="Text25"/>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shd w:val="clear" w:color="auto" w:fill="auto"/>
          </w:tcPr>
          <w:p w14:paraId="3166C5A6" w14:textId="77777777" w:rsidR="00802A53" w:rsidRPr="000F1137" w:rsidRDefault="00802A53" w:rsidP="0054377B">
            <w:pPr>
              <w:rPr>
                <w:rFonts w:asciiTheme="minorHAnsi" w:hAnsiTheme="minorHAnsi"/>
              </w:rPr>
            </w:pPr>
            <w:r w:rsidRPr="000F1137">
              <w:rPr>
                <w:rFonts w:asciiTheme="minorHAnsi" w:hAnsiTheme="minorHAnsi"/>
              </w:rPr>
              <w:fldChar w:fldCharType="begin">
                <w:ffData>
                  <w:name w:val="Text2"/>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4EB94D2B" w14:textId="77777777" w:rsidR="00802A53" w:rsidRPr="000F1137" w:rsidRDefault="00802A53" w:rsidP="0054377B">
            <w:pPr>
              <w:rPr>
                <w:rFonts w:asciiTheme="minorHAnsi" w:hAnsiTheme="minorHAnsi"/>
              </w:rPr>
            </w:pPr>
          </w:p>
        </w:tc>
        <w:tc>
          <w:tcPr>
            <w:tcW w:w="1134" w:type="dxa"/>
            <w:vMerge/>
            <w:shd w:val="clear" w:color="auto" w:fill="auto"/>
          </w:tcPr>
          <w:p w14:paraId="35D2389F" w14:textId="77777777" w:rsidR="00802A53" w:rsidRPr="000F1137" w:rsidRDefault="00802A53" w:rsidP="0054377B">
            <w:pPr>
              <w:rPr>
                <w:rFonts w:asciiTheme="minorHAnsi" w:hAnsiTheme="minorHAnsi"/>
              </w:rPr>
            </w:pPr>
          </w:p>
        </w:tc>
        <w:tc>
          <w:tcPr>
            <w:tcW w:w="1417" w:type="dxa"/>
            <w:vMerge/>
            <w:shd w:val="clear" w:color="auto" w:fill="auto"/>
          </w:tcPr>
          <w:p w14:paraId="5CD308F9" w14:textId="77777777" w:rsidR="00802A53" w:rsidRPr="000F1137" w:rsidRDefault="00802A53" w:rsidP="0054377B">
            <w:pPr>
              <w:rPr>
                <w:rFonts w:asciiTheme="minorHAnsi" w:hAnsiTheme="minorHAnsi"/>
              </w:rPr>
            </w:pPr>
          </w:p>
        </w:tc>
      </w:tr>
      <w:tr w:rsidR="00802A53" w:rsidRPr="000F1137" w14:paraId="09D8546E" w14:textId="77777777" w:rsidTr="0054377B">
        <w:trPr>
          <w:jc w:val="center"/>
        </w:trPr>
        <w:tc>
          <w:tcPr>
            <w:tcW w:w="8364" w:type="dxa"/>
            <w:gridSpan w:val="3"/>
            <w:shd w:val="clear" w:color="auto" w:fill="E7E6E6" w:themeFill="background2"/>
          </w:tcPr>
          <w:p w14:paraId="205B0580" w14:textId="12BB659B" w:rsidR="00802A53" w:rsidRPr="000F1137" w:rsidRDefault="0041699B" w:rsidP="0054377B">
            <w:pPr>
              <w:rPr>
                <w:rFonts w:asciiTheme="minorHAnsi" w:hAnsiTheme="minorHAnsi"/>
                <w:b/>
                <w:sz w:val="18"/>
              </w:rPr>
            </w:pPr>
            <w:r>
              <w:rPr>
                <w:rFonts w:asciiTheme="minorHAnsi" w:hAnsiTheme="minorHAnsi"/>
                <w:b/>
                <w:sz w:val="18"/>
              </w:rPr>
              <w:t>Food</w:t>
            </w:r>
          </w:p>
          <w:p w14:paraId="7BEEBD95" w14:textId="2E47761A" w:rsidR="00802A53" w:rsidRPr="000F1137" w:rsidRDefault="0041699B" w:rsidP="0054377B">
            <w:pPr>
              <w:rPr>
                <w:rFonts w:asciiTheme="minorHAnsi" w:hAnsiTheme="minorHAnsi"/>
                <w:sz w:val="18"/>
              </w:rPr>
            </w:pPr>
            <w:r>
              <w:rPr>
                <w:rFonts w:asciiTheme="minorHAnsi" w:hAnsiTheme="minorHAnsi"/>
                <w:sz w:val="18"/>
              </w:rPr>
              <w:t>Young People</w:t>
            </w:r>
            <w:r w:rsidRPr="0053477C">
              <w:rPr>
                <w:rFonts w:asciiTheme="minorHAnsi" w:hAnsiTheme="minorHAnsi"/>
                <w:sz w:val="18"/>
              </w:rPr>
              <w:t xml:space="preserve"> should:</w:t>
            </w:r>
          </w:p>
        </w:tc>
        <w:tc>
          <w:tcPr>
            <w:tcW w:w="4253" w:type="dxa"/>
            <w:vMerge w:val="restart"/>
            <w:shd w:val="clear" w:color="auto" w:fill="auto"/>
          </w:tcPr>
          <w:p w14:paraId="10EC04D4" w14:textId="77777777" w:rsidR="00802A53" w:rsidRPr="000F1137" w:rsidRDefault="00802A53" w:rsidP="0054377B">
            <w:pPr>
              <w:rPr>
                <w:rFonts w:asciiTheme="minorHAnsi" w:hAnsiTheme="minorHAnsi"/>
              </w:rPr>
            </w:pPr>
            <w:r>
              <w:rPr>
                <w:rFonts w:asciiTheme="minorHAnsi" w:hAnsiTheme="minorHAnsi"/>
              </w:rPr>
              <w:fldChar w:fldCharType="begin">
                <w:ffData>
                  <w:name w:val="Text36"/>
                  <w:enabled/>
                  <w:calcOnExit w:val="0"/>
                  <w:textInput/>
                </w:ffData>
              </w:fldChar>
            </w:r>
            <w:bookmarkStart w:id="2" w:name="Text36"/>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
          </w:p>
        </w:tc>
        <w:tc>
          <w:tcPr>
            <w:tcW w:w="1134" w:type="dxa"/>
            <w:vMerge w:val="restart"/>
            <w:shd w:val="clear" w:color="auto" w:fill="auto"/>
          </w:tcPr>
          <w:p w14:paraId="4981EAB1" w14:textId="77777777" w:rsidR="00802A53" w:rsidRPr="000F1137" w:rsidRDefault="00802A53" w:rsidP="0054377B">
            <w:pPr>
              <w:rPr>
                <w:rFonts w:asciiTheme="minorHAnsi" w:hAnsiTheme="minorHAnsi"/>
              </w:rPr>
            </w:pPr>
            <w:r>
              <w:rPr>
                <w:rFonts w:asciiTheme="minorHAnsi" w:hAnsiTheme="minorHAnsi"/>
              </w:rPr>
              <w:fldChar w:fldCharType="begin">
                <w:ffData>
                  <w:name w:val="Text37"/>
                  <w:enabled/>
                  <w:calcOnExit w:val="0"/>
                  <w:textInput/>
                </w:ffData>
              </w:fldChar>
            </w:r>
            <w:bookmarkStart w:id="3" w:name="Text37"/>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3"/>
          </w:p>
        </w:tc>
        <w:tc>
          <w:tcPr>
            <w:tcW w:w="1417" w:type="dxa"/>
            <w:vMerge w:val="restart"/>
            <w:shd w:val="clear" w:color="auto" w:fill="auto"/>
          </w:tcPr>
          <w:p w14:paraId="1815728D" w14:textId="77777777" w:rsidR="00802A53" w:rsidRPr="000F1137" w:rsidRDefault="00802A53" w:rsidP="0054377B">
            <w:pPr>
              <w:rPr>
                <w:rFonts w:asciiTheme="minorHAnsi" w:hAnsiTheme="minorHAnsi"/>
              </w:rPr>
            </w:pPr>
            <w:r>
              <w:rPr>
                <w:rFonts w:asciiTheme="minorHAnsi" w:hAnsiTheme="minorHAnsi"/>
              </w:rPr>
              <w:fldChar w:fldCharType="begin">
                <w:ffData>
                  <w:name w:val="Text38"/>
                  <w:enabled/>
                  <w:calcOnExit w:val="0"/>
                  <w:textInput/>
                </w:ffData>
              </w:fldChar>
            </w:r>
            <w:bookmarkStart w:id="4" w:name="Text38"/>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4"/>
          </w:p>
        </w:tc>
      </w:tr>
      <w:tr w:rsidR="00802A53" w:rsidRPr="000F1137" w14:paraId="704872C9" w14:textId="77777777" w:rsidTr="0054377B">
        <w:trPr>
          <w:jc w:val="center"/>
        </w:trPr>
        <w:tc>
          <w:tcPr>
            <w:tcW w:w="5671" w:type="dxa"/>
          </w:tcPr>
          <w:p w14:paraId="4B2BC532" w14:textId="4490F333" w:rsidR="00802A53" w:rsidRPr="000F1137" w:rsidRDefault="00B9225F" w:rsidP="0054377B">
            <w:pPr>
              <w:pStyle w:val="ListParagraph"/>
              <w:numPr>
                <w:ilvl w:val="0"/>
                <w:numId w:val="5"/>
              </w:numPr>
              <w:rPr>
                <w:sz w:val="18"/>
              </w:rPr>
            </w:pPr>
            <w:r>
              <w:rPr>
                <w:sz w:val="18"/>
              </w:rPr>
              <w:t xml:space="preserve">Know </w:t>
            </w:r>
            <w:r w:rsidR="00DF1D6A">
              <w:rPr>
                <w:sz w:val="18"/>
              </w:rPr>
              <w:t>which foods and drinks are best to eat to support good health and normal growth</w:t>
            </w:r>
            <w:r w:rsidR="0061514A">
              <w:rPr>
                <w:sz w:val="18"/>
              </w:rPr>
              <w:t>.</w:t>
            </w:r>
          </w:p>
        </w:tc>
        <w:tc>
          <w:tcPr>
            <w:tcW w:w="1276" w:type="dxa"/>
          </w:tcPr>
          <w:p w14:paraId="6938E2B5" w14:textId="77777777" w:rsidR="00802A53" w:rsidRPr="000F1137" w:rsidRDefault="00802A53" w:rsidP="0054377B">
            <w:pPr>
              <w:rPr>
                <w:rFonts w:asciiTheme="minorHAnsi" w:hAnsiTheme="minorHAnsi"/>
              </w:rPr>
            </w:pPr>
            <w:r w:rsidRPr="000F1137">
              <w:rPr>
                <w:rFonts w:asciiTheme="minorHAnsi" w:hAnsiTheme="minorHAnsi"/>
              </w:rPr>
              <w:fldChar w:fldCharType="begin">
                <w:ffData>
                  <w:name w:val="Text12"/>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tcPr>
          <w:p w14:paraId="465E27E6" w14:textId="77777777" w:rsidR="00802A53" w:rsidRPr="000F1137" w:rsidRDefault="00802A53" w:rsidP="0054377B">
            <w:pPr>
              <w:rPr>
                <w:rFonts w:asciiTheme="minorHAnsi" w:hAnsiTheme="minorHAnsi"/>
              </w:rPr>
            </w:pPr>
            <w:r w:rsidRPr="000F1137">
              <w:rPr>
                <w:rFonts w:asciiTheme="minorHAnsi" w:hAnsiTheme="minorHAnsi"/>
              </w:rPr>
              <w:fldChar w:fldCharType="begin">
                <w:ffData>
                  <w:name w:val="Text16"/>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252D7CD8" w14:textId="77777777" w:rsidR="00802A53" w:rsidRPr="000F1137" w:rsidRDefault="00802A53" w:rsidP="0054377B">
            <w:pPr>
              <w:rPr>
                <w:rFonts w:asciiTheme="minorHAnsi" w:hAnsiTheme="minorHAnsi"/>
              </w:rPr>
            </w:pPr>
          </w:p>
        </w:tc>
        <w:tc>
          <w:tcPr>
            <w:tcW w:w="1134" w:type="dxa"/>
            <w:vMerge/>
            <w:shd w:val="clear" w:color="auto" w:fill="auto"/>
          </w:tcPr>
          <w:p w14:paraId="5D1B3F96" w14:textId="77777777" w:rsidR="00802A53" w:rsidRPr="000F1137" w:rsidRDefault="00802A53" w:rsidP="0054377B">
            <w:pPr>
              <w:rPr>
                <w:rFonts w:asciiTheme="minorHAnsi" w:hAnsiTheme="minorHAnsi"/>
              </w:rPr>
            </w:pPr>
          </w:p>
        </w:tc>
        <w:tc>
          <w:tcPr>
            <w:tcW w:w="1417" w:type="dxa"/>
            <w:vMerge/>
            <w:shd w:val="clear" w:color="auto" w:fill="auto"/>
          </w:tcPr>
          <w:p w14:paraId="79634484" w14:textId="77777777" w:rsidR="00802A53" w:rsidRPr="000F1137" w:rsidRDefault="00802A53" w:rsidP="0054377B">
            <w:pPr>
              <w:rPr>
                <w:rFonts w:asciiTheme="minorHAnsi" w:hAnsiTheme="minorHAnsi"/>
              </w:rPr>
            </w:pPr>
          </w:p>
        </w:tc>
      </w:tr>
      <w:tr w:rsidR="00D737FB" w:rsidRPr="000F1137" w14:paraId="2C3C964A" w14:textId="77777777" w:rsidTr="0054377B">
        <w:trPr>
          <w:jc w:val="center"/>
        </w:trPr>
        <w:tc>
          <w:tcPr>
            <w:tcW w:w="5671" w:type="dxa"/>
          </w:tcPr>
          <w:p w14:paraId="22928BFA" w14:textId="335AFC61" w:rsidR="00D737FB" w:rsidRPr="000F1137" w:rsidRDefault="00B9225F" w:rsidP="0054377B">
            <w:pPr>
              <w:pStyle w:val="ListParagraph"/>
              <w:numPr>
                <w:ilvl w:val="0"/>
                <w:numId w:val="5"/>
              </w:numPr>
              <w:rPr>
                <w:sz w:val="18"/>
              </w:rPr>
            </w:pPr>
            <w:r>
              <w:rPr>
                <w:sz w:val="18"/>
              </w:rPr>
              <w:t xml:space="preserve">Be able to </w:t>
            </w:r>
            <w:r w:rsidR="0061514A">
              <w:rPr>
                <w:sz w:val="18"/>
              </w:rPr>
              <w:t>understand food labels for carbohydrate counting and for good health.</w:t>
            </w:r>
          </w:p>
        </w:tc>
        <w:tc>
          <w:tcPr>
            <w:tcW w:w="1276" w:type="dxa"/>
          </w:tcPr>
          <w:p w14:paraId="6B10A998" w14:textId="6636252A" w:rsidR="00D737FB" w:rsidRPr="000F1137" w:rsidRDefault="00CF1713" w:rsidP="0054377B">
            <w:pPr>
              <w:rPr>
                <w:rFonts w:asciiTheme="minorHAnsi" w:hAnsiTheme="minorHAnsi"/>
              </w:rPr>
            </w:pPr>
            <w:r>
              <w:rPr>
                <w:rFonts w:asciiTheme="minorHAnsi" w:hAnsiTheme="minorHAnsi"/>
              </w:rPr>
              <w:fldChar w:fldCharType="begin">
                <w:ffData>
                  <w:name w:val="Text75"/>
                  <w:enabled/>
                  <w:calcOnExit w:val="0"/>
                  <w:textInput/>
                </w:ffData>
              </w:fldChar>
            </w:r>
            <w:bookmarkStart w:id="5" w:name="Text75"/>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5"/>
          </w:p>
        </w:tc>
        <w:tc>
          <w:tcPr>
            <w:tcW w:w="1417" w:type="dxa"/>
          </w:tcPr>
          <w:p w14:paraId="794719C3" w14:textId="29046C9B" w:rsidR="00D737FB" w:rsidRPr="000F1137" w:rsidRDefault="00CF1713" w:rsidP="0054377B">
            <w:pPr>
              <w:rPr>
                <w:rFonts w:asciiTheme="minorHAnsi" w:hAnsiTheme="minorHAnsi"/>
              </w:rPr>
            </w:pPr>
            <w:r>
              <w:rPr>
                <w:rFonts w:asciiTheme="minorHAnsi" w:hAnsiTheme="minorHAnsi"/>
              </w:rPr>
              <w:fldChar w:fldCharType="begin">
                <w:ffData>
                  <w:name w:val="Text76"/>
                  <w:enabled/>
                  <w:calcOnExit w:val="0"/>
                  <w:textInput/>
                </w:ffData>
              </w:fldChar>
            </w:r>
            <w:bookmarkStart w:id="6" w:name="Text76"/>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6"/>
          </w:p>
        </w:tc>
        <w:tc>
          <w:tcPr>
            <w:tcW w:w="4253" w:type="dxa"/>
            <w:vMerge/>
            <w:shd w:val="clear" w:color="auto" w:fill="auto"/>
          </w:tcPr>
          <w:p w14:paraId="37B43D42" w14:textId="77777777" w:rsidR="00D737FB" w:rsidRPr="000F1137" w:rsidRDefault="00D737FB" w:rsidP="0054377B">
            <w:pPr>
              <w:rPr>
                <w:rFonts w:asciiTheme="minorHAnsi" w:hAnsiTheme="minorHAnsi"/>
              </w:rPr>
            </w:pPr>
          </w:p>
        </w:tc>
        <w:tc>
          <w:tcPr>
            <w:tcW w:w="1134" w:type="dxa"/>
            <w:vMerge/>
            <w:shd w:val="clear" w:color="auto" w:fill="auto"/>
          </w:tcPr>
          <w:p w14:paraId="189EEAB7" w14:textId="77777777" w:rsidR="00D737FB" w:rsidRPr="000F1137" w:rsidRDefault="00D737FB" w:rsidP="0054377B">
            <w:pPr>
              <w:rPr>
                <w:rFonts w:asciiTheme="minorHAnsi" w:hAnsiTheme="minorHAnsi"/>
              </w:rPr>
            </w:pPr>
          </w:p>
        </w:tc>
        <w:tc>
          <w:tcPr>
            <w:tcW w:w="1417" w:type="dxa"/>
            <w:vMerge/>
            <w:shd w:val="clear" w:color="auto" w:fill="auto"/>
          </w:tcPr>
          <w:p w14:paraId="239F2AE0" w14:textId="77777777" w:rsidR="00D737FB" w:rsidRPr="000F1137" w:rsidRDefault="00D737FB" w:rsidP="0054377B">
            <w:pPr>
              <w:rPr>
                <w:rFonts w:asciiTheme="minorHAnsi" w:hAnsiTheme="minorHAnsi"/>
              </w:rPr>
            </w:pPr>
          </w:p>
        </w:tc>
      </w:tr>
      <w:tr w:rsidR="00D737FB" w:rsidRPr="000F1137" w14:paraId="35C318B5" w14:textId="77777777" w:rsidTr="0054377B">
        <w:trPr>
          <w:jc w:val="center"/>
        </w:trPr>
        <w:tc>
          <w:tcPr>
            <w:tcW w:w="5671" w:type="dxa"/>
          </w:tcPr>
          <w:p w14:paraId="05DC5A51" w14:textId="63D2BDC2" w:rsidR="00D737FB" w:rsidRPr="000F1137" w:rsidRDefault="0061514A" w:rsidP="0054377B">
            <w:pPr>
              <w:pStyle w:val="ListParagraph"/>
              <w:numPr>
                <w:ilvl w:val="0"/>
                <w:numId w:val="5"/>
              </w:numPr>
              <w:rPr>
                <w:sz w:val="18"/>
              </w:rPr>
            </w:pPr>
            <w:r>
              <w:rPr>
                <w:sz w:val="18"/>
              </w:rPr>
              <w:t>Feel confident in counting carbohydrates in familiar foods.</w:t>
            </w:r>
          </w:p>
        </w:tc>
        <w:tc>
          <w:tcPr>
            <w:tcW w:w="1276" w:type="dxa"/>
          </w:tcPr>
          <w:p w14:paraId="71818394" w14:textId="1334B867" w:rsidR="00D737FB" w:rsidRPr="000F1137" w:rsidRDefault="00CF1713" w:rsidP="0054377B">
            <w:pPr>
              <w:rPr>
                <w:rFonts w:asciiTheme="minorHAnsi" w:hAnsiTheme="minorHAnsi"/>
              </w:rPr>
            </w:pPr>
            <w:r>
              <w:rPr>
                <w:rFonts w:asciiTheme="minorHAnsi" w:hAnsiTheme="minorHAnsi"/>
              </w:rPr>
              <w:fldChar w:fldCharType="begin">
                <w:ffData>
                  <w:name w:val="Text77"/>
                  <w:enabled/>
                  <w:calcOnExit w:val="0"/>
                  <w:textInput/>
                </w:ffData>
              </w:fldChar>
            </w:r>
            <w:bookmarkStart w:id="7" w:name="Text77"/>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7"/>
          </w:p>
        </w:tc>
        <w:tc>
          <w:tcPr>
            <w:tcW w:w="1417" w:type="dxa"/>
          </w:tcPr>
          <w:p w14:paraId="10A1C0C6" w14:textId="45F8EB9B" w:rsidR="00D737FB" w:rsidRPr="000F1137" w:rsidRDefault="00CF1713" w:rsidP="0054377B">
            <w:pPr>
              <w:rPr>
                <w:rFonts w:asciiTheme="minorHAnsi" w:hAnsiTheme="minorHAnsi"/>
              </w:rPr>
            </w:pPr>
            <w:r>
              <w:rPr>
                <w:rFonts w:asciiTheme="minorHAnsi" w:hAnsiTheme="minorHAnsi"/>
              </w:rPr>
              <w:fldChar w:fldCharType="begin">
                <w:ffData>
                  <w:name w:val="Text78"/>
                  <w:enabled/>
                  <w:calcOnExit w:val="0"/>
                  <w:textInput/>
                </w:ffData>
              </w:fldChar>
            </w:r>
            <w:bookmarkStart w:id="8" w:name="Text78"/>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8"/>
          </w:p>
        </w:tc>
        <w:tc>
          <w:tcPr>
            <w:tcW w:w="4253" w:type="dxa"/>
            <w:vMerge/>
            <w:shd w:val="clear" w:color="auto" w:fill="auto"/>
          </w:tcPr>
          <w:p w14:paraId="286D3716" w14:textId="77777777" w:rsidR="00D737FB" w:rsidRPr="000F1137" w:rsidRDefault="00D737FB" w:rsidP="0054377B">
            <w:pPr>
              <w:rPr>
                <w:rFonts w:asciiTheme="minorHAnsi" w:hAnsiTheme="minorHAnsi"/>
              </w:rPr>
            </w:pPr>
          </w:p>
        </w:tc>
        <w:tc>
          <w:tcPr>
            <w:tcW w:w="1134" w:type="dxa"/>
            <w:vMerge/>
            <w:shd w:val="clear" w:color="auto" w:fill="auto"/>
          </w:tcPr>
          <w:p w14:paraId="00E70197" w14:textId="77777777" w:rsidR="00D737FB" w:rsidRPr="000F1137" w:rsidRDefault="00D737FB" w:rsidP="0054377B">
            <w:pPr>
              <w:rPr>
                <w:rFonts w:asciiTheme="minorHAnsi" w:hAnsiTheme="minorHAnsi"/>
              </w:rPr>
            </w:pPr>
          </w:p>
        </w:tc>
        <w:tc>
          <w:tcPr>
            <w:tcW w:w="1417" w:type="dxa"/>
            <w:vMerge/>
            <w:shd w:val="clear" w:color="auto" w:fill="auto"/>
          </w:tcPr>
          <w:p w14:paraId="3934B2FB" w14:textId="77777777" w:rsidR="00D737FB" w:rsidRPr="000F1137" w:rsidRDefault="00D737FB" w:rsidP="0054377B">
            <w:pPr>
              <w:rPr>
                <w:rFonts w:asciiTheme="minorHAnsi" w:hAnsiTheme="minorHAnsi"/>
              </w:rPr>
            </w:pPr>
          </w:p>
        </w:tc>
      </w:tr>
      <w:tr w:rsidR="00D737FB" w:rsidRPr="000F1137" w14:paraId="4381CCF6" w14:textId="77777777" w:rsidTr="0054377B">
        <w:trPr>
          <w:jc w:val="center"/>
        </w:trPr>
        <w:tc>
          <w:tcPr>
            <w:tcW w:w="5671" w:type="dxa"/>
          </w:tcPr>
          <w:p w14:paraId="76BD9A23" w14:textId="114A59E1" w:rsidR="00D737FB" w:rsidRPr="000F1137" w:rsidRDefault="0061514A" w:rsidP="0054377B">
            <w:pPr>
              <w:pStyle w:val="ListParagraph"/>
              <w:numPr>
                <w:ilvl w:val="0"/>
                <w:numId w:val="5"/>
              </w:numPr>
              <w:rPr>
                <w:sz w:val="18"/>
              </w:rPr>
            </w:pPr>
            <w:r>
              <w:rPr>
                <w:sz w:val="18"/>
              </w:rPr>
              <w:t>Understand that carbohydrate-containing foods can be slow or fast-acting (have a low or high glycaemic index).</w:t>
            </w:r>
          </w:p>
        </w:tc>
        <w:tc>
          <w:tcPr>
            <w:tcW w:w="1276" w:type="dxa"/>
          </w:tcPr>
          <w:p w14:paraId="62CF2EBE" w14:textId="7E83F5D2" w:rsidR="00D737FB" w:rsidRPr="000F1137" w:rsidRDefault="00CF1713" w:rsidP="0054377B">
            <w:pPr>
              <w:rPr>
                <w:rFonts w:asciiTheme="minorHAnsi" w:hAnsiTheme="minorHAnsi"/>
              </w:rPr>
            </w:pPr>
            <w:r>
              <w:rPr>
                <w:rFonts w:asciiTheme="minorHAnsi" w:hAnsiTheme="minorHAnsi"/>
              </w:rPr>
              <w:fldChar w:fldCharType="begin">
                <w:ffData>
                  <w:name w:val="Text79"/>
                  <w:enabled/>
                  <w:calcOnExit w:val="0"/>
                  <w:textInput/>
                </w:ffData>
              </w:fldChar>
            </w:r>
            <w:bookmarkStart w:id="9" w:name="Text79"/>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9"/>
          </w:p>
        </w:tc>
        <w:tc>
          <w:tcPr>
            <w:tcW w:w="1417" w:type="dxa"/>
          </w:tcPr>
          <w:p w14:paraId="41411CF2" w14:textId="26F401F9" w:rsidR="00D737FB" w:rsidRPr="000F1137" w:rsidRDefault="00CF1713" w:rsidP="0054377B">
            <w:pPr>
              <w:rPr>
                <w:rFonts w:asciiTheme="minorHAnsi" w:hAnsiTheme="minorHAnsi"/>
              </w:rPr>
            </w:pPr>
            <w:r>
              <w:rPr>
                <w:rFonts w:asciiTheme="minorHAnsi" w:hAnsiTheme="minorHAnsi"/>
              </w:rPr>
              <w:fldChar w:fldCharType="begin">
                <w:ffData>
                  <w:name w:val="Text80"/>
                  <w:enabled/>
                  <w:calcOnExit w:val="0"/>
                  <w:textInput/>
                </w:ffData>
              </w:fldChar>
            </w:r>
            <w:bookmarkStart w:id="10" w:name="Text80"/>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0"/>
          </w:p>
        </w:tc>
        <w:tc>
          <w:tcPr>
            <w:tcW w:w="4253" w:type="dxa"/>
            <w:vMerge/>
            <w:shd w:val="clear" w:color="auto" w:fill="auto"/>
          </w:tcPr>
          <w:p w14:paraId="7A00354B" w14:textId="77777777" w:rsidR="00D737FB" w:rsidRPr="000F1137" w:rsidRDefault="00D737FB" w:rsidP="0054377B">
            <w:pPr>
              <w:rPr>
                <w:rFonts w:asciiTheme="minorHAnsi" w:hAnsiTheme="minorHAnsi"/>
              </w:rPr>
            </w:pPr>
          </w:p>
        </w:tc>
        <w:tc>
          <w:tcPr>
            <w:tcW w:w="1134" w:type="dxa"/>
            <w:vMerge/>
            <w:shd w:val="clear" w:color="auto" w:fill="auto"/>
          </w:tcPr>
          <w:p w14:paraId="75098617" w14:textId="77777777" w:rsidR="00D737FB" w:rsidRPr="000F1137" w:rsidRDefault="00D737FB" w:rsidP="0054377B">
            <w:pPr>
              <w:rPr>
                <w:rFonts w:asciiTheme="minorHAnsi" w:hAnsiTheme="minorHAnsi"/>
              </w:rPr>
            </w:pPr>
          </w:p>
        </w:tc>
        <w:tc>
          <w:tcPr>
            <w:tcW w:w="1417" w:type="dxa"/>
            <w:vMerge/>
            <w:shd w:val="clear" w:color="auto" w:fill="auto"/>
          </w:tcPr>
          <w:p w14:paraId="096A0656" w14:textId="77777777" w:rsidR="00D737FB" w:rsidRPr="000F1137" w:rsidRDefault="00D737FB" w:rsidP="0054377B">
            <w:pPr>
              <w:rPr>
                <w:rFonts w:asciiTheme="minorHAnsi" w:hAnsiTheme="minorHAnsi"/>
              </w:rPr>
            </w:pPr>
          </w:p>
        </w:tc>
      </w:tr>
      <w:tr w:rsidR="00D737FB" w:rsidRPr="000F1137" w14:paraId="2CE1804A" w14:textId="77777777" w:rsidTr="0054377B">
        <w:trPr>
          <w:jc w:val="center"/>
        </w:trPr>
        <w:tc>
          <w:tcPr>
            <w:tcW w:w="5671" w:type="dxa"/>
          </w:tcPr>
          <w:p w14:paraId="7B818738" w14:textId="013FA3E5" w:rsidR="00D737FB" w:rsidRPr="000F1137" w:rsidRDefault="0061514A" w:rsidP="0054377B">
            <w:pPr>
              <w:pStyle w:val="ListParagraph"/>
              <w:numPr>
                <w:ilvl w:val="0"/>
                <w:numId w:val="5"/>
              </w:numPr>
              <w:rPr>
                <w:sz w:val="18"/>
              </w:rPr>
            </w:pPr>
            <w:r>
              <w:rPr>
                <w:sz w:val="18"/>
              </w:rPr>
              <w:t>Be familiar with different types of food sweeteners and be able to name some if asked.</w:t>
            </w:r>
          </w:p>
        </w:tc>
        <w:tc>
          <w:tcPr>
            <w:tcW w:w="1276" w:type="dxa"/>
          </w:tcPr>
          <w:p w14:paraId="332D6C53" w14:textId="296F6D27" w:rsidR="00D737FB" w:rsidRPr="000F1137" w:rsidRDefault="00CF1713" w:rsidP="0054377B">
            <w:pPr>
              <w:rPr>
                <w:rFonts w:asciiTheme="minorHAnsi" w:hAnsiTheme="minorHAnsi"/>
              </w:rPr>
            </w:pPr>
            <w:r>
              <w:rPr>
                <w:rFonts w:asciiTheme="minorHAnsi" w:hAnsiTheme="minorHAnsi"/>
              </w:rPr>
              <w:fldChar w:fldCharType="begin">
                <w:ffData>
                  <w:name w:val="Text81"/>
                  <w:enabled/>
                  <w:calcOnExit w:val="0"/>
                  <w:textInput/>
                </w:ffData>
              </w:fldChar>
            </w:r>
            <w:bookmarkStart w:id="11" w:name="Text8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1"/>
          </w:p>
        </w:tc>
        <w:tc>
          <w:tcPr>
            <w:tcW w:w="1417" w:type="dxa"/>
          </w:tcPr>
          <w:p w14:paraId="70A18517" w14:textId="12AB25AA" w:rsidR="00D737FB" w:rsidRPr="000F1137" w:rsidRDefault="00CF1713" w:rsidP="0054377B">
            <w:pPr>
              <w:rPr>
                <w:rFonts w:asciiTheme="minorHAnsi" w:hAnsiTheme="minorHAnsi"/>
              </w:rPr>
            </w:pPr>
            <w:r>
              <w:rPr>
                <w:rFonts w:asciiTheme="minorHAnsi" w:hAnsiTheme="minorHAnsi"/>
              </w:rPr>
              <w:fldChar w:fldCharType="begin">
                <w:ffData>
                  <w:name w:val="Text82"/>
                  <w:enabled/>
                  <w:calcOnExit w:val="0"/>
                  <w:textInput/>
                </w:ffData>
              </w:fldChar>
            </w:r>
            <w:bookmarkStart w:id="12" w:name="Text82"/>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2"/>
          </w:p>
        </w:tc>
        <w:tc>
          <w:tcPr>
            <w:tcW w:w="4253" w:type="dxa"/>
            <w:vMerge/>
            <w:shd w:val="clear" w:color="auto" w:fill="auto"/>
          </w:tcPr>
          <w:p w14:paraId="7F7BB47E" w14:textId="77777777" w:rsidR="00D737FB" w:rsidRPr="000F1137" w:rsidRDefault="00D737FB" w:rsidP="0054377B">
            <w:pPr>
              <w:rPr>
                <w:rFonts w:asciiTheme="minorHAnsi" w:hAnsiTheme="minorHAnsi"/>
              </w:rPr>
            </w:pPr>
          </w:p>
        </w:tc>
        <w:tc>
          <w:tcPr>
            <w:tcW w:w="1134" w:type="dxa"/>
            <w:vMerge/>
            <w:shd w:val="clear" w:color="auto" w:fill="auto"/>
          </w:tcPr>
          <w:p w14:paraId="47C850C4" w14:textId="77777777" w:rsidR="00D737FB" w:rsidRPr="000F1137" w:rsidRDefault="00D737FB" w:rsidP="0054377B">
            <w:pPr>
              <w:rPr>
                <w:rFonts w:asciiTheme="minorHAnsi" w:hAnsiTheme="minorHAnsi"/>
              </w:rPr>
            </w:pPr>
          </w:p>
        </w:tc>
        <w:tc>
          <w:tcPr>
            <w:tcW w:w="1417" w:type="dxa"/>
            <w:vMerge/>
            <w:shd w:val="clear" w:color="auto" w:fill="auto"/>
          </w:tcPr>
          <w:p w14:paraId="6ACF46F1" w14:textId="77777777" w:rsidR="00D737FB" w:rsidRPr="000F1137" w:rsidRDefault="00D737FB" w:rsidP="0054377B">
            <w:pPr>
              <w:rPr>
                <w:rFonts w:asciiTheme="minorHAnsi" w:hAnsiTheme="minorHAnsi"/>
              </w:rPr>
            </w:pPr>
          </w:p>
        </w:tc>
      </w:tr>
      <w:tr w:rsidR="00D737FB" w:rsidRPr="000F1137" w14:paraId="3B389F42" w14:textId="77777777" w:rsidTr="0054377B">
        <w:trPr>
          <w:jc w:val="center"/>
        </w:trPr>
        <w:tc>
          <w:tcPr>
            <w:tcW w:w="5671" w:type="dxa"/>
          </w:tcPr>
          <w:p w14:paraId="268D0C01" w14:textId="03926F22" w:rsidR="00D737FB" w:rsidRPr="000F1137" w:rsidRDefault="0061514A" w:rsidP="0054377B">
            <w:pPr>
              <w:pStyle w:val="ListParagraph"/>
              <w:numPr>
                <w:ilvl w:val="0"/>
                <w:numId w:val="5"/>
              </w:numPr>
              <w:rPr>
                <w:sz w:val="18"/>
              </w:rPr>
            </w:pPr>
            <w:r>
              <w:rPr>
                <w:sz w:val="18"/>
              </w:rPr>
              <w:t>Be able to join in and eat with their friends.</w:t>
            </w:r>
          </w:p>
        </w:tc>
        <w:tc>
          <w:tcPr>
            <w:tcW w:w="1276" w:type="dxa"/>
          </w:tcPr>
          <w:p w14:paraId="0C123F49" w14:textId="4FED69D3" w:rsidR="00D737FB" w:rsidRPr="000F1137" w:rsidRDefault="00CF1713" w:rsidP="0054377B">
            <w:pPr>
              <w:rPr>
                <w:rFonts w:asciiTheme="minorHAnsi" w:hAnsiTheme="minorHAnsi"/>
              </w:rPr>
            </w:pPr>
            <w:r>
              <w:rPr>
                <w:rFonts w:asciiTheme="minorHAnsi" w:hAnsiTheme="minorHAnsi"/>
              </w:rPr>
              <w:fldChar w:fldCharType="begin">
                <w:ffData>
                  <w:name w:val="Text83"/>
                  <w:enabled/>
                  <w:calcOnExit w:val="0"/>
                  <w:textInput/>
                </w:ffData>
              </w:fldChar>
            </w:r>
            <w:bookmarkStart w:id="13" w:name="Text83"/>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3"/>
          </w:p>
        </w:tc>
        <w:tc>
          <w:tcPr>
            <w:tcW w:w="1417" w:type="dxa"/>
          </w:tcPr>
          <w:p w14:paraId="33127A7C" w14:textId="4A152A1C" w:rsidR="00D737FB" w:rsidRPr="000F1137" w:rsidRDefault="00CF1713" w:rsidP="0054377B">
            <w:pPr>
              <w:rPr>
                <w:rFonts w:asciiTheme="minorHAnsi" w:hAnsiTheme="minorHAnsi"/>
              </w:rPr>
            </w:pPr>
            <w:r>
              <w:rPr>
                <w:rFonts w:asciiTheme="minorHAnsi" w:hAnsiTheme="minorHAnsi"/>
              </w:rPr>
              <w:fldChar w:fldCharType="begin">
                <w:ffData>
                  <w:name w:val="Text84"/>
                  <w:enabled/>
                  <w:calcOnExit w:val="0"/>
                  <w:textInput/>
                </w:ffData>
              </w:fldChar>
            </w:r>
            <w:bookmarkStart w:id="14" w:name="Text84"/>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4"/>
          </w:p>
        </w:tc>
        <w:tc>
          <w:tcPr>
            <w:tcW w:w="4253" w:type="dxa"/>
            <w:vMerge/>
            <w:shd w:val="clear" w:color="auto" w:fill="auto"/>
          </w:tcPr>
          <w:p w14:paraId="66F1ABE7" w14:textId="77777777" w:rsidR="00D737FB" w:rsidRPr="000F1137" w:rsidRDefault="00D737FB" w:rsidP="0054377B">
            <w:pPr>
              <w:rPr>
                <w:rFonts w:asciiTheme="minorHAnsi" w:hAnsiTheme="minorHAnsi"/>
              </w:rPr>
            </w:pPr>
          </w:p>
        </w:tc>
        <w:tc>
          <w:tcPr>
            <w:tcW w:w="1134" w:type="dxa"/>
            <w:vMerge/>
            <w:shd w:val="clear" w:color="auto" w:fill="auto"/>
          </w:tcPr>
          <w:p w14:paraId="605CBA59" w14:textId="77777777" w:rsidR="00D737FB" w:rsidRPr="000F1137" w:rsidRDefault="00D737FB" w:rsidP="0054377B">
            <w:pPr>
              <w:rPr>
                <w:rFonts w:asciiTheme="minorHAnsi" w:hAnsiTheme="minorHAnsi"/>
              </w:rPr>
            </w:pPr>
          </w:p>
        </w:tc>
        <w:tc>
          <w:tcPr>
            <w:tcW w:w="1417" w:type="dxa"/>
            <w:vMerge/>
            <w:shd w:val="clear" w:color="auto" w:fill="auto"/>
          </w:tcPr>
          <w:p w14:paraId="6065C4B8" w14:textId="77777777" w:rsidR="00D737FB" w:rsidRPr="000F1137" w:rsidRDefault="00D737FB" w:rsidP="0054377B">
            <w:pPr>
              <w:rPr>
                <w:rFonts w:asciiTheme="minorHAnsi" w:hAnsiTheme="minorHAnsi"/>
              </w:rPr>
            </w:pPr>
          </w:p>
        </w:tc>
      </w:tr>
    </w:tbl>
    <w:p w14:paraId="57D01207" w14:textId="580B2EC0" w:rsidR="007340E6" w:rsidRDefault="007340E6" w:rsidP="00AC5B9E"/>
    <w:p w14:paraId="400D4DA6" w14:textId="741437F8" w:rsidR="00EF56C0" w:rsidRDefault="00EF56C0" w:rsidP="00AC5B9E"/>
    <w:p w14:paraId="46B4187C" w14:textId="061C1C66" w:rsidR="00CF1713" w:rsidRDefault="00CF1713" w:rsidP="00AC5B9E"/>
    <w:tbl>
      <w:tblPr>
        <w:tblStyle w:val="TableGrid"/>
        <w:tblW w:w="15168" w:type="dxa"/>
        <w:jc w:val="center"/>
        <w:tblLayout w:type="fixed"/>
        <w:tblLook w:val="04A0" w:firstRow="1" w:lastRow="0" w:firstColumn="1" w:lastColumn="0" w:noHBand="0" w:noVBand="1"/>
      </w:tblPr>
      <w:tblGrid>
        <w:gridCol w:w="5671"/>
        <w:gridCol w:w="1264"/>
        <w:gridCol w:w="12"/>
        <w:gridCol w:w="1417"/>
        <w:gridCol w:w="4253"/>
        <w:gridCol w:w="1134"/>
        <w:gridCol w:w="1417"/>
      </w:tblGrid>
      <w:tr w:rsidR="00CF1713" w14:paraId="0DE5E025" w14:textId="77777777" w:rsidTr="0054377B">
        <w:trPr>
          <w:trHeight w:val="547"/>
          <w:jc w:val="center"/>
        </w:trPr>
        <w:tc>
          <w:tcPr>
            <w:tcW w:w="5671" w:type="dxa"/>
            <w:vMerge w:val="restart"/>
            <w:shd w:val="clear" w:color="auto" w:fill="767171" w:themeFill="background2" w:themeFillShade="80"/>
          </w:tcPr>
          <w:p w14:paraId="598B84FC" w14:textId="77777777" w:rsidR="00CF1713" w:rsidRPr="000F1137" w:rsidRDefault="00CF1713" w:rsidP="0054377B">
            <w:pPr>
              <w:tabs>
                <w:tab w:val="left" w:pos="943"/>
              </w:tabs>
              <w:rPr>
                <w:rFonts w:asciiTheme="minorHAnsi" w:hAnsiTheme="minorHAnsi"/>
                <w:b/>
                <w:color w:val="FFFFFF" w:themeColor="background1"/>
                <w:szCs w:val="20"/>
              </w:rPr>
            </w:pPr>
            <w:r w:rsidRPr="000F1137">
              <w:rPr>
                <w:rFonts w:asciiTheme="minorHAnsi" w:hAnsiTheme="minorHAnsi"/>
                <w:b/>
                <w:color w:val="FFFFFF" w:themeColor="background1"/>
                <w:szCs w:val="20"/>
              </w:rPr>
              <w:lastRenderedPageBreak/>
              <w:t>Educational Goal</w:t>
            </w:r>
          </w:p>
        </w:tc>
        <w:tc>
          <w:tcPr>
            <w:tcW w:w="1276" w:type="dxa"/>
            <w:gridSpan w:val="2"/>
            <w:vMerge w:val="restart"/>
            <w:shd w:val="clear" w:color="auto" w:fill="767171" w:themeFill="background2" w:themeFillShade="80"/>
          </w:tcPr>
          <w:p w14:paraId="58799668" w14:textId="77777777" w:rsidR="00CF1713" w:rsidRPr="000F1137" w:rsidRDefault="00CF1713" w:rsidP="0054377B">
            <w:pPr>
              <w:rPr>
                <w:rFonts w:asciiTheme="minorHAnsi" w:hAnsiTheme="minorHAnsi"/>
                <w:b/>
                <w:color w:val="FFFFFF" w:themeColor="background1"/>
                <w:szCs w:val="20"/>
              </w:rPr>
            </w:pPr>
            <w:r w:rsidRPr="000F1137">
              <w:rPr>
                <w:rFonts w:asciiTheme="minorHAnsi" w:hAnsiTheme="minorHAnsi"/>
                <w:b/>
                <w:color w:val="FFFFFF" w:themeColor="background1"/>
                <w:szCs w:val="20"/>
              </w:rPr>
              <w:t>FULLY ACHIEVED</w:t>
            </w:r>
          </w:p>
          <w:p w14:paraId="4B8BEBF9" w14:textId="77777777" w:rsidR="00CF1713" w:rsidRPr="000F1137" w:rsidRDefault="00CF1713" w:rsidP="0054377B">
            <w:pPr>
              <w:rPr>
                <w:rFonts w:asciiTheme="minorHAnsi" w:hAnsiTheme="minorHAnsi"/>
                <w:b/>
                <w:color w:val="FFFFFF" w:themeColor="background1"/>
                <w:szCs w:val="20"/>
              </w:rPr>
            </w:pPr>
            <w:r w:rsidRPr="000F1137">
              <w:rPr>
                <w:rFonts w:asciiTheme="minorHAnsi" w:hAnsiTheme="minorHAnsi"/>
                <w:b/>
                <w:color w:val="FFFFFF" w:themeColor="background1"/>
                <w:szCs w:val="20"/>
              </w:rPr>
              <w:t>(</w:t>
            </w:r>
            <w:r w:rsidRPr="000F1137">
              <w:rPr>
                <w:rFonts w:asciiTheme="minorHAnsi" w:hAnsiTheme="minorHAnsi"/>
                <w:b/>
                <w:color w:val="FFFFFF" w:themeColor="background1"/>
                <w:szCs w:val="20"/>
              </w:rPr>
              <w:sym w:font="Symbol" w:char="F0D6"/>
            </w:r>
            <w:r w:rsidRPr="000F1137">
              <w:rPr>
                <w:rFonts w:asciiTheme="minorHAnsi" w:hAnsiTheme="minorHAnsi"/>
                <w:b/>
                <w:color w:val="FFFFFF" w:themeColor="background1"/>
                <w:szCs w:val="20"/>
              </w:rPr>
              <w:t xml:space="preserve"> / NA)</w:t>
            </w:r>
          </w:p>
        </w:tc>
        <w:tc>
          <w:tcPr>
            <w:tcW w:w="1417" w:type="dxa"/>
            <w:vMerge w:val="restart"/>
            <w:shd w:val="clear" w:color="auto" w:fill="767171" w:themeFill="background2" w:themeFillShade="80"/>
          </w:tcPr>
          <w:p w14:paraId="51E88147" w14:textId="77777777" w:rsidR="00CF1713" w:rsidRPr="000F1137" w:rsidRDefault="00CF1713" w:rsidP="0054377B">
            <w:pPr>
              <w:rPr>
                <w:rFonts w:asciiTheme="minorHAnsi" w:hAnsiTheme="minorHAnsi"/>
                <w:b/>
                <w:color w:val="FFFFFF" w:themeColor="background1"/>
                <w:szCs w:val="20"/>
              </w:rPr>
            </w:pPr>
            <w:r w:rsidRPr="000F1137">
              <w:rPr>
                <w:rFonts w:asciiTheme="minorHAnsi" w:hAnsiTheme="minorHAnsi"/>
                <w:b/>
                <w:color w:val="FFFFFF" w:themeColor="background1"/>
                <w:szCs w:val="20"/>
              </w:rPr>
              <w:t>PARTIALLY ACHIEVED</w:t>
            </w:r>
          </w:p>
          <w:p w14:paraId="5FB4681E" w14:textId="77777777" w:rsidR="00CF1713" w:rsidRPr="000F1137" w:rsidRDefault="00CF1713" w:rsidP="0054377B">
            <w:pPr>
              <w:rPr>
                <w:rFonts w:asciiTheme="minorHAnsi" w:hAnsiTheme="minorHAnsi"/>
                <w:b/>
                <w:color w:val="FFFFFF" w:themeColor="background1"/>
                <w:szCs w:val="20"/>
              </w:rPr>
            </w:pPr>
            <w:r w:rsidRPr="000F1137">
              <w:rPr>
                <w:rFonts w:asciiTheme="minorHAnsi" w:hAnsiTheme="minorHAnsi"/>
                <w:b/>
                <w:color w:val="FFFFFF" w:themeColor="background1"/>
                <w:szCs w:val="20"/>
              </w:rPr>
              <w:t>(</w:t>
            </w:r>
            <w:r w:rsidRPr="000F1137">
              <w:rPr>
                <w:rFonts w:asciiTheme="minorHAnsi" w:hAnsiTheme="minorHAnsi"/>
                <w:b/>
                <w:color w:val="FFFFFF" w:themeColor="background1"/>
                <w:szCs w:val="20"/>
              </w:rPr>
              <w:sym w:font="Symbol" w:char="F0D6"/>
            </w:r>
            <w:r w:rsidRPr="000F1137">
              <w:rPr>
                <w:rFonts w:asciiTheme="minorHAnsi" w:hAnsiTheme="minorHAnsi"/>
                <w:b/>
                <w:color w:val="FFFFFF" w:themeColor="background1"/>
                <w:szCs w:val="20"/>
              </w:rPr>
              <w:t xml:space="preserve"> / NA)</w:t>
            </w:r>
          </w:p>
        </w:tc>
        <w:tc>
          <w:tcPr>
            <w:tcW w:w="5387" w:type="dxa"/>
            <w:gridSpan w:val="2"/>
            <w:tcBorders>
              <w:top w:val="single" w:sz="4" w:space="0" w:color="auto"/>
              <w:right w:val="single" w:sz="4" w:space="0" w:color="auto"/>
            </w:tcBorders>
            <w:shd w:val="clear" w:color="auto" w:fill="767171" w:themeFill="background2" w:themeFillShade="80"/>
          </w:tcPr>
          <w:p w14:paraId="270B333F" w14:textId="77777777" w:rsidR="00CF1713" w:rsidRPr="000F1137" w:rsidRDefault="00CF1713" w:rsidP="0054377B">
            <w:pPr>
              <w:tabs>
                <w:tab w:val="left" w:pos="1142"/>
              </w:tabs>
              <w:rPr>
                <w:rFonts w:asciiTheme="minorHAnsi" w:hAnsiTheme="minorHAnsi"/>
                <w:b/>
                <w:color w:val="FFFFFF" w:themeColor="background1"/>
                <w:szCs w:val="20"/>
              </w:rPr>
            </w:pPr>
            <w:r w:rsidRPr="000F1137">
              <w:rPr>
                <w:rFonts w:asciiTheme="minorHAnsi" w:hAnsiTheme="minorHAnsi"/>
                <w:b/>
                <w:color w:val="FFFFFF" w:themeColor="background1"/>
                <w:szCs w:val="20"/>
              </w:rPr>
              <w:t>GOALS TO WORK TOWARDS</w:t>
            </w:r>
          </w:p>
        </w:tc>
        <w:tc>
          <w:tcPr>
            <w:tcW w:w="1417" w:type="dxa"/>
            <w:vMerge w:val="restart"/>
            <w:shd w:val="clear" w:color="auto" w:fill="767171" w:themeFill="background2" w:themeFillShade="80"/>
          </w:tcPr>
          <w:p w14:paraId="73B9C463" w14:textId="77777777" w:rsidR="00CF1713" w:rsidRPr="000F1137" w:rsidRDefault="00CF1713" w:rsidP="0054377B">
            <w:pPr>
              <w:rPr>
                <w:rFonts w:asciiTheme="minorHAnsi" w:hAnsiTheme="minorHAnsi"/>
                <w:b/>
                <w:color w:val="FFFFFF" w:themeColor="background1"/>
                <w:szCs w:val="20"/>
              </w:rPr>
            </w:pPr>
          </w:p>
          <w:p w14:paraId="38AFF543" w14:textId="77777777" w:rsidR="00CF1713" w:rsidRPr="000F1137" w:rsidRDefault="00CF1713" w:rsidP="0054377B">
            <w:pPr>
              <w:rPr>
                <w:rFonts w:asciiTheme="minorHAnsi" w:hAnsiTheme="minorHAnsi"/>
                <w:b/>
                <w:color w:val="FFFFFF" w:themeColor="background1"/>
                <w:szCs w:val="20"/>
              </w:rPr>
            </w:pPr>
            <w:r w:rsidRPr="000F1137">
              <w:rPr>
                <w:rFonts w:asciiTheme="minorHAnsi" w:hAnsiTheme="minorHAnsi"/>
                <w:b/>
                <w:color w:val="FFFFFF" w:themeColor="background1"/>
                <w:szCs w:val="20"/>
              </w:rPr>
              <w:t>DATE &amp; SIGNATURE</w:t>
            </w:r>
          </w:p>
          <w:p w14:paraId="5160E960" w14:textId="77777777" w:rsidR="00CF1713" w:rsidRPr="000F1137" w:rsidRDefault="00CF1713" w:rsidP="0054377B">
            <w:pPr>
              <w:rPr>
                <w:rFonts w:asciiTheme="minorHAnsi" w:hAnsiTheme="minorHAnsi"/>
                <w:b/>
                <w:color w:val="FFFFFF" w:themeColor="background1"/>
                <w:szCs w:val="20"/>
              </w:rPr>
            </w:pPr>
          </w:p>
        </w:tc>
      </w:tr>
      <w:tr w:rsidR="00CF1713" w14:paraId="70A9FB08" w14:textId="77777777" w:rsidTr="0054377B">
        <w:trPr>
          <w:trHeight w:val="546"/>
          <w:jc w:val="center"/>
        </w:trPr>
        <w:tc>
          <w:tcPr>
            <w:tcW w:w="5671" w:type="dxa"/>
            <w:vMerge/>
          </w:tcPr>
          <w:p w14:paraId="46D49DDE" w14:textId="77777777" w:rsidR="00CF1713" w:rsidRDefault="00CF1713" w:rsidP="0054377B">
            <w:pPr>
              <w:tabs>
                <w:tab w:val="left" w:pos="943"/>
              </w:tabs>
            </w:pPr>
          </w:p>
        </w:tc>
        <w:tc>
          <w:tcPr>
            <w:tcW w:w="1276" w:type="dxa"/>
            <w:gridSpan w:val="2"/>
            <w:vMerge/>
          </w:tcPr>
          <w:p w14:paraId="65B930DA" w14:textId="77777777" w:rsidR="00CF1713" w:rsidRDefault="00CF1713" w:rsidP="0054377B"/>
        </w:tc>
        <w:tc>
          <w:tcPr>
            <w:tcW w:w="1417" w:type="dxa"/>
            <w:vMerge/>
          </w:tcPr>
          <w:p w14:paraId="0C9407EB" w14:textId="77777777" w:rsidR="00CF1713" w:rsidRDefault="00CF1713" w:rsidP="0054377B"/>
        </w:tc>
        <w:tc>
          <w:tcPr>
            <w:tcW w:w="4253" w:type="dxa"/>
            <w:shd w:val="clear" w:color="auto" w:fill="767171" w:themeFill="background2" w:themeFillShade="80"/>
          </w:tcPr>
          <w:p w14:paraId="26008B5A" w14:textId="77777777" w:rsidR="00CF1713" w:rsidRPr="000F1137" w:rsidRDefault="00CF1713" w:rsidP="0054377B">
            <w:pPr>
              <w:rPr>
                <w:rFonts w:asciiTheme="minorHAnsi" w:hAnsiTheme="minorHAnsi"/>
                <w:b/>
                <w:color w:val="FFFFFF" w:themeColor="background1"/>
              </w:rPr>
            </w:pPr>
            <w:r w:rsidRPr="000F1137">
              <w:rPr>
                <w:rFonts w:asciiTheme="minorHAnsi" w:hAnsiTheme="minorHAnsi"/>
                <w:b/>
                <w:color w:val="FFFFFF" w:themeColor="background1"/>
              </w:rPr>
              <w:t>GOAL</w:t>
            </w:r>
          </w:p>
        </w:tc>
        <w:tc>
          <w:tcPr>
            <w:tcW w:w="1134" w:type="dxa"/>
            <w:shd w:val="clear" w:color="auto" w:fill="767171" w:themeFill="background2" w:themeFillShade="80"/>
          </w:tcPr>
          <w:p w14:paraId="7DEED262" w14:textId="77777777" w:rsidR="00CF1713" w:rsidRPr="000F1137" w:rsidRDefault="00CF1713" w:rsidP="0054377B">
            <w:pPr>
              <w:rPr>
                <w:rFonts w:asciiTheme="minorHAnsi" w:hAnsiTheme="minorHAnsi"/>
                <w:b/>
                <w:color w:val="FFFFFF" w:themeColor="background1"/>
              </w:rPr>
            </w:pPr>
            <w:r w:rsidRPr="000F1137">
              <w:rPr>
                <w:rFonts w:asciiTheme="minorHAnsi" w:hAnsiTheme="minorHAnsi"/>
                <w:b/>
                <w:color w:val="FFFFFF" w:themeColor="background1"/>
              </w:rPr>
              <w:t>REVIEW DATE</w:t>
            </w:r>
          </w:p>
        </w:tc>
        <w:tc>
          <w:tcPr>
            <w:tcW w:w="1417" w:type="dxa"/>
            <w:vMerge/>
            <w:tcBorders>
              <w:bottom w:val="nil"/>
            </w:tcBorders>
            <w:shd w:val="clear" w:color="auto" w:fill="auto"/>
          </w:tcPr>
          <w:p w14:paraId="4E09FFDF" w14:textId="77777777" w:rsidR="00CF1713" w:rsidRDefault="00CF1713" w:rsidP="0054377B"/>
        </w:tc>
      </w:tr>
      <w:tr w:rsidR="00CF1713" w:rsidRPr="000F1137" w14:paraId="070FA2D1" w14:textId="77777777" w:rsidTr="0054377B">
        <w:trPr>
          <w:jc w:val="center"/>
        </w:trPr>
        <w:tc>
          <w:tcPr>
            <w:tcW w:w="8364" w:type="dxa"/>
            <w:gridSpan w:val="4"/>
            <w:shd w:val="clear" w:color="auto" w:fill="E7E6E6" w:themeFill="background2"/>
          </w:tcPr>
          <w:p w14:paraId="441046C3" w14:textId="0D400EED" w:rsidR="00CF1713" w:rsidRDefault="00C42BE9" w:rsidP="0054377B">
            <w:pPr>
              <w:rPr>
                <w:rFonts w:asciiTheme="minorHAnsi" w:hAnsiTheme="minorHAnsi"/>
                <w:b/>
                <w:sz w:val="18"/>
              </w:rPr>
            </w:pPr>
            <w:r>
              <w:rPr>
                <w:rFonts w:asciiTheme="minorHAnsi" w:hAnsiTheme="minorHAnsi"/>
                <w:b/>
                <w:sz w:val="18"/>
              </w:rPr>
              <w:t>Exercise</w:t>
            </w:r>
          </w:p>
          <w:p w14:paraId="3F776D33" w14:textId="40E4D335" w:rsidR="00CF1713" w:rsidRPr="0053477C" w:rsidRDefault="00C42BE9" w:rsidP="0054377B">
            <w:pPr>
              <w:rPr>
                <w:rFonts w:asciiTheme="minorHAnsi" w:hAnsiTheme="minorHAnsi"/>
                <w:sz w:val="18"/>
              </w:rPr>
            </w:pPr>
            <w:r>
              <w:rPr>
                <w:rFonts w:asciiTheme="minorHAnsi" w:hAnsiTheme="minorHAnsi"/>
                <w:sz w:val="18"/>
              </w:rPr>
              <w:t>Young people should understand that</w:t>
            </w:r>
            <w:r w:rsidR="00CF1713" w:rsidRPr="0053477C">
              <w:rPr>
                <w:rFonts w:asciiTheme="minorHAnsi" w:hAnsiTheme="minorHAnsi"/>
                <w:sz w:val="18"/>
              </w:rPr>
              <w:t>:</w:t>
            </w:r>
          </w:p>
        </w:tc>
        <w:tc>
          <w:tcPr>
            <w:tcW w:w="4253" w:type="dxa"/>
            <w:vMerge w:val="restart"/>
            <w:shd w:val="clear" w:color="auto" w:fill="auto"/>
          </w:tcPr>
          <w:p w14:paraId="63A50681" w14:textId="77777777" w:rsidR="00CF1713" w:rsidRPr="000F1137" w:rsidRDefault="00CF1713" w:rsidP="0054377B">
            <w:pPr>
              <w:rPr>
                <w:rFonts w:asciiTheme="minorHAnsi" w:hAnsiTheme="minorHAnsi"/>
              </w:rPr>
            </w:pPr>
            <w:r w:rsidRPr="000F1137">
              <w:rPr>
                <w:rFonts w:asciiTheme="minorHAnsi" w:hAnsiTheme="minorHAnsi"/>
              </w:rPr>
              <w:fldChar w:fldCharType="begin">
                <w:ffData>
                  <w:name w:val="Text9"/>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134" w:type="dxa"/>
            <w:vMerge w:val="restart"/>
            <w:shd w:val="clear" w:color="auto" w:fill="auto"/>
          </w:tcPr>
          <w:p w14:paraId="4CF77FEB" w14:textId="77777777" w:rsidR="00CF1713" w:rsidRPr="000F1137" w:rsidRDefault="00CF1713" w:rsidP="0054377B">
            <w:pPr>
              <w:rPr>
                <w:rFonts w:asciiTheme="minorHAnsi" w:hAnsiTheme="minorHAnsi"/>
              </w:rPr>
            </w:pPr>
            <w:r w:rsidRPr="000F1137">
              <w:rPr>
                <w:rFonts w:asciiTheme="minorHAnsi" w:hAnsiTheme="minorHAnsi"/>
              </w:rPr>
              <w:fldChar w:fldCharType="begin">
                <w:ffData>
                  <w:name w:val="Text10"/>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vMerge w:val="restart"/>
            <w:shd w:val="clear" w:color="auto" w:fill="auto"/>
          </w:tcPr>
          <w:p w14:paraId="4DF33A47" w14:textId="77777777" w:rsidR="00CF1713" w:rsidRPr="000F1137" w:rsidRDefault="00CF1713" w:rsidP="0054377B">
            <w:pPr>
              <w:rPr>
                <w:rFonts w:asciiTheme="minorHAnsi" w:hAnsiTheme="minorHAnsi"/>
              </w:rPr>
            </w:pPr>
            <w:r w:rsidRPr="000F1137">
              <w:rPr>
                <w:rFonts w:asciiTheme="minorHAnsi" w:hAnsiTheme="minorHAnsi"/>
              </w:rPr>
              <w:fldChar w:fldCharType="begin">
                <w:ffData>
                  <w:name w:val="Text11"/>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r>
      <w:tr w:rsidR="00CF1713" w:rsidRPr="000F1137" w14:paraId="182407A9" w14:textId="77777777" w:rsidTr="0054377B">
        <w:trPr>
          <w:jc w:val="center"/>
        </w:trPr>
        <w:tc>
          <w:tcPr>
            <w:tcW w:w="5671" w:type="dxa"/>
          </w:tcPr>
          <w:p w14:paraId="7DE5EA6A" w14:textId="5D873CC8" w:rsidR="00CF1713" w:rsidRPr="000F1137" w:rsidRDefault="00C42BE9" w:rsidP="0054377B">
            <w:pPr>
              <w:pStyle w:val="ListParagraph"/>
              <w:numPr>
                <w:ilvl w:val="0"/>
                <w:numId w:val="1"/>
              </w:numPr>
              <w:rPr>
                <w:sz w:val="18"/>
              </w:rPr>
            </w:pPr>
            <w:r>
              <w:rPr>
                <w:sz w:val="18"/>
              </w:rPr>
              <w:t>Blood glucose levels should be checked before exercise, also which readings mean that they need to take a ketone test and which readings mean they need to eat more carbohydrate before exercising.</w:t>
            </w:r>
          </w:p>
        </w:tc>
        <w:tc>
          <w:tcPr>
            <w:tcW w:w="1276" w:type="dxa"/>
            <w:gridSpan w:val="2"/>
          </w:tcPr>
          <w:p w14:paraId="785ED113" w14:textId="77777777" w:rsidR="00CF1713" w:rsidRPr="000F1137" w:rsidRDefault="00CF1713" w:rsidP="0054377B">
            <w:pPr>
              <w:rPr>
                <w:rFonts w:asciiTheme="minorHAnsi" w:hAnsiTheme="minorHAnsi"/>
              </w:rPr>
            </w:pPr>
            <w:r w:rsidRPr="000F1137">
              <w:rPr>
                <w:rFonts w:asciiTheme="minorHAnsi" w:hAnsiTheme="minorHAnsi"/>
              </w:rPr>
              <w:fldChar w:fldCharType="begin">
                <w:ffData>
                  <w:name w:val="Text25"/>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shd w:val="clear" w:color="auto" w:fill="auto"/>
          </w:tcPr>
          <w:p w14:paraId="6887CDBF" w14:textId="77777777" w:rsidR="00CF1713" w:rsidRPr="000F1137" w:rsidRDefault="00CF1713" w:rsidP="0054377B">
            <w:pPr>
              <w:rPr>
                <w:rFonts w:asciiTheme="minorHAnsi" w:hAnsiTheme="minorHAnsi"/>
              </w:rPr>
            </w:pPr>
            <w:r w:rsidRPr="000F1137">
              <w:rPr>
                <w:rFonts w:asciiTheme="minorHAnsi" w:hAnsiTheme="minorHAnsi"/>
              </w:rPr>
              <w:fldChar w:fldCharType="begin">
                <w:ffData>
                  <w:name w:val="Text2"/>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3CECFE5D" w14:textId="77777777" w:rsidR="00CF1713" w:rsidRPr="000F1137" w:rsidRDefault="00CF1713" w:rsidP="0054377B">
            <w:pPr>
              <w:rPr>
                <w:rFonts w:asciiTheme="minorHAnsi" w:hAnsiTheme="minorHAnsi"/>
              </w:rPr>
            </w:pPr>
          </w:p>
        </w:tc>
        <w:tc>
          <w:tcPr>
            <w:tcW w:w="1134" w:type="dxa"/>
            <w:vMerge/>
            <w:shd w:val="clear" w:color="auto" w:fill="auto"/>
          </w:tcPr>
          <w:p w14:paraId="6AE717CA" w14:textId="77777777" w:rsidR="00CF1713" w:rsidRPr="000F1137" w:rsidRDefault="00CF1713" w:rsidP="0054377B">
            <w:pPr>
              <w:rPr>
                <w:rFonts w:asciiTheme="minorHAnsi" w:hAnsiTheme="minorHAnsi"/>
              </w:rPr>
            </w:pPr>
          </w:p>
        </w:tc>
        <w:tc>
          <w:tcPr>
            <w:tcW w:w="1417" w:type="dxa"/>
            <w:vMerge/>
            <w:shd w:val="clear" w:color="auto" w:fill="auto"/>
          </w:tcPr>
          <w:p w14:paraId="3E8890B3" w14:textId="77777777" w:rsidR="00CF1713" w:rsidRPr="000F1137" w:rsidRDefault="00CF1713" w:rsidP="0054377B">
            <w:pPr>
              <w:rPr>
                <w:rFonts w:asciiTheme="minorHAnsi" w:hAnsiTheme="minorHAnsi"/>
              </w:rPr>
            </w:pPr>
          </w:p>
        </w:tc>
      </w:tr>
      <w:tr w:rsidR="00CF1713" w:rsidRPr="000F1137" w14:paraId="25BDB28C" w14:textId="77777777" w:rsidTr="0054377B">
        <w:trPr>
          <w:jc w:val="center"/>
        </w:trPr>
        <w:tc>
          <w:tcPr>
            <w:tcW w:w="5671" w:type="dxa"/>
          </w:tcPr>
          <w:p w14:paraId="39468FB3" w14:textId="4A79D8E4" w:rsidR="00CF1713" w:rsidRPr="000F1137" w:rsidRDefault="00C42BE9" w:rsidP="0054377B">
            <w:pPr>
              <w:pStyle w:val="ListParagraph"/>
              <w:numPr>
                <w:ilvl w:val="0"/>
                <w:numId w:val="1"/>
              </w:numPr>
              <w:rPr>
                <w:sz w:val="18"/>
              </w:rPr>
            </w:pPr>
            <w:r>
              <w:rPr>
                <w:sz w:val="18"/>
              </w:rPr>
              <w:t xml:space="preserve">Their target blood glucose pre-exercise is </w:t>
            </w:r>
            <w:r>
              <w:rPr>
                <w:sz w:val="18"/>
              </w:rPr>
              <w:fldChar w:fldCharType="begin">
                <w:ffData>
                  <w:name w:val="Text85"/>
                  <w:enabled/>
                  <w:calcOnExit w:val="0"/>
                  <w:textInput/>
                </w:ffData>
              </w:fldChar>
            </w:r>
            <w:bookmarkStart w:id="15" w:name="Text8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5"/>
            <w:r>
              <w:rPr>
                <w:sz w:val="18"/>
              </w:rPr>
              <w:t xml:space="preserve"> mmol/l.  They should not exercise if ketones are above </w:t>
            </w:r>
            <w:r>
              <w:rPr>
                <w:sz w:val="18"/>
              </w:rPr>
              <w:fldChar w:fldCharType="begin">
                <w:ffData>
                  <w:name w:val="Text86"/>
                  <w:enabled/>
                  <w:calcOnExit w:val="0"/>
                  <w:textInput/>
                </w:ffData>
              </w:fldChar>
            </w:r>
            <w:bookmarkStart w:id="16" w:name="Text8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6"/>
            <w:r>
              <w:rPr>
                <w:sz w:val="18"/>
              </w:rPr>
              <w:t xml:space="preserve"> mmol/l.   </w:t>
            </w:r>
          </w:p>
        </w:tc>
        <w:tc>
          <w:tcPr>
            <w:tcW w:w="1276" w:type="dxa"/>
            <w:gridSpan w:val="2"/>
          </w:tcPr>
          <w:p w14:paraId="63038D6F" w14:textId="77777777" w:rsidR="00CF1713" w:rsidRPr="000F1137" w:rsidRDefault="00CF1713" w:rsidP="0054377B">
            <w:pPr>
              <w:rPr>
                <w:rFonts w:asciiTheme="minorHAnsi" w:hAnsiTheme="minorHAnsi"/>
              </w:rPr>
            </w:pPr>
            <w:r w:rsidRPr="000F1137">
              <w:rPr>
                <w:rFonts w:asciiTheme="minorHAnsi" w:hAnsiTheme="minorHAnsi"/>
              </w:rPr>
              <w:fldChar w:fldCharType="begin">
                <w:ffData>
                  <w:name w:val="Text5"/>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tcPr>
          <w:p w14:paraId="1A55B923" w14:textId="77777777" w:rsidR="00CF1713" w:rsidRPr="000F1137" w:rsidRDefault="00CF1713" w:rsidP="0054377B">
            <w:pPr>
              <w:rPr>
                <w:rFonts w:asciiTheme="minorHAnsi" w:hAnsiTheme="minorHAnsi"/>
              </w:rPr>
            </w:pPr>
            <w:r w:rsidRPr="000F1137">
              <w:rPr>
                <w:rFonts w:asciiTheme="minorHAnsi" w:hAnsiTheme="minorHAnsi"/>
              </w:rPr>
              <w:fldChar w:fldCharType="begin">
                <w:ffData>
                  <w:name w:val="Text6"/>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65AC3713" w14:textId="77777777" w:rsidR="00CF1713" w:rsidRPr="000F1137" w:rsidRDefault="00CF1713" w:rsidP="0054377B">
            <w:pPr>
              <w:rPr>
                <w:rFonts w:asciiTheme="minorHAnsi" w:hAnsiTheme="minorHAnsi"/>
              </w:rPr>
            </w:pPr>
          </w:p>
        </w:tc>
        <w:tc>
          <w:tcPr>
            <w:tcW w:w="1134" w:type="dxa"/>
            <w:vMerge/>
            <w:shd w:val="clear" w:color="auto" w:fill="auto"/>
          </w:tcPr>
          <w:p w14:paraId="1AC9B90F" w14:textId="77777777" w:rsidR="00CF1713" w:rsidRPr="000F1137" w:rsidRDefault="00CF1713" w:rsidP="0054377B">
            <w:pPr>
              <w:rPr>
                <w:rFonts w:asciiTheme="minorHAnsi" w:hAnsiTheme="minorHAnsi"/>
              </w:rPr>
            </w:pPr>
          </w:p>
        </w:tc>
        <w:tc>
          <w:tcPr>
            <w:tcW w:w="1417" w:type="dxa"/>
            <w:vMerge/>
            <w:shd w:val="clear" w:color="auto" w:fill="auto"/>
          </w:tcPr>
          <w:p w14:paraId="47CD302B" w14:textId="77777777" w:rsidR="00CF1713" w:rsidRPr="000F1137" w:rsidRDefault="00CF1713" w:rsidP="0054377B">
            <w:pPr>
              <w:rPr>
                <w:rFonts w:asciiTheme="minorHAnsi" w:hAnsiTheme="minorHAnsi"/>
              </w:rPr>
            </w:pPr>
          </w:p>
        </w:tc>
      </w:tr>
      <w:tr w:rsidR="00CF1713" w:rsidRPr="000F1137" w14:paraId="4CA454EB" w14:textId="77777777" w:rsidTr="0054377B">
        <w:trPr>
          <w:jc w:val="center"/>
        </w:trPr>
        <w:tc>
          <w:tcPr>
            <w:tcW w:w="5671" w:type="dxa"/>
          </w:tcPr>
          <w:p w14:paraId="79775EED" w14:textId="47A820AE" w:rsidR="00C42BE9" w:rsidRPr="000F1137" w:rsidRDefault="00C42BE9" w:rsidP="00C42BE9">
            <w:pPr>
              <w:pStyle w:val="ListParagraph"/>
              <w:numPr>
                <w:ilvl w:val="0"/>
                <w:numId w:val="1"/>
              </w:numPr>
              <w:rPr>
                <w:sz w:val="18"/>
              </w:rPr>
            </w:pPr>
            <w:r>
              <w:rPr>
                <w:sz w:val="18"/>
              </w:rPr>
              <w:t xml:space="preserve">Daily exercise and activity is good for their health, for feeling well and for their diabetes management. </w:t>
            </w:r>
          </w:p>
        </w:tc>
        <w:tc>
          <w:tcPr>
            <w:tcW w:w="1276" w:type="dxa"/>
            <w:gridSpan w:val="2"/>
          </w:tcPr>
          <w:p w14:paraId="7381A188" w14:textId="77777777" w:rsidR="00CF1713" w:rsidRPr="000F1137" w:rsidRDefault="00CF1713" w:rsidP="0054377B">
            <w:pPr>
              <w:rPr>
                <w:rFonts w:asciiTheme="minorHAnsi" w:hAnsiTheme="minorHAnsi"/>
              </w:rPr>
            </w:pPr>
            <w:r w:rsidRPr="000F1137">
              <w:rPr>
                <w:rFonts w:asciiTheme="minorHAnsi" w:hAnsiTheme="minorHAnsi"/>
              </w:rPr>
              <w:fldChar w:fldCharType="begin">
                <w:ffData>
                  <w:name w:val="Text7"/>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tcPr>
          <w:p w14:paraId="4F1ECCED" w14:textId="77777777" w:rsidR="00CF1713" w:rsidRPr="000F1137" w:rsidRDefault="00CF1713" w:rsidP="0054377B">
            <w:pPr>
              <w:rPr>
                <w:rFonts w:asciiTheme="minorHAnsi" w:hAnsiTheme="minorHAnsi"/>
              </w:rPr>
            </w:pPr>
            <w:r w:rsidRPr="000F1137">
              <w:rPr>
                <w:rFonts w:asciiTheme="minorHAnsi" w:hAnsiTheme="minorHAnsi"/>
              </w:rPr>
              <w:fldChar w:fldCharType="begin">
                <w:ffData>
                  <w:name w:val="Text8"/>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6BA876F0" w14:textId="77777777" w:rsidR="00CF1713" w:rsidRPr="000F1137" w:rsidRDefault="00CF1713" w:rsidP="0054377B">
            <w:pPr>
              <w:rPr>
                <w:rFonts w:asciiTheme="minorHAnsi" w:hAnsiTheme="minorHAnsi"/>
              </w:rPr>
            </w:pPr>
          </w:p>
        </w:tc>
        <w:tc>
          <w:tcPr>
            <w:tcW w:w="1134" w:type="dxa"/>
            <w:vMerge/>
            <w:shd w:val="clear" w:color="auto" w:fill="auto"/>
          </w:tcPr>
          <w:p w14:paraId="38E7C308" w14:textId="77777777" w:rsidR="00CF1713" w:rsidRPr="000F1137" w:rsidRDefault="00CF1713" w:rsidP="0054377B">
            <w:pPr>
              <w:rPr>
                <w:rFonts w:asciiTheme="minorHAnsi" w:hAnsiTheme="minorHAnsi"/>
              </w:rPr>
            </w:pPr>
          </w:p>
        </w:tc>
        <w:tc>
          <w:tcPr>
            <w:tcW w:w="1417" w:type="dxa"/>
            <w:vMerge/>
            <w:shd w:val="clear" w:color="auto" w:fill="auto"/>
          </w:tcPr>
          <w:p w14:paraId="2E31EED6" w14:textId="77777777" w:rsidR="00CF1713" w:rsidRPr="000F1137" w:rsidRDefault="00CF1713" w:rsidP="0054377B">
            <w:pPr>
              <w:rPr>
                <w:rFonts w:asciiTheme="minorHAnsi" w:hAnsiTheme="minorHAnsi"/>
              </w:rPr>
            </w:pPr>
          </w:p>
        </w:tc>
      </w:tr>
      <w:tr w:rsidR="00CF1713" w:rsidRPr="000F1137" w14:paraId="543CD568" w14:textId="77777777" w:rsidTr="0054377B">
        <w:trPr>
          <w:jc w:val="center"/>
        </w:trPr>
        <w:tc>
          <w:tcPr>
            <w:tcW w:w="5671" w:type="dxa"/>
          </w:tcPr>
          <w:p w14:paraId="575A98A8" w14:textId="3C44A30F" w:rsidR="00CF1713" w:rsidRPr="000F1137" w:rsidRDefault="00C42BE9" w:rsidP="0054377B">
            <w:pPr>
              <w:pStyle w:val="ListParagraph"/>
              <w:numPr>
                <w:ilvl w:val="0"/>
                <w:numId w:val="1"/>
              </w:numPr>
              <w:rPr>
                <w:sz w:val="18"/>
              </w:rPr>
            </w:pPr>
            <w:r>
              <w:rPr>
                <w:sz w:val="18"/>
              </w:rPr>
              <w:t xml:space="preserve">They should do some physical activity for at least 60 minutes a day. </w:t>
            </w:r>
          </w:p>
        </w:tc>
        <w:tc>
          <w:tcPr>
            <w:tcW w:w="1276" w:type="dxa"/>
            <w:gridSpan w:val="2"/>
          </w:tcPr>
          <w:p w14:paraId="499F4457" w14:textId="77777777" w:rsidR="00CF1713" w:rsidRPr="000F1137" w:rsidRDefault="00CF1713" w:rsidP="0054377B">
            <w:pPr>
              <w:rPr>
                <w:rFonts w:asciiTheme="minorHAnsi" w:hAnsiTheme="minorHAnsi"/>
              </w:rPr>
            </w:pPr>
            <w:r w:rsidRPr="000F1137">
              <w:rPr>
                <w:rFonts w:asciiTheme="minorHAnsi" w:hAnsiTheme="minorHAnsi"/>
              </w:rPr>
              <w:fldChar w:fldCharType="begin">
                <w:ffData>
                  <w:name w:val="Text23"/>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tcPr>
          <w:p w14:paraId="7E0D993D" w14:textId="77777777" w:rsidR="00CF1713" w:rsidRPr="000F1137" w:rsidRDefault="00CF1713" w:rsidP="0054377B">
            <w:pPr>
              <w:rPr>
                <w:rFonts w:asciiTheme="minorHAnsi" w:hAnsiTheme="minorHAnsi"/>
              </w:rPr>
            </w:pPr>
            <w:r w:rsidRPr="000F1137">
              <w:rPr>
                <w:rFonts w:asciiTheme="minorHAnsi" w:hAnsiTheme="minorHAnsi"/>
              </w:rPr>
              <w:fldChar w:fldCharType="begin">
                <w:ffData>
                  <w:name w:val="Text26"/>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6ABCBEFB" w14:textId="77777777" w:rsidR="00CF1713" w:rsidRPr="000F1137" w:rsidRDefault="00CF1713" w:rsidP="0054377B">
            <w:pPr>
              <w:rPr>
                <w:rFonts w:asciiTheme="minorHAnsi" w:hAnsiTheme="minorHAnsi"/>
              </w:rPr>
            </w:pPr>
          </w:p>
        </w:tc>
        <w:tc>
          <w:tcPr>
            <w:tcW w:w="1134" w:type="dxa"/>
            <w:vMerge/>
            <w:shd w:val="clear" w:color="auto" w:fill="auto"/>
          </w:tcPr>
          <w:p w14:paraId="65F78CE8" w14:textId="77777777" w:rsidR="00CF1713" w:rsidRPr="000F1137" w:rsidRDefault="00CF1713" w:rsidP="0054377B">
            <w:pPr>
              <w:rPr>
                <w:rFonts w:asciiTheme="minorHAnsi" w:hAnsiTheme="minorHAnsi"/>
              </w:rPr>
            </w:pPr>
          </w:p>
        </w:tc>
        <w:tc>
          <w:tcPr>
            <w:tcW w:w="1417" w:type="dxa"/>
            <w:vMerge/>
            <w:shd w:val="clear" w:color="auto" w:fill="auto"/>
          </w:tcPr>
          <w:p w14:paraId="64E5856F" w14:textId="77777777" w:rsidR="00CF1713" w:rsidRPr="000F1137" w:rsidRDefault="00CF1713" w:rsidP="0054377B">
            <w:pPr>
              <w:rPr>
                <w:rFonts w:asciiTheme="minorHAnsi" w:hAnsiTheme="minorHAnsi"/>
              </w:rPr>
            </w:pPr>
          </w:p>
        </w:tc>
      </w:tr>
      <w:tr w:rsidR="00C42BE9" w:rsidRPr="000F1137" w14:paraId="44FB3C18" w14:textId="77777777" w:rsidTr="0054377B">
        <w:trPr>
          <w:jc w:val="center"/>
        </w:trPr>
        <w:tc>
          <w:tcPr>
            <w:tcW w:w="5671" w:type="dxa"/>
          </w:tcPr>
          <w:p w14:paraId="18EE9500" w14:textId="0298FEF1" w:rsidR="00C42BE9" w:rsidRDefault="00A11EE3" w:rsidP="0054377B">
            <w:pPr>
              <w:pStyle w:val="ListParagraph"/>
              <w:numPr>
                <w:ilvl w:val="0"/>
                <w:numId w:val="1"/>
              </w:numPr>
              <w:rPr>
                <w:sz w:val="18"/>
              </w:rPr>
            </w:pPr>
            <w:r>
              <w:rPr>
                <w:sz w:val="18"/>
              </w:rPr>
              <w:t>They need to adjust their insulin dose and their food intake to their level of activity.</w:t>
            </w:r>
          </w:p>
        </w:tc>
        <w:tc>
          <w:tcPr>
            <w:tcW w:w="1276" w:type="dxa"/>
            <w:gridSpan w:val="2"/>
          </w:tcPr>
          <w:p w14:paraId="13D6D7A0" w14:textId="4F83FAC6" w:rsidR="00C42BE9" w:rsidRPr="000F1137" w:rsidRDefault="00A11EE3" w:rsidP="0054377B">
            <w:pPr>
              <w:rPr>
                <w:rFonts w:asciiTheme="minorHAnsi" w:hAnsiTheme="minorHAnsi"/>
              </w:rPr>
            </w:pPr>
            <w:r>
              <w:rPr>
                <w:rFonts w:asciiTheme="minorHAnsi" w:hAnsiTheme="minorHAnsi"/>
              </w:rPr>
              <w:fldChar w:fldCharType="begin">
                <w:ffData>
                  <w:name w:val="Text87"/>
                  <w:enabled/>
                  <w:calcOnExit w:val="0"/>
                  <w:textInput/>
                </w:ffData>
              </w:fldChar>
            </w:r>
            <w:bookmarkStart w:id="17" w:name="Text87"/>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7"/>
          </w:p>
        </w:tc>
        <w:tc>
          <w:tcPr>
            <w:tcW w:w="1417" w:type="dxa"/>
          </w:tcPr>
          <w:p w14:paraId="341AD890" w14:textId="1F747D50" w:rsidR="00C42BE9" w:rsidRPr="000F1137" w:rsidRDefault="00A11EE3" w:rsidP="0054377B">
            <w:pPr>
              <w:rPr>
                <w:rFonts w:asciiTheme="minorHAnsi" w:hAnsiTheme="minorHAnsi"/>
              </w:rPr>
            </w:pPr>
            <w:r>
              <w:rPr>
                <w:rFonts w:asciiTheme="minorHAnsi" w:hAnsiTheme="minorHAnsi"/>
              </w:rPr>
              <w:fldChar w:fldCharType="begin">
                <w:ffData>
                  <w:name w:val="Text88"/>
                  <w:enabled/>
                  <w:calcOnExit w:val="0"/>
                  <w:textInput/>
                </w:ffData>
              </w:fldChar>
            </w:r>
            <w:bookmarkStart w:id="18" w:name="Text88"/>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8"/>
          </w:p>
        </w:tc>
        <w:tc>
          <w:tcPr>
            <w:tcW w:w="4253" w:type="dxa"/>
            <w:vMerge/>
            <w:shd w:val="clear" w:color="auto" w:fill="auto"/>
          </w:tcPr>
          <w:p w14:paraId="04F2D213" w14:textId="77777777" w:rsidR="00C42BE9" w:rsidRPr="000F1137" w:rsidRDefault="00C42BE9" w:rsidP="0054377B">
            <w:pPr>
              <w:rPr>
                <w:rFonts w:asciiTheme="minorHAnsi" w:hAnsiTheme="minorHAnsi"/>
              </w:rPr>
            </w:pPr>
          </w:p>
        </w:tc>
        <w:tc>
          <w:tcPr>
            <w:tcW w:w="1134" w:type="dxa"/>
            <w:vMerge/>
            <w:shd w:val="clear" w:color="auto" w:fill="auto"/>
          </w:tcPr>
          <w:p w14:paraId="7271DA7F" w14:textId="77777777" w:rsidR="00C42BE9" w:rsidRPr="000F1137" w:rsidRDefault="00C42BE9" w:rsidP="0054377B">
            <w:pPr>
              <w:rPr>
                <w:rFonts w:asciiTheme="minorHAnsi" w:hAnsiTheme="minorHAnsi"/>
              </w:rPr>
            </w:pPr>
          </w:p>
        </w:tc>
        <w:tc>
          <w:tcPr>
            <w:tcW w:w="1417" w:type="dxa"/>
            <w:vMerge/>
            <w:shd w:val="clear" w:color="auto" w:fill="auto"/>
          </w:tcPr>
          <w:p w14:paraId="14D831CD" w14:textId="77777777" w:rsidR="00C42BE9" w:rsidRPr="000F1137" w:rsidRDefault="00C42BE9" w:rsidP="0054377B">
            <w:pPr>
              <w:rPr>
                <w:rFonts w:asciiTheme="minorHAnsi" w:hAnsiTheme="minorHAnsi"/>
              </w:rPr>
            </w:pPr>
          </w:p>
        </w:tc>
      </w:tr>
      <w:tr w:rsidR="00A11EE3" w:rsidRPr="000F1137" w14:paraId="59028161" w14:textId="77777777" w:rsidTr="0054377B">
        <w:trPr>
          <w:jc w:val="center"/>
        </w:trPr>
        <w:tc>
          <w:tcPr>
            <w:tcW w:w="5671" w:type="dxa"/>
          </w:tcPr>
          <w:p w14:paraId="206BC553" w14:textId="6CEE7C67" w:rsidR="00A11EE3" w:rsidRDefault="00A11EE3" w:rsidP="0054377B">
            <w:pPr>
              <w:pStyle w:val="ListParagraph"/>
              <w:numPr>
                <w:ilvl w:val="0"/>
                <w:numId w:val="1"/>
              </w:numPr>
              <w:rPr>
                <w:sz w:val="18"/>
              </w:rPr>
            </w:pPr>
            <w:r>
              <w:rPr>
                <w:sz w:val="18"/>
              </w:rPr>
              <w:t>They should discuss the importance of testing before, during and after exercise with their parents/carers and diabetes care team.</w:t>
            </w:r>
          </w:p>
        </w:tc>
        <w:tc>
          <w:tcPr>
            <w:tcW w:w="1276" w:type="dxa"/>
            <w:gridSpan w:val="2"/>
          </w:tcPr>
          <w:p w14:paraId="617DB53A" w14:textId="545A6923" w:rsidR="00A11EE3" w:rsidRPr="000F1137" w:rsidRDefault="00A11EE3" w:rsidP="0054377B">
            <w:pPr>
              <w:rPr>
                <w:rFonts w:asciiTheme="minorHAnsi" w:hAnsiTheme="minorHAnsi"/>
              </w:rPr>
            </w:pPr>
            <w:r>
              <w:rPr>
                <w:rFonts w:asciiTheme="minorHAnsi" w:hAnsiTheme="minorHAnsi"/>
              </w:rPr>
              <w:fldChar w:fldCharType="begin">
                <w:ffData>
                  <w:name w:val="Text89"/>
                  <w:enabled/>
                  <w:calcOnExit w:val="0"/>
                  <w:textInput/>
                </w:ffData>
              </w:fldChar>
            </w:r>
            <w:bookmarkStart w:id="19" w:name="Text89"/>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9"/>
          </w:p>
        </w:tc>
        <w:tc>
          <w:tcPr>
            <w:tcW w:w="1417" w:type="dxa"/>
          </w:tcPr>
          <w:p w14:paraId="2E9E5520" w14:textId="59CDD280" w:rsidR="00A11EE3" w:rsidRPr="000F1137" w:rsidRDefault="00A11EE3" w:rsidP="0054377B">
            <w:pPr>
              <w:rPr>
                <w:rFonts w:asciiTheme="minorHAnsi" w:hAnsiTheme="minorHAnsi"/>
              </w:rPr>
            </w:pPr>
            <w:r>
              <w:rPr>
                <w:rFonts w:asciiTheme="minorHAnsi" w:hAnsiTheme="minorHAnsi"/>
              </w:rPr>
              <w:fldChar w:fldCharType="begin">
                <w:ffData>
                  <w:name w:val="Text90"/>
                  <w:enabled/>
                  <w:calcOnExit w:val="0"/>
                  <w:textInput/>
                </w:ffData>
              </w:fldChar>
            </w:r>
            <w:bookmarkStart w:id="20" w:name="Text90"/>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0"/>
          </w:p>
        </w:tc>
        <w:tc>
          <w:tcPr>
            <w:tcW w:w="4253" w:type="dxa"/>
            <w:vMerge/>
            <w:shd w:val="clear" w:color="auto" w:fill="auto"/>
          </w:tcPr>
          <w:p w14:paraId="0B348B6A" w14:textId="77777777" w:rsidR="00A11EE3" w:rsidRPr="000F1137" w:rsidRDefault="00A11EE3" w:rsidP="0054377B">
            <w:pPr>
              <w:rPr>
                <w:rFonts w:asciiTheme="minorHAnsi" w:hAnsiTheme="minorHAnsi"/>
              </w:rPr>
            </w:pPr>
          </w:p>
        </w:tc>
        <w:tc>
          <w:tcPr>
            <w:tcW w:w="1134" w:type="dxa"/>
            <w:vMerge/>
            <w:shd w:val="clear" w:color="auto" w:fill="auto"/>
          </w:tcPr>
          <w:p w14:paraId="79D50C5D" w14:textId="77777777" w:rsidR="00A11EE3" w:rsidRPr="000F1137" w:rsidRDefault="00A11EE3" w:rsidP="0054377B">
            <w:pPr>
              <w:rPr>
                <w:rFonts w:asciiTheme="minorHAnsi" w:hAnsiTheme="minorHAnsi"/>
              </w:rPr>
            </w:pPr>
          </w:p>
        </w:tc>
        <w:tc>
          <w:tcPr>
            <w:tcW w:w="1417" w:type="dxa"/>
            <w:vMerge/>
            <w:shd w:val="clear" w:color="auto" w:fill="auto"/>
          </w:tcPr>
          <w:p w14:paraId="7D484816" w14:textId="77777777" w:rsidR="00A11EE3" w:rsidRPr="000F1137" w:rsidRDefault="00A11EE3" w:rsidP="0054377B">
            <w:pPr>
              <w:rPr>
                <w:rFonts w:asciiTheme="minorHAnsi" w:hAnsiTheme="minorHAnsi"/>
              </w:rPr>
            </w:pPr>
          </w:p>
        </w:tc>
      </w:tr>
      <w:tr w:rsidR="00CF1713" w:rsidRPr="000F1137" w14:paraId="043FAF4A" w14:textId="77777777" w:rsidTr="0054377B">
        <w:trPr>
          <w:jc w:val="center"/>
        </w:trPr>
        <w:tc>
          <w:tcPr>
            <w:tcW w:w="5671" w:type="dxa"/>
          </w:tcPr>
          <w:p w14:paraId="3CD3C7B4" w14:textId="3512CA25" w:rsidR="00CF1713" w:rsidRDefault="00A11EE3" w:rsidP="0054377B">
            <w:pPr>
              <w:pStyle w:val="ListParagraph"/>
              <w:numPr>
                <w:ilvl w:val="0"/>
                <w:numId w:val="1"/>
              </w:numPr>
              <w:rPr>
                <w:sz w:val="18"/>
              </w:rPr>
            </w:pPr>
            <w:r>
              <w:rPr>
                <w:sz w:val="18"/>
              </w:rPr>
              <w:t>There are special rules about the use of their medication in some competitive sports at regional or national level, and that they need to find out about these.</w:t>
            </w:r>
          </w:p>
        </w:tc>
        <w:tc>
          <w:tcPr>
            <w:tcW w:w="1276" w:type="dxa"/>
            <w:gridSpan w:val="2"/>
          </w:tcPr>
          <w:p w14:paraId="23A124D3" w14:textId="77777777" w:rsidR="00CF1713" w:rsidRPr="000F1137" w:rsidRDefault="00CF1713" w:rsidP="0054377B">
            <w:pPr>
              <w:rPr>
                <w:rFonts w:asciiTheme="minorHAnsi" w:hAnsiTheme="minorHAnsi"/>
              </w:rPr>
            </w:pPr>
            <w:r>
              <w:rPr>
                <w:rFonts w:asciiTheme="minorHAnsi" w:hAnsiTheme="minorHAnsi"/>
              </w:rPr>
              <w:fldChar w:fldCharType="begin">
                <w:ffData>
                  <w:name w:val="Text7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417" w:type="dxa"/>
          </w:tcPr>
          <w:p w14:paraId="780E83B9" w14:textId="77777777" w:rsidR="00CF1713" w:rsidRPr="000F1137" w:rsidRDefault="00CF1713" w:rsidP="0054377B">
            <w:pPr>
              <w:rPr>
                <w:rFonts w:asciiTheme="minorHAnsi" w:hAnsiTheme="minorHAnsi"/>
              </w:rPr>
            </w:pPr>
            <w:r>
              <w:rPr>
                <w:rFonts w:asciiTheme="minorHAnsi" w:hAnsiTheme="minorHAnsi"/>
              </w:rPr>
              <w:fldChar w:fldCharType="begin">
                <w:ffData>
                  <w:name w:val="Text74"/>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4253" w:type="dxa"/>
            <w:vMerge/>
            <w:shd w:val="clear" w:color="auto" w:fill="auto"/>
          </w:tcPr>
          <w:p w14:paraId="5FE03E93" w14:textId="77777777" w:rsidR="00CF1713" w:rsidRPr="000F1137" w:rsidRDefault="00CF1713" w:rsidP="0054377B">
            <w:pPr>
              <w:rPr>
                <w:rFonts w:asciiTheme="minorHAnsi" w:hAnsiTheme="minorHAnsi"/>
              </w:rPr>
            </w:pPr>
          </w:p>
        </w:tc>
        <w:tc>
          <w:tcPr>
            <w:tcW w:w="1134" w:type="dxa"/>
            <w:vMerge/>
            <w:shd w:val="clear" w:color="auto" w:fill="auto"/>
          </w:tcPr>
          <w:p w14:paraId="38CD7CAC" w14:textId="77777777" w:rsidR="00CF1713" w:rsidRPr="000F1137" w:rsidRDefault="00CF1713" w:rsidP="0054377B">
            <w:pPr>
              <w:rPr>
                <w:rFonts w:asciiTheme="minorHAnsi" w:hAnsiTheme="minorHAnsi"/>
              </w:rPr>
            </w:pPr>
          </w:p>
        </w:tc>
        <w:tc>
          <w:tcPr>
            <w:tcW w:w="1417" w:type="dxa"/>
            <w:vMerge/>
            <w:shd w:val="clear" w:color="auto" w:fill="auto"/>
          </w:tcPr>
          <w:p w14:paraId="3E34A235" w14:textId="77777777" w:rsidR="00CF1713" w:rsidRPr="000F1137" w:rsidRDefault="00CF1713" w:rsidP="0054377B">
            <w:pPr>
              <w:rPr>
                <w:rFonts w:asciiTheme="minorHAnsi" w:hAnsiTheme="minorHAnsi"/>
              </w:rPr>
            </w:pPr>
          </w:p>
        </w:tc>
      </w:tr>
      <w:tr w:rsidR="00CF1713" w:rsidRPr="000F1137" w14:paraId="444C4177" w14:textId="77777777" w:rsidTr="0054377B">
        <w:trPr>
          <w:jc w:val="center"/>
        </w:trPr>
        <w:tc>
          <w:tcPr>
            <w:tcW w:w="8364" w:type="dxa"/>
            <w:gridSpan w:val="4"/>
            <w:shd w:val="clear" w:color="auto" w:fill="E7E6E6" w:themeFill="background2"/>
          </w:tcPr>
          <w:p w14:paraId="0C0FED07" w14:textId="04DA0424" w:rsidR="00CF1713" w:rsidRPr="000F1137" w:rsidRDefault="00BE6DF8" w:rsidP="0054377B">
            <w:pPr>
              <w:rPr>
                <w:rFonts w:asciiTheme="minorHAnsi" w:hAnsiTheme="minorHAnsi"/>
                <w:b/>
                <w:sz w:val="18"/>
              </w:rPr>
            </w:pPr>
            <w:r>
              <w:rPr>
                <w:rFonts w:asciiTheme="minorHAnsi" w:hAnsiTheme="minorHAnsi"/>
                <w:b/>
                <w:sz w:val="18"/>
              </w:rPr>
              <w:t>Insulin</w:t>
            </w:r>
          </w:p>
          <w:p w14:paraId="11D27F61" w14:textId="77777777" w:rsidR="00CF1713" w:rsidRDefault="00BE6DF8" w:rsidP="0054377B">
            <w:pPr>
              <w:rPr>
                <w:rFonts w:asciiTheme="minorHAnsi" w:hAnsiTheme="minorHAnsi"/>
                <w:sz w:val="18"/>
              </w:rPr>
            </w:pPr>
            <w:r>
              <w:rPr>
                <w:rFonts w:asciiTheme="minorHAnsi" w:hAnsiTheme="minorHAnsi"/>
                <w:sz w:val="18"/>
              </w:rPr>
              <w:t>It is understood by all that parents/carers should still continue to supervise the young person’s diabetes care.</w:t>
            </w:r>
          </w:p>
          <w:p w14:paraId="5A04D20D" w14:textId="629D8D8F" w:rsidR="00BE6DF8" w:rsidRPr="000F1137" w:rsidRDefault="00BE6DF8" w:rsidP="0054377B">
            <w:pPr>
              <w:rPr>
                <w:rFonts w:asciiTheme="minorHAnsi" w:hAnsiTheme="minorHAnsi"/>
                <w:sz w:val="18"/>
              </w:rPr>
            </w:pPr>
            <w:r>
              <w:rPr>
                <w:rFonts w:asciiTheme="minorHAnsi" w:hAnsiTheme="minorHAnsi"/>
                <w:sz w:val="18"/>
              </w:rPr>
              <w:t>The young person should:</w:t>
            </w:r>
          </w:p>
        </w:tc>
        <w:tc>
          <w:tcPr>
            <w:tcW w:w="4253" w:type="dxa"/>
            <w:vMerge w:val="restart"/>
            <w:shd w:val="clear" w:color="auto" w:fill="auto"/>
          </w:tcPr>
          <w:p w14:paraId="05FB1285" w14:textId="77777777" w:rsidR="00CF1713" w:rsidRPr="000F1137" w:rsidRDefault="00CF1713" w:rsidP="0054377B">
            <w:pPr>
              <w:rPr>
                <w:rFonts w:asciiTheme="minorHAnsi" w:hAnsiTheme="minorHAnsi"/>
              </w:rPr>
            </w:pPr>
            <w:r>
              <w:rPr>
                <w:rFonts w:asciiTheme="minorHAnsi" w:hAnsiTheme="minorHAnsi"/>
              </w:rPr>
              <w:fldChar w:fldCharType="begin">
                <w:ffData>
                  <w:name w:val="Text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134" w:type="dxa"/>
            <w:vMerge w:val="restart"/>
            <w:shd w:val="clear" w:color="auto" w:fill="auto"/>
          </w:tcPr>
          <w:p w14:paraId="0C022AF9" w14:textId="77777777" w:rsidR="00CF1713" w:rsidRPr="000F1137" w:rsidRDefault="00CF1713" w:rsidP="0054377B">
            <w:pPr>
              <w:rPr>
                <w:rFonts w:asciiTheme="minorHAnsi" w:hAnsiTheme="minorHAnsi"/>
              </w:rPr>
            </w:pPr>
            <w:r>
              <w:rPr>
                <w:rFonts w:asciiTheme="minorHAnsi" w:hAnsiTheme="minorHAnsi"/>
              </w:rPr>
              <w:fldChar w:fldCharType="begin">
                <w:ffData>
                  <w:name w:val="Text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417" w:type="dxa"/>
            <w:vMerge w:val="restart"/>
            <w:shd w:val="clear" w:color="auto" w:fill="auto"/>
          </w:tcPr>
          <w:p w14:paraId="4A373DD7" w14:textId="77777777" w:rsidR="00CF1713" w:rsidRPr="000F1137" w:rsidRDefault="00CF1713" w:rsidP="0054377B">
            <w:pPr>
              <w:rPr>
                <w:rFonts w:asciiTheme="minorHAnsi" w:hAnsiTheme="minorHAnsi"/>
              </w:rPr>
            </w:pPr>
            <w:r>
              <w:rPr>
                <w:rFonts w:asciiTheme="minorHAnsi" w:hAnsiTheme="minorHAnsi"/>
              </w:rPr>
              <w:fldChar w:fldCharType="begin">
                <w:ffData>
                  <w:name w:val="Text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CF1713" w:rsidRPr="000F1137" w14:paraId="3B01C5C5" w14:textId="77777777" w:rsidTr="0054377B">
        <w:trPr>
          <w:jc w:val="center"/>
        </w:trPr>
        <w:tc>
          <w:tcPr>
            <w:tcW w:w="5671" w:type="dxa"/>
          </w:tcPr>
          <w:p w14:paraId="3C783C56" w14:textId="0B751982" w:rsidR="00CF1713" w:rsidRPr="000F1137" w:rsidRDefault="00BE6DF8" w:rsidP="0054377B">
            <w:pPr>
              <w:pStyle w:val="ListParagraph"/>
              <w:numPr>
                <w:ilvl w:val="0"/>
                <w:numId w:val="5"/>
              </w:numPr>
              <w:rPr>
                <w:sz w:val="18"/>
              </w:rPr>
            </w:pPr>
            <w:r>
              <w:rPr>
                <w:sz w:val="18"/>
              </w:rPr>
              <w:t>Be able to take their daily insulin on their own.</w:t>
            </w:r>
          </w:p>
        </w:tc>
        <w:tc>
          <w:tcPr>
            <w:tcW w:w="1276" w:type="dxa"/>
            <w:gridSpan w:val="2"/>
          </w:tcPr>
          <w:p w14:paraId="6BAF7B5E" w14:textId="77777777" w:rsidR="00CF1713" w:rsidRPr="000F1137" w:rsidRDefault="00CF1713" w:rsidP="0054377B">
            <w:pPr>
              <w:rPr>
                <w:rFonts w:asciiTheme="minorHAnsi" w:hAnsiTheme="minorHAnsi"/>
              </w:rPr>
            </w:pPr>
            <w:r w:rsidRPr="000F1137">
              <w:rPr>
                <w:rFonts w:asciiTheme="minorHAnsi" w:hAnsiTheme="minorHAnsi"/>
              </w:rPr>
              <w:fldChar w:fldCharType="begin">
                <w:ffData>
                  <w:name w:val="Text12"/>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tcPr>
          <w:p w14:paraId="461CB3F8" w14:textId="77777777" w:rsidR="00CF1713" w:rsidRPr="000F1137" w:rsidRDefault="00CF1713" w:rsidP="0054377B">
            <w:pPr>
              <w:rPr>
                <w:rFonts w:asciiTheme="minorHAnsi" w:hAnsiTheme="minorHAnsi"/>
              </w:rPr>
            </w:pPr>
            <w:r w:rsidRPr="000F1137">
              <w:rPr>
                <w:rFonts w:asciiTheme="minorHAnsi" w:hAnsiTheme="minorHAnsi"/>
              </w:rPr>
              <w:fldChar w:fldCharType="begin">
                <w:ffData>
                  <w:name w:val="Text16"/>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5630FD72" w14:textId="77777777" w:rsidR="00CF1713" w:rsidRPr="000F1137" w:rsidRDefault="00CF1713" w:rsidP="0054377B">
            <w:pPr>
              <w:rPr>
                <w:rFonts w:asciiTheme="minorHAnsi" w:hAnsiTheme="minorHAnsi"/>
              </w:rPr>
            </w:pPr>
          </w:p>
        </w:tc>
        <w:tc>
          <w:tcPr>
            <w:tcW w:w="1134" w:type="dxa"/>
            <w:vMerge/>
            <w:shd w:val="clear" w:color="auto" w:fill="auto"/>
          </w:tcPr>
          <w:p w14:paraId="3077DBC7" w14:textId="77777777" w:rsidR="00CF1713" w:rsidRPr="000F1137" w:rsidRDefault="00CF1713" w:rsidP="0054377B">
            <w:pPr>
              <w:rPr>
                <w:rFonts w:asciiTheme="minorHAnsi" w:hAnsiTheme="minorHAnsi"/>
              </w:rPr>
            </w:pPr>
          </w:p>
        </w:tc>
        <w:tc>
          <w:tcPr>
            <w:tcW w:w="1417" w:type="dxa"/>
            <w:vMerge/>
            <w:shd w:val="clear" w:color="auto" w:fill="auto"/>
          </w:tcPr>
          <w:p w14:paraId="01372136" w14:textId="77777777" w:rsidR="00CF1713" w:rsidRPr="000F1137" w:rsidRDefault="00CF1713" w:rsidP="0054377B">
            <w:pPr>
              <w:rPr>
                <w:rFonts w:asciiTheme="minorHAnsi" w:hAnsiTheme="minorHAnsi"/>
              </w:rPr>
            </w:pPr>
          </w:p>
        </w:tc>
      </w:tr>
      <w:tr w:rsidR="00CF1713" w:rsidRPr="000F1137" w14:paraId="500D0B71" w14:textId="77777777" w:rsidTr="0054377B">
        <w:trPr>
          <w:jc w:val="center"/>
        </w:trPr>
        <w:tc>
          <w:tcPr>
            <w:tcW w:w="5671" w:type="dxa"/>
          </w:tcPr>
          <w:p w14:paraId="4E0CF666" w14:textId="5FA84009" w:rsidR="00CF1713" w:rsidRPr="000F1137" w:rsidRDefault="00BE6DF8" w:rsidP="0054377B">
            <w:pPr>
              <w:pStyle w:val="ListParagraph"/>
              <w:numPr>
                <w:ilvl w:val="0"/>
                <w:numId w:val="5"/>
              </w:numPr>
              <w:rPr>
                <w:sz w:val="18"/>
              </w:rPr>
            </w:pPr>
            <w:r>
              <w:rPr>
                <w:sz w:val="18"/>
              </w:rPr>
              <w:t>Gradually take over responsibility for changing insulin doses.</w:t>
            </w:r>
          </w:p>
        </w:tc>
        <w:tc>
          <w:tcPr>
            <w:tcW w:w="1276" w:type="dxa"/>
            <w:gridSpan w:val="2"/>
          </w:tcPr>
          <w:p w14:paraId="62559892" w14:textId="77777777" w:rsidR="00CF1713" w:rsidRPr="000F1137" w:rsidRDefault="00CF1713" w:rsidP="0054377B">
            <w:pPr>
              <w:rPr>
                <w:rFonts w:asciiTheme="minorHAnsi" w:hAnsiTheme="minorHAnsi"/>
              </w:rPr>
            </w:pPr>
            <w:r>
              <w:rPr>
                <w:rFonts w:asciiTheme="minorHAnsi" w:hAnsiTheme="minorHAnsi"/>
              </w:rPr>
              <w:fldChar w:fldCharType="begin">
                <w:ffData>
                  <w:name w:val="Text75"/>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417" w:type="dxa"/>
          </w:tcPr>
          <w:p w14:paraId="08CAFA00" w14:textId="77777777" w:rsidR="00CF1713" w:rsidRPr="000F1137" w:rsidRDefault="00CF1713" w:rsidP="0054377B">
            <w:pPr>
              <w:rPr>
                <w:rFonts w:asciiTheme="minorHAnsi" w:hAnsiTheme="minorHAnsi"/>
              </w:rPr>
            </w:pPr>
            <w:r>
              <w:rPr>
                <w:rFonts w:asciiTheme="minorHAnsi" w:hAnsiTheme="minorHAnsi"/>
              </w:rPr>
              <w:fldChar w:fldCharType="begin">
                <w:ffData>
                  <w:name w:val="Text7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4253" w:type="dxa"/>
            <w:vMerge/>
            <w:shd w:val="clear" w:color="auto" w:fill="auto"/>
          </w:tcPr>
          <w:p w14:paraId="6DE5871F" w14:textId="77777777" w:rsidR="00CF1713" w:rsidRPr="000F1137" w:rsidRDefault="00CF1713" w:rsidP="0054377B">
            <w:pPr>
              <w:rPr>
                <w:rFonts w:asciiTheme="minorHAnsi" w:hAnsiTheme="minorHAnsi"/>
              </w:rPr>
            </w:pPr>
          </w:p>
        </w:tc>
        <w:tc>
          <w:tcPr>
            <w:tcW w:w="1134" w:type="dxa"/>
            <w:vMerge/>
            <w:shd w:val="clear" w:color="auto" w:fill="auto"/>
          </w:tcPr>
          <w:p w14:paraId="197DA826" w14:textId="77777777" w:rsidR="00CF1713" w:rsidRPr="000F1137" w:rsidRDefault="00CF1713" w:rsidP="0054377B">
            <w:pPr>
              <w:rPr>
                <w:rFonts w:asciiTheme="minorHAnsi" w:hAnsiTheme="minorHAnsi"/>
              </w:rPr>
            </w:pPr>
          </w:p>
        </w:tc>
        <w:tc>
          <w:tcPr>
            <w:tcW w:w="1417" w:type="dxa"/>
            <w:vMerge/>
            <w:shd w:val="clear" w:color="auto" w:fill="auto"/>
          </w:tcPr>
          <w:p w14:paraId="04A88543" w14:textId="77777777" w:rsidR="00CF1713" w:rsidRPr="000F1137" w:rsidRDefault="00CF1713" w:rsidP="0054377B">
            <w:pPr>
              <w:rPr>
                <w:rFonts w:asciiTheme="minorHAnsi" w:hAnsiTheme="minorHAnsi"/>
              </w:rPr>
            </w:pPr>
          </w:p>
        </w:tc>
      </w:tr>
      <w:tr w:rsidR="00CF1713" w:rsidRPr="000F1137" w14:paraId="22565DF5" w14:textId="77777777" w:rsidTr="0054377B">
        <w:trPr>
          <w:jc w:val="center"/>
        </w:trPr>
        <w:tc>
          <w:tcPr>
            <w:tcW w:w="5671" w:type="dxa"/>
          </w:tcPr>
          <w:p w14:paraId="1F7CDF6B" w14:textId="49A0C679" w:rsidR="00CF1713" w:rsidRPr="000F1137" w:rsidRDefault="00BE6DF8" w:rsidP="0054377B">
            <w:pPr>
              <w:pStyle w:val="ListParagraph"/>
              <w:numPr>
                <w:ilvl w:val="0"/>
                <w:numId w:val="5"/>
              </w:numPr>
              <w:rPr>
                <w:sz w:val="18"/>
              </w:rPr>
            </w:pPr>
            <w:r>
              <w:rPr>
                <w:sz w:val="18"/>
              </w:rPr>
              <w:t>Know that the required insulin doses depend on blood glucose levels, food intake, and level of activity.</w:t>
            </w:r>
          </w:p>
        </w:tc>
        <w:tc>
          <w:tcPr>
            <w:tcW w:w="1276" w:type="dxa"/>
            <w:gridSpan w:val="2"/>
          </w:tcPr>
          <w:p w14:paraId="1493DEE5" w14:textId="77777777" w:rsidR="00CF1713" w:rsidRPr="000F1137" w:rsidRDefault="00CF1713" w:rsidP="0054377B">
            <w:pPr>
              <w:rPr>
                <w:rFonts w:asciiTheme="minorHAnsi" w:hAnsiTheme="minorHAnsi"/>
              </w:rPr>
            </w:pPr>
            <w:r>
              <w:rPr>
                <w:rFonts w:asciiTheme="minorHAnsi" w:hAnsiTheme="minorHAnsi"/>
              </w:rPr>
              <w:fldChar w:fldCharType="begin">
                <w:ffData>
                  <w:name w:val="Text7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417" w:type="dxa"/>
          </w:tcPr>
          <w:p w14:paraId="07DAB490" w14:textId="77777777" w:rsidR="00CF1713" w:rsidRPr="000F1137" w:rsidRDefault="00CF1713" w:rsidP="0054377B">
            <w:pPr>
              <w:rPr>
                <w:rFonts w:asciiTheme="minorHAnsi" w:hAnsiTheme="minorHAnsi"/>
              </w:rPr>
            </w:pPr>
            <w:r>
              <w:rPr>
                <w:rFonts w:asciiTheme="minorHAnsi" w:hAnsiTheme="minorHAnsi"/>
              </w:rPr>
              <w:fldChar w:fldCharType="begin">
                <w:ffData>
                  <w:name w:val="Text7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4253" w:type="dxa"/>
            <w:vMerge/>
            <w:shd w:val="clear" w:color="auto" w:fill="auto"/>
          </w:tcPr>
          <w:p w14:paraId="6C4DA2B8" w14:textId="77777777" w:rsidR="00CF1713" w:rsidRPr="000F1137" w:rsidRDefault="00CF1713" w:rsidP="0054377B">
            <w:pPr>
              <w:rPr>
                <w:rFonts w:asciiTheme="minorHAnsi" w:hAnsiTheme="minorHAnsi"/>
              </w:rPr>
            </w:pPr>
          </w:p>
        </w:tc>
        <w:tc>
          <w:tcPr>
            <w:tcW w:w="1134" w:type="dxa"/>
            <w:vMerge/>
            <w:shd w:val="clear" w:color="auto" w:fill="auto"/>
          </w:tcPr>
          <w:p w14:paraId="796865B3" w14:textId="77777777" w:rsidR="00CF1713" w:rsidRPr="000F1137" w:rsidRDefault="00CF1713" w:rsidP="0054377B">
            <w:pPr>
              <w:rPr>
                <w:rFonts w:asciiTheme="minorHAnsi" w:hAnsiTheme="minorHAnsi"/>
              </w:rPr>
            </w:pPr>
          </w:p>
        </w:tc>
        <w:tc>
          <w:tcPr>
            <w:tcW w:w="1417" w:type="dxa"/>
            <w:vMerge/>
            <w:shd w:val="clear" w:color="auto" w:fill="auto"/>
          </w:tcPr>
          <w:p w14:paraId="351283C8" w14:textId="77777777" w:rsidR="00CF1713" w:rsidRPr="000F1137" w:rsidRDefault="00CF1713" w:rsidP="0054377B">
            <w:pPr>
              <w:rPr>
                <w:rFonts w:asciiTheme="minorHAnsi" w:hAnsiTheme="minorHAnsi"/>
              </w:rPr>
            </w:pPr>
          </w:p>
        </w:tc>
      </w:tr>
      <w:tr w:rsidR="00CF1713" w:rsidRPr="000F1137" w14:paraId="398609F7" w14:textId="77777777" w:rsidTr="0054377B">
        <w:trPr>
          <w:jc w:val="center"/>
        </w:trPr>
        <w:tc>
          <w:tcPr>
            <w:tcW w:w="5671" w:type="dxa"/>
          </w:tcPr>
          <w:p w14:paraId="665F52B9" w14:textId="33D588B5" w:rsidR="00CF1713" w:rsidRPr="000F1137" w:rsidRDefault="00BE6DF8" w:rsidP="0054377B">
            <w:pPr>
              <w:pStyle w:val="ListParagraph"/>
              <w:numPr>
                <w:ilvl w:val="0"/>
                <w:numId w:val="5"/>
              </w:numPr>
              <w:rPr>
                <w:sz w:val="18"/>
              </w:rPr>
            </w:pPr>
            <w:r>
              <w:rPr>
                <w:sz w:val="18"/>
              </w:rPr>
              <w:t>Know how to adjust the dose of rapid-acting insulin during special events, such as parties.</w:t>
            </w:r>
          </w:p>
        </w:tc>
        <w:tc>
          <w:tcPr>
            <w:tcW w:w="1276" w:type="dxa"/>
            <w:gridSpan w:val="2"/>
          </w:tcPr>
          <w:p w14:paraId="71F5716C" w14:textId="77777777" w:rsidR="00CF1713" w:rsidRPr="000F1137" w:rsidRDefault="00CF1713" w:rsidP="0054377B">
            <w:pPr>
              <w:rPr>
                <w:rFonts w:asciiTheme="minorHAnsi" w:hAnsiTheme="minorHAnsi"/>
              </w:rPr>
            </w:pPr>
            <w:r>
              <w:rPr>
                <w:rFonts w:asciiTheme="minorHAnsi" w:hAnsiTheme="minorHAnsi"/>
              </w:rPr>
              <w:fldChar w:fldCharType="begin">
                <w:ffData>
                  <w:name w:val="Text79"/>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417" w:type="dxa"/>
          </w:tcPr>
          <w:p w14:paraId="700D43DA" w14:textId="77777777" w:rsidR="00CF1713" w:rsidRPr="000F1137" w:rsidRDefault="00CF1713" w:rsidP="0054377B">
            <w:pPr>
              <w:rPr>
                <w:rFonts w:asciiTheme="minorHAnsi" w:hAnsiTheme="minorHAnsi"/>
              </w:rPr>
            </w:pPr>
            <w:r>
              <w:rPr>
                <w:rFonts w:asciiTheme="minorHAnsi" w:hAnsiTheme="minorHAnsi"/>
              </w:rPr>
              <w:fldChar w:fldCharType="begin">
                <w:ffData>
                  <w:name w:val="Text80"/>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4253" w:type="dxa"/>
            <w:vMerge/>
            <w:shd w:val="clear" w:color="auto" w:fill="auto"/>
          </w:tcPr>
          <w:p w14:paraId="47F0F9B5" w14:textId="77777777" w:rsidR="00CF1713" w:rsidRPr="000F1137" w:rsidRDefault="00CF1713" w:rsidP="0054377B">
            <w:pPr>
              <w:rPr>
                <w:rFonts w:asciiTheme="minorHAnsi" w:hAnsiTheme="minorHAnsi"/>
              </w:rPr>
            </w:pPr>
          </w:p>
        </w:tc>
        <w:tc>
          <w:tcPr>
            <w:tcW w:w="1134" w:type="dxa"/>
            <w:vMerge/>
            <w:shd w:val="clear" w:color="auto" w:fill="auto"/>
          </w:tcPr>
          <w:p w14:paraId="02A863CF" w14:textId="77777777" w:rsidR="00CF1713" w:rsidRPr="000F1137" w:rsidRDefault="00CF1713" w:rsidP="0054377B">
            <w:pPr>
              <w:rPr>
                <w:rFonts w:asciiTheme="minorHAnsi" w:hAnsiTheme="minorHAnsi"/>
              </w:rPr>
            </w:pPr>
          </w:p>
        </w:tc>
        <w:tc>
          <w:tcPr>
            <w:tcW w:w="1417" w:type="dxa"/>
            <w:vMerge/>
            <w:shd w:val="clear" w:color="auto" w:fill="auto"/>
          </w:tcPr>
          <w:p w14:paraId="1109A184" w14:textId="77777777" w:rsidR="00CF1713" w:rsidRPr="000F1137" w:rsidRDefault="00CF1713" w:rsidP="0054377B">
            <w:pPr>
              <w:rPr>
                <w:rFonts w:asciiTheme="minorHAnsi" w:hAnsiTheme="minorHAnsi"/>
              </w:rPr>
            </w:pPr>
          </w:p>
        </w:tc>
      </w:tr>
      <w:tr w:rsidR="00CF1713" w:rsidRPr="000F1137" w14:paraId="74CDFFDA" w14:textId="77777777" w:rsidTr="0054377B">
        <w:trPr>
          <w:jc w:val="center"/>
        </w:trPr>
        <w:tc>
          <w:tcPr>
            <w:tcW w:w="5671" w:type="dxa"/>
          </w:tcPr>
          <w:p w14:paraId="66391E5F" w14:textId="40ACF968" w:rsidR="00CF1713" w:rsidRPr="000F1137" w:rsidRDefault="00BE6DF8" w:rsidP="0054377B">
            <w:pPr>
              <w:pStyle w:val="ListParagraph"/>
              <w:numPr>
                <w:ilvl w:val="0"/>
                <w:numId w:val="5"/>
              </w:numPr>
              <w:rPr>
                <w:sz w:val="18"/>
              </w:rPr>
            </w:pPr>
            <w:r>
              <w:rPr>
                <w:sz w:val="18"/>
              </w:rPr>
              <w:t>Have a good understanding of the relationship between food, exercise and insulin.</w:t>
            </w:r>
          </w:p>
        </w:tc>
        <w:tc>
          <w:tcPr>
            <w:tcW w:w="1276" w:type="dxa"/>
            <w:gridSpan w:val="2"/>
          </w:tcPr>
          <w:p w14:paraId="384F13F4" w14:textId="77777777" w:rsidR="00CF1713" w:rsidRPr="000F1137" w:rsidRDefault="00CF1713" w:rsidP="0054377B">
            <w:pPr>
              <w:rPr>
                <w:rFonts w:asciiTheme="minorHAnsi" w:hAnsiTheme="minorHAnsi"/>
              </w:rPr>
            </w:pPr>
            <w:r>
              <w:rPr>
                <w:rFonts w:asciiTheme="minorHAnsi" w:hAnsiTheme="minorHAnsi"/>
              </w:rPr>
              <w:fldChar w:fldCharType="begin">
                <w:ffData>
                  <w:name w:val="Text81"/>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417" w:type="dxa"/>
          </w:tcPr>
          <w:p w14:paraId="4CBD51A1" w14:textId="77777777" w:rsidR="00CF1713" w:rsidRPr="000F1137" w:rsidRDefault="00CF1713" w:rsidP="0054377B">
            <w:pPr>
              <w:rPr>
                <w:rFonts w:asciiTheme="minorHAnsi" w:hAnsiTheme="minorHAnsi"/>
              </w:rPr>
            </w:pPr>
            <w:r>
              <w:rPr>
                <w:rFonts w:asciiTheme="minorHAnsi" w:hAnsiTheme="minorHAnsi"/>
              </w:rPr>
              <w:fldChar w:fldCharType="begin">
                <w:ffData>
                  <w:name w:val="Text8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4253" w:type="dxa"/>
            <w:vMerge/>
            <w:shd w:val="clear" w:color="auto" w:fill="auto"/>
          </w:tcPr>
          <w:p w14:paraId="15F16D1A" w14:textId="77777777" w:rsidR="00CF1713" w:rsidRPr="000F1137" w:rsidRDefault="00CF1713" w:rsidP="0054377B">
            <w:pPr>
              <w:rPr>
                <w:rFonts w:asciiTheme="minorHAnsi" w:hAnsiTheme="minorHAnsi"/>
              </w:rPr>
            </w:pPr>
          </w:p>
        </w:tc>
        <w:tc>
          <w:tcPr>
            <w:tcW w:w="1134" w:type="dxa"/>
            <w:vMerge/>
            <w:shd w:val="clear" w:color="auto" w:fill="auto"/>
          </w:tcPr>
          <w:p w14:paraId="69F3293A" w14:textId="77777777" w:rsidR="00CF1713" w:rsidRPr="000F1137" w:rsidRDefault="00CF1713" w:rsidP="0054377B">
            <w:pPr>
              <w:rPr>
                <w:rFonts w:asciiTheme="minorHAnsi" w:hAnsiTheme="minorHAnsi"/>
              </w:rPr>
            </w:pPr>
          </w:p>
        </w:tc>
        <w:tc>
          <w:tcPr>
            <w:tcW w:w="1417" w:type="dxa"/>
            <w:vMerge/>
            <w:shd w:val="clear" w:color="auto" w:fill="auto"/>
          </w:tcPr>
          <w:p w14:paraId="30818B69" w14:textId="77777777" w:rsidR="00CF1713" w:rsidRPr="000F1137" w:rsidRDefault="00CF1713" w:rsidP="0054377B">
            <w:pPr>
              <w:rPr>
                <w:rFonts w:asciiTheme="minorHAnsi" w:hAnsiTheme="minorHAnsi"/>
              </w:rPr>
            </w:pPr>
          </w:p>
        </w:tc>
      </w:tr>
      <w:tr w:rsidR="003E4C9D" w14:paraId="6FDEB861" w14:textId="77777777" w:rsidTr="00C16811">
        <w:trPr>
          <w:jc w:val="center"/>
        </w:trPr>
        <w:tc>
          <w:tcPr>
            <w:tcW w:w="5671" w:type="dxa"/>
            <w:shd w:val="clear" w:color="auto" w:fill="auto"/>
          </w:tcPr>
          <w:p w14:paraId="6653CBBA" w14:textId="65D0C679" w:rsidR="003E4C9D" w:rsidRPr="00EF56C0" w:rsidRDefault="00BE6DF8" w:rsidP="00C16811">
            <w:pPr>
              <w:pStyle w:val="ListParagraph"/>
              <w:numPr>
                <w:ilvl w:val="0"/>
                <w:numId w:val="1"/>
              </w:numPr>
              <w:rPr>
                <w:sz w:val="18"/>
              </w:rPr>
            </w:pPr>
            <w:r>
              <w:rPr>
                <w:sz w:val="18"/>
              </w:rPr>
              <w:t>Understand that required insulin doses will increase rapidly during growth spurts.</w:t>
            </w:r>
          </w:p>
        </w:tc>
        <w:tc>
          <w:tcPr>
            <w:tcW w:w="1264" w:type="dxa"/>
            <w:shd w:val="clear" w:color="auto" w:fill="auto"/>
          </w:tcPr>
          <w:p w14:paraId="37BB7F61" w14:textId="3EAF1DDA" w:rsidR="003E4C9D" w:rsidRPr="00BE6DF8" w:rsidRDefault="00BE6DF8" w:rsidP="00C16811">
            <w:pPr>
              <w:rPr>
                <w:rFonts w:asciiTheme="minorHAnsi" w:hAnsiTheme="minorHAnsi"/>
                <w:b/>
              </w:rPr>
            </w:pPr>
            <w:r>
              <w:rPr>
                <w:rFonts w:asciiTheme="minorHAnsi" w:hAnsiTheme="minorHAnsi"/>
                <w:b/>
              </w:rPr>
              <w:fldChar w:fldCharType="begin">
                <w:ffData>
                  <w:name w:val="Text91"/>
                  <w:enabled/>
                  <w:calcOnExit w:val="0"/>
                  <w:textInput/>
                </w:ffData>
              </w:fldChar>
            </w:r>
            <w:bookmarkStart w:id="21" w:name="Text91"/>
            <w:r>
              <w:rPr>
                <w:rFonts w:asciiTheme="minorHAnsi" w:hAnsiTheme="minorHAnsi"/>
                <w:b/>
              </w:rPr>
              <w:instrText xml:space="preserve"> FORMTEXT </w:instrText>
            </w:r>
            <w:r>
              <w:rPr>
                <w:rFonts w:asciiTheme="minorHAnsi" w:hAnsiTheme="minorHAnsi"/>
                <w:b/>
              </w:rPr>
            </w:r>
            <w:r>
              <w:rPr>
                <w:rFonts w:asciiTheme="minorHAnsi" w:hAnsiTheme="minorHAnsi"/>
                <w:b/>
              </w:rPr>
              <w:fldChar w:fldCharType="separate"/>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rPr>
              <w:fldChar w:fldCharType="end"/>
            </w:r>
            <w:bookmarkEnd w:id="21"/>
          </w:p>
        </w:tc>
        <w:tc>
          <w:tcPr>
            <w:tcW w:w="1429" w:type="dxa"/>
            <w:gridSpan w:val="2"/>
            <w:shd w:val="clear" w:color="auto" w:fill="auto"/>
          </w:tcPr>
          <w:p w14:paraId="2F1279CA" w14:textId="731561A7" w:rsidR="003E4C9D" w:rsidRPr="00BE6DF8" w:rsidRDefault="00BE6DF8" w:rsidP="00C16811">
            <w:pPr>
              <w:rPr>
                <w:rFonts w:asciiTheme="minorHAnsi" w:hAnsiTheme="minorHAnsi"/>
                <w:b/>
              </w:rPr>
            </w:pPr>
            <w:r>
              <w:rPr>
                <w:rFonts w:asciiTheme="minorHAnsi" w:hAnsiTheme="minorHAnsi"/>
                <w:b/>
              </w:rPr>
              <w:fldChar w:fldCharType="begin">
                <w:ffData>
                  <w:name w:val="Text92"/>
                  <w:enabled/>
                  <w:calcOnExit w:val="0"/>
                  <w:textInput/>
                </w:ffData>
              </w:fldChar>
            </w:r>
            <w:bookmarkStart w:id="22" w:name="Text92"/>
            <w:r>
              <w:rPr>
                <w:rFonts w:asciiTheme="minorHAnsi" w:hAnsiTheme="minorHAnsi"/>
                <w:b/>
              </w:rPr>
              <w:instrText xml:space="preserve"> FORMTEXT </w:instrText>
            </w:r>
            <w:r>
              <w:rPr>
                <w:rFonts w:asciiTheme="minorHAnsi" w:hAnsiTheme="minorHAnsi"/>
                <w:b/>
              </w:rPr>
            </w:r>
            <w:r>
              <w:rPr>
                <w:rFonts w:asciiTheme="minorHAnsi" w:hAnsiTheme="minorHAnsi"/>
                <w:b/>
              </w:rPr>
              <w:fldChar w:fldCharType="separate"/>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rPr>
              <w:fldChar w:fldCharType="end"/>
            </w:r>
            <w:bookmarkEnd w:id="22"/>
          </w:p>
        </w:tc>
        <w:tc>
          <w:tcPr>
            <w:tcW w:w="4253" w:type="dxa"/>
            <w:vMerge/>
            <w:shd w:val="clear" w:color="auto" w:fill="auto"/>
          </w:tcPr>
          <w:p w14:paraId="72D71425" w14:textId="77777777" w:rsidR="003E4C9D" w:rsidRPr="000F1137" w:rsidRDefault="003E4C9D" w:rsidP="00C16811">
            <w:pPr>
              <w:rPr>
                <w:rFonts w:asciiTheme="minorHAnsi" w:hAnsiTheme="minorHAnsi"/>
              </w:rPr>
            </w:pPr>
          </w:p>
        </w:tc>
        <w:tc>
          <w:tcPr>
            <w:tcW w:w="1134" w:type="dxa"/>
            <w:vMerge/>
            <w:shd w:val="clear" w:color="auto" w:fill="auto"/>
          </w:tcPr>
          <w:p w14:paraId="402CC082" w14:textId="77777777" w:rsidR="003E4C9D" w:rsidRPr="000F1137" w:rsidRDefault="003E4C9D" w:rsidP="00C16811">
            <w:pPr>
              <w:rPr>
                <w:rFonts w:asciiTheme="minorHAnsi" w:hAnsiTheme="minorHAnsi"/>
              </w:rPr>
            </w:pPr>
          </w:p>
        </w:tc>
        <w:tc>
          <w:tcPr>
            <w:tcW w:w="1417" w:type="dxa"/>
            <w:vMerge/>
            <w:shd w:val="clear" w:color="auto" w:fill="auto"/>
          </w:tcPr>
          <w:p w14:paraId="0FE218D1" w14:textId="77777777" w:rsidR="003E4C9D" w:rsidRPr="000F1137" w:rsidRDefault="003E4C9D" w:rsidP="00C16811">
            <w:pPr>
              <w:rPr>
                <w:rFonts w:asciiTheme="minorHAnsi" w:hAnsiTheme="minorHAnsi"/>
              </w:rPr>
            </w:pPr>
          </w:p>
        </w:tc>
      </w:tr>
    </w:tbl>
    <w:p w14:paraId="618A3082" w14:textId="1A4623A2" w:rsidR="00163B2B" w:rsidRDefault="00163B2B" w:rsidP="00AC5B9E"/>
    <w:tbl>
      <w:tblPr>
        <w:tblStyle w:val="TableGrid"/>
        <w:tblW w:w="15168" w:type="dxa"/>
        <w:jc w:val="center"/>
        <w:tblLayout w:type="fixed"/>
        <w:tblLook w:val="04A0" w:firstRow="1" w:lastRow="0" w:firstColumn="1" w:lastColumn="0" w:noHBand="0" w:noVBand="1"/>
      </w:tblPr>
      <w:tblGrid>
        <w:gridCol w:w="5671"/>
        <w:gridCol w:w="1276"/>
        <w:gridCol w:w="1417"/>
        <w:gridCol w:w="4253"/>
        <w:gridCol w:w="1134"/>
        <w:gridCol w:w="1417"/>
      </w:tblGrid>
      <w:tr w:rsidR="00A233E8" w14:paraId="06A67923" w14:textId="77777777" w:rsidTr="0054377B">
        <w:trPr>
          <w:trHeight w:val="547"/>
          <w:jc w:val="center"/>
        </w:trPr>
        <w:tc>
          <w:tcPr>
            <w:tcW w:w="5671" w:type="dxa"/>
            <w:vMerge w:val="restart"/>
            <w:shd w:val="clear" w:color="auto" w:fill="767171" w:themeFill="background2" w:themeFillShade="80"/>
          </w:tcPr>
          <w:p w14:paraId="0C05D361" w14:textId="77777777" w:rsidR="00A233E8" w:rsidRPr="000F1137" w:rsidRDefault="00A233E8" w:rsidP="0054377B">
            <w:pPr>
              <w:tabs>
                <w:tab w:val="left" w:pos="943"/>
              </w:tabs>
              <w:rPr>
                <w:rFonts w:asciiTheme="minorHAnsi" w:hAnsiTheme="minorHAnsi"/>
                <w:b/>
                <w:color w:val="FFFFFF" w:themeColor="background1"/>
                <w:szCs w:val="20"/>
              </w:rPr>
            </w:pPr>
            <w:r w:rsidRPr="000F1137">
              <w:rPr>
                <w:rFonts w:asciiTheme="minorHAnsi" w:hAnsiTheme="minorHAnsi"/>
                <w:b/>
                <w:color w:val="FFFFFF" w:themeColor="background1"/>
                <w:szCs w:val="20"/>
              </w:rPr>
              <w:t>Educational Goal</w:t>
            </w:r>
          </w:p>
        </w:tc>
        <w:tc>
          <w:tcPr>
            <w:tcW w:w="1276" w:type="dxa"/>
            <w:vMerge w:val="restart"/>
            <w:shd w:val="clear" w:color="auto" w:fill="767171" w:themeFill="background2" w:themeFillShade="80"/>
          </w:tcPr>
          <w:p w14:paraId="568AF0D3" w14:textId="77777777" w:rsidR="00A233E8" w:rsidRPr="000F1137" w:rsidRDefault="00A233E8" w:rsidP="0054377B">
            <w:pPr>
              <w:rPr>
                <w:rFonts w:asciiTheme="minorHAnsi" w:hAnsiTheme="minorHAnsi"/>
                <w:b/>
                <w:color w:val="FFFFFF" w:themeColor="background1"/>
                <w:szCs w:val="20"/>
              </w:rPr>
            </w:pPr>
            <w:r w:rsidRPr="000F1137">
              <w:rPr>
                <w:rFonts w:asciiTheme="minorHAnsi" w:hAnsiTheme="minorHAnsi"/>
                <w:b/>
                <w:color w:val="FFFFFF" w:themeColor="background1"/>
                <w:szCs w:val="20"/>
              </w:rPr>
              <w:t>FULLY ACHIEVED</w:t>
            </w:r>
          </w:p>
          <w:p w14:paraId="2B45BE86" w14:textId="77777777" w:rsidR="00A233E8" w:rsidRPr="000F1137" w:rsidRDefault="00A233E8" w:rsidP="0054377B">
            <w:pPr>
              <w:rPr>
                <w:rFonts w:asciiTheme="minorHAnsi" w:hAnsiTheme="minorHAnsi"/>
                <w:b/>
                <w:color w:val="FFFFFF" w:themeColor="background1"/>
                <w:szCs w:val="20"/>
              </w:rPr>
            </w:pPr>
            <w:r w:rsidRPr="000F1137">
              <w:rPr>
                <w:rFonts w:asciiTheme="minorHAnsi" w:hAnsiTheme="minorHAnsi"/>
                <w:b/>
                <w:color w:val="FFFFFF" w:themeColor="background1"/>
                <w:szCs w:val="20"/>
              </w:rPr>
              <w:t>(</w:t>
            </w:r>
            <w:r w:rsidRPr="000F1137">
              <w:rPr>
                <w:rFonts w:asciiTheme="minorHAnsi" w:hAnsiTheme="minorHAnsi"/>
                <w:b/>
                <w:color w:val="FFFFFF" w:themeColor="background1"/>
                <w:szCs w:val="20"/>
              </w:rPr>
              <w:sym w:font="Symbol" w:char="F0D6"/>
            </w:r>
            <w:r w:rsidRPr="000F1137">
              <w:rPr>
                <w:rFonts w:asciiTheme="minorHAnsi" w:hAnsiTheme="minorHAnsi"/>
                <w:b/>
                <w:color w:val="FFFFFF" w:themeColor="background1"/>
                <w:szCs w:val="20"/>
              </w:rPr>
              <w:t xml:space="preserve"> / NA)</w:t>
            </w:r>
          </w:p>
        </w:tc>
        <w:tc>
          <w:tcPr>
            <w:tcW w:w="1417" w:type="dxa"/>
            <w:vMerge w:val="restart"/>
            <w:shd w:val="clear" w:color="auto" w:fill="767171" w:themeFill="background2" w:themeFillShade="80"/>
          </w:tcPr>
          <w:p w14:paraId="2DAAD56D" w14:textId="77777777" w:rsidR="00A233E8" w:rsidRPr="000F1137" w:rsidRDefault="00A233E8" w:rsidP="0054377B">
            <w:pPr>
              <w:rPr>
                <w:rFonts w:asciiTheme="minorHAnsi" w:hAnsiTheme="minorHAnsi"/>
                <w:b/>
                <w:color w:val="FFFFFF" w:themeColor="background1"/>
                <w:szCs w:val="20"/>
              </w:rPr>
            </w:pPr>
            <w:r w:rsidRPr="000F1137">
              <w:rPr>
                <w:rFonts w:asciiTheme="minorHAnsi" w:hAnsiTheme="minorHAnsi"/>
                <w:b/>
                <w:color w:val="FFFFFF" w:themeColor="background1"/>
                <w:szCs w:val="20"/>
              </w:rPr>
              <w:t>PARTIALLY ACHIEVED</w:t>
            </w:r>
          </w:p>
          <w:p w14:paraId="0DCA79A9" w14:textId="77777777" w:rsidR="00A233E8" w:rsidRPr="000F1137" w:rsidRDefault="00A233E8" w:rsidP="0054377B">
            <w:pPr>
              <w:rPr>
                <w:rFonts w:asciiTheme="minorHAnsi" w:hAnsiTheme="minorHAnsi"/>
                <w:b/>
                <w:color w:val="FFFFFF" w:themeColor="background1"/>
                <w:szCs w:val="20"/>
              </w:rPr>
            </w:pPr>
            <w:r w:rsidRPr="000F1137">
              <w:rPr>
                <w:rFonts w:asciiTheme="minorHAnsi" w:hAnsiTheme="minorHAnsi"/>
                <w:b/>
                <w:color w:val="FFFFFF" w:themeColor="background1"/>
                <w:szCs w:val="20"/>
              </w:rPr>
              <w:t>(</w:t>
            </w:r>
            <w:r w:rsidRPr="000F1137">
              <w:rPr>
                <w:rFonts w:asciiTheme="minorHAnsi" w:hAnsiTheme="minorHAnsi"/>
                <w:b/>
                <w:color w:val="FFFFFF" w:themeColor="background1"/>
                <w:szCs w:val="20"/>
              </w:rPr>
              <w:sym w:font="Symbol" w:char="F0D6"/>
            </w:r>
            <w:r w:rsidRPr="000F1137">
              <w:rPr>
                <w:rFonts w:asciiTheme="minorHAnsi" w:hAnsiTheme="minorHAnsi"/>
                <w:b/>
                <w:color w:val="FFFFFF" w:themeColor="background1"/>
                <w:szCs w:val="20"/>
              </w:rPr>
              <w:t xml:space="preserve"> / NA)</w:t>
            </w:r>
          </w:p>
        </w:tc>
        <w:tc>
          <w:tcPr>
            <w:tcW w:w="5387" w:type="dxa"/>
            <w:gridSpan w:val="2"/>
            <w:tcBorders>
              <w:top w:val="single" w:sz="4" w:space="0" w:color="auto"/>
              <w:right w:val="single" w:sz="4" w:space="0" w:color="auto"/>
            </w:tcBorders>
            <w:shd w:val="clear" w:color="auto" w:fill="767171" w:themeFill="background2" w:themeFillShade="80"/>
          </w:tcPr>
          <w:p w14:paraId="2BAA11AD" w14:textId="77777777" w:rsidR="00A233E8" w:rsidRPr="000F1137" w:rsidRDefault="00A233E8" w:rsidP="0054377B">
            <w:pPr>
              <w:tabs>
                <w:tab w:val="left" w:pos="1142"/>
              </w:tabs>
              <w:rPr>
                <w:rFonts w:asciiTheme="minorHAnsi" w:hAnsiTheme="minorHAnsi"/>
                <w:b/>
                <w:color w:val="FFFFFF" w:themeColor="background1"/>
                <w:szCs w:val="20"/>
              </w:rPr>
            </w:pPr>
            <w:r w:rsidRPr="000F1137">
              <w:rPr>
                <w:rFonts w:asciiTheme="minorHAnsi" w:hAnsiTheme="minorHAnsi"/>
                <w:b/>
                <w:color w:val="FFFFFF" w:themeColor="background1"/>
                <w:szCs w:val="20"/>
              </w:rPr>
              <w:t>GOALS TO WORK TOWARDS</w:t>
            </w:r>
          </w:p>
        </w:tc>
        <w:tc>
          <w:tcPr>
            <w:tcW w:w="1417" w:type="dxa"/>
            <w:vMerge w:val="restart"/>
            <w:shd w:val="clear" w:color="auto" w:fill="767171" w:themeFill="background2" w:themeFillShade="80"/>
          </w:tcPr>
          <w:p w14:paraId="3674E60D" w14:textId="77777777" w:rsidR="00A233E8" w:rsidRPr="000F1137" w:rsidRDefault="00A233E8" w:rsidP="0054377B">
            <w:pPr>
              <w:rPr>
                <w:rFonts w:asciiTheme="minorHAnsi" w:hAnsiTheme="minorHAnsi"/>
                <w:b/>
                <w:color w:val="FFFFFF" w:themeColor="background1"/>
                <w:szCs w:val="20"/>
              </w:rPr>
            </w:pPr>
          </w:p>
          <w:p w14:paraId="3DAA5026" w14:textId="77777777" w:rsidR="00A233E8" w:rsidRPr="000F1137" w:rsidRDefault="00A233E8" w:rsidP="0054377B">
            <w:pPr>
              <w:rPr>
                <w:rFonts w:asciiTheme="minorHAnsi" w:hAnsiTheme="minorHAnsi"/>
                <w:b/>
                <w:color w:val="FFFFFF" w:themeColor="background1"/>
                <w:szCs w:val="20"/>
              </w:rPr>
            </w:pPr>
            <w:r w:rsidRPr="000F1137">
              <w:rPr>
                <w:rFonts w:asciiTheme="minorHAnsi" w:hAnsiTheme="minorHAnsi"/>
                <w:b/>
                <w:color w:val="FFFFFF" w:themeColor="background1"/>
                <w:szCs w:val="20"/>
              </w:rPr>
              <w:t>DATE &amp; SIGNATURE</w:t>
            </w:r>
          </w:p>
          <w:p w14:paraId="49D189F6" w14:textId="77777777" w:rsidR="00A233E8" w:rsidRPr="000F1137" w:rsidRDefault="00A233E8" w:rsidP="0054377B">
            <w:pPr>
              <w:rPr>
                <w:rFonts w:asciiTheme="minorHAnsi" w:hAnsiTheme="minorHAnsi"/>
                <w:b/>
                <w:color w:val="FFFFFF" w:themeColor="background1"/>
                <w:szCs w:val="20"/>
              </w:rPr>
            </w:pPr>
          </w:p>
        </w:tc>
      </w:tr>
      <w:tr w:rsidR="00A233E8" w14:paraId="57EA06E8" w14:textId="77777777" w:rsidTr="0054377B">
        <w:trPr>
          <w:trHeight w:val="546"/>
          <w:jc w:val="center"/>
        </w:trPr>
        <w:tc>
          <w:tcPr>
            <w:tcW w:w="5671" w:type="dxa"/>
            <w:vMerge/>
          </w:tcPr>
          <w:p w14:paraId="3B81F43B" w14:textId="77777777" w:rsidR="00A233E8" w:rsidRDefault="00A233E8" w:rsidP="0054377B">
            <w:pPr>
              <w:tabs>
                <w:tab w:val="left" w:pos="943"/>
              </w:tabs>
            </w:pPr>
          </w:p>
        </w:tc>
        <w:tc>
          <w:tcPr>
            <w:tcW w:w="1276" w:type="dxa"/>
            <w:vMerge/>
          </w:tcPr>
          <w:p w14:paraId="03833DF9" w14:textId="77777777" w:rsidR="00A233E8" w:rsidRDefault="00A233E8" w:rsidP="0054377B"/>
        </w:tc>
        <w:tc>
          <w:tcPr>
            <w:tcW w:w="1417" w:type="dxa"/>
            <w:vMerge/>
          </w:tcPr>
          <w:p w14:paraId="5CED3852" w14:textId="77777777" w:rsidR="00A233E8" w:rsidRDefault="00A233E8" w:rsidP="0054377B"/>
        </w:tc>
        <w:tc>
          <w:tcPr>
            <w:tcW w:w="4253" w:type="dxa"/>
            <w:shd w:val="clear" w:color="auto" w:fill="767171" w:themeFill="background2" w:themeFillShade="80"/>
          </w:tcPr>
          <w:p w14:paraId="13968AD7" w14:textId="77777777" w:rsidR="00A233E8" w:rsidRPr="000F1137" w:rsidRDefault="00A233E8" w:rsidP="0054377B">
            <w:pPr>
              <w:rPr>
                <w:rFonts w:asciiTheme="minorHAnsi" w:hAnsiTheme="minorHAnsi"/>
                <w:b/>
                <w:color w:val="FFFFFF" w:themeColor="background1"/>
              </w:rPr>
            </w:pPr>
            <w:r w:rsidRPr="000F1137">
              <w:rPr>
                <w:rFonts w:asciiTheme="minorHAnsi" w:hAnsiTheme="minorHAnsi"/>
                <w:b/>
                <w:color w:val="FFFFFF" w:themeColor="background1"/>
              </w:rPr>
              <w:t>GOAL</w:t>
            </w:r>
          </w:p>
        </w:tc>
        <w:tc>
          <w:tcPr>
            <w:tcW w:w="1134" w:type="dxa"/>
            <w:shd w:val="clear" w:color="auto" w:fill="767171" w:themeFill="background2" w:themeFillShade="80"/>
          </w:tcPr>
          <w:p w14:paraId="115926E9" w14:textId="77777777" w:rsidR="00A233E8" w:rsidRPr="000F1137" w:rsidRDefault="00A233E8" w:rsidP="0054377B">
            <w:pPr>
              <w:rPr>
                <w:rFonts w:asciiTheme="minorHAnsi" w:hAnsiTheme="minorHAnsi"/>
                <w:b/>
                <w:color w:val="FFFFFF" w:themeColor="background1"/>
              </w:rPr>
            </w:pPr>
            <w:r w:rsidRPr="000F1137">
              <w:rPr>
                <w:rFonts w:asciiTheme="minorHAnsi" w:hAnsiTheme="minorHAnsi"/>
                <w:b/>
                <w:color w:val="FFFFFF" w:themeColor="background1"/>
              </w:rPr>
              <w:t>REVIEW DATE</w:t>
            </w:r>
          </w:p>
        </w:tc>
        <w:tc>
          <w:tcPr>
            <w:tcW w:w="1417" w:type="dxa"/>
            <w:vMerge/>
            <w:tcBorders>
              <w:bottom w:val="nil"/>
            </w:tcBorders>
            <w:shd w:val="clear" w:color="auto" w:fill="auto"/>
          </w:tcPr>
          <w:p w14:paraId="24367317" w14:textId="77777777" w:rsidR="00A233E8" w:rsidRDefault="00A233E8" w:rsidP="0054377B"/>
        </w:tc>
      </w:tr>
      <w:tr w:rsidR="00A233E8" w:rsidRPr="000F1137" w14:paraId="68F94EAA" w14:textId="77777777" w:rsidTr="0054377B">
        <w:trPr>
          <w:jc w:val="center"/>
        </w:trPr>
        <w:tc>
          <w:tcPr>
            <w:tcW w:w="8364" w:type="dxa"/>
            <w:gridSpan w:val="3"/>
            <w:shd w:val="clear" w:color="auto" w:fill="E7E6E6" w:themeFill="background2"/>
          </w:tcPr>
          <w:p w14:paraId="53FBB310" w14:textId="0D7431F9" w:rsidR="00A233E8" w:rsidRPr="00474DF5" w:rsidRDefault="00474DF5" w:rsidP="0054377B">
            <w:pPr>
              <w:rPr>
                <w:rFonts w:asciiTheme="minorHAnsi" w:hAnsiTheme="minorHAnsi"/>
                <w:sz w:val="18"/>
              </w:rPr>
            </w:pPr>
            <w:r w:rsidRPr="00474DF5">
              <w:rPr>
                <w:rFonts w:asciiTheme="minorHAnsi" w:hAnsiTheme="minorHAnsi"/>
                <w:sz w:val="18"/>
              </w:rPr>
              <w:t>Young people who use an insulin pump should:</w:t>
            </w:r>
          </w:p>
        </w:tc>
        <w:tc>
          <w:tcPr>
            <w:tcW w:w="4253" w:type="dxa"/>
            <w:vMerge w:val="restart"/>
            <w:shd w:val="clear" w:color="auto" w:fill="auto"/>
          </w:tcPr>
          <w:p w14:paraId="7A114A52" w14:textId="77777777" w:rsidR="00A233E8" w:rsidRPr="000F1137" w:rsidRDefault="00A233E8" w:rsidP="0054377B">
            <w:pPr>
              <w:rPr>
                <w:rFonts w:asciiTheme="minorHAnsi" w:hAnsiTheme="minorHAnsi"/>
              </w:rPr>
            </w:pPr>
            <w:r w:rsidRPr="000F1137">
              <w:rPr>
                <w:rFonts w:asciiTheme="minorHAnsi" w:hAnsiTheme="minorHAnsi"/>
              </w:rPr>
              <w:fldChar w:fldCharType="begin">
                <w:ffData>
                  <w:name w:val="Text9"/>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134" w:type="dxa"/>
            <w:vMerge w:val="restart"/>
            <w:shd w:val="clear" w:color="auto" w:fill="auto"/>
          </w:tcPr>
          <w:p w14:paraId="045D2002" w14:textId="77777777" w:rsidR="00A233E8" w:rsidRPr="000F1137" w:rsidRDefault="00A233E8" w:rsidP="0054377B">
            <w:pPr>
              <w:rPr>
                <w:rFonts w:asciiTheme="minorHAnsi" w:hAnsiTheme="minorHAnsi"/>
              </w:rPr>
            </w:pPr>
            <w:r w:rsidRPr="000F1137">
              <w:rPr>
                <w:rFonts w:asciiTheme="minorHAnsi" w:hAnsiTheme="minorHAnsi"/>
              </w:rPr>
              <w:fldChar w:fldCharType="begin">
                <w:ffData>
                  <w:name w:val="Text10"/>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vMerge w:val="restart"/>
            <w:shd w:val="clear" w:color="auto" w:fill="auto"/>
          </w:tcPr>
          <w:p w14:paraId="03A195B7" w14:textId="77777777" w:rsidR="00A233E8" w:rsidRPr="000F1137" w:rsidRDefault="00A233E8" w:rsidP="0054377B">
            <w:pPr>
              <w:rPr>
                <w:rFonts w:asciiTheme="minorHAnsi" w:hAnsiTheme="minorHAnsi"/>
              </w:rPr>
            </w:pPr>
            <w:r w:rsidRPr="000F1137">
              <w:rPr>
                <w:rFonts w:asciiTheme="minorHAnsi" w:hAnsiTheme="minorHAnsi"/>
              </w:rPr>
              <w:fldChar w:fldCharType="begin">
                <w:ffData>
                  <w:name w:val="Text11"/>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r>
      <w:tr w:rsidR="00A233E8" w:rsidRPr="000F1137" w14:paraId="1DB26D16" w14:textId="77777777" w:rsidTr="0054377B">
        <w:trPr>
          <w:jc w:val="center"/>
        </w:trPr>
        <w:tc>
          <w:tcPr>
            <w:tcW w:w="5671" w:type="dxa"/>
          </w:tcPr>
          <w:p w14:paraId="3F4BD102" w14:textId="3D535057" w:rsidR="00A233E8" w:rsidRPr="000F1137" w:rsidRDefault="00474DF5" w:rsidP="0054377B">
            <w:pPr>
              <w:pStyle w:val="ListParagraph"/>
              <w:numPr>
                <w:ilvl w:val="0"/>
                <w:numId w:val="1"/>
              </w:numPr>
              <w:rPr>
                <w:sz w:val="18"/>
              </w:rPr>
            </w:pPr>
            <w:r>
              <w:rPr>
                <w:sz w:val="18"/>
              </w:rPr>
              <w:t>Start to learn how to programme their pump with the help of parents/carers.</w:t>
            </w:r>
          </w:p>
        </w:tc>
        <w:tc>
          <w:tcPr>
            <w:tcW w:w="1276" w:type="dxa"/>
          </w:tcPr>
          <w:p w14:paraId="5A9E203A" w14:textId="77777777" w:rsidR="00A233E8" w:rsidRPr="000F1137" w:rsidRDefault="00A233E8" w:rsidP="0054377B">
            <w:pPr>
              <w:rPr>
                <w:rFonts w:asciiTheme="minorHAnsi" w:hAnsiTheme="minorHAnsi"/>
              </w:rPr>
            </w:pPr>
            <w:r w:rsidRPr="000F1137">
              <w:rPr>
                <w:rFonts w:asciiTheme="minorHAnsi" w:hAnsiTheme="minorHAnsi"/>
              </w:rPr>
              <w:fldChar w:fldCharType="begin">
                <w:ffData>
                  <w:name w:val="Text25"/>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shd w:val="clear" w:color="auto" w:fill="auto"/>
          </w:tcPr>
          <w:p w14:paraId="7F473D7D" w14:textId="77777777" w:rsidR="00A233E8" w:rsidRPr="000F1137" w:rsidRDefault="00A233E8" w:rsidP="0054377B">
            <w:pPr>
              <w:rPr>
                <w:rFonts w:asciiTheme="minorHAnsi" w:hAnsiTheme="minorHAnsi"/>
              </w:rPr>
            </w:pPr>
            <w:r w:rsidRPr="000F1137">
              <w:rPr>
                <w:rFonts w:asciiTheme="minorHAnsi" w:hAnsiTheme="minorHAnsi"/>
              </w:rPr>
              <w:fldChar w:fldCharType="begin">
                <w:ffData>
                  <w:name w:val="Text2"/>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6B0EDE3E" w14:textId="77777777" w:rsidR="00A233E8" w:rsidRPr="000F1137" w:rsidRDefault="00A233E8" w:rsidP="0054377B">
            <w:pPr>
              <w:rPr>
                <w:rFonts w:asciiTheme="minorHAnsi" w:hAnsiTheme="minorHAnsi"/>
              </w:rPr>
            </w:pPr>
          </w:p>
        </w:tc>
        <w:tc>
          <w:tcPr>
            <w:tcW w:w="1134" w:type="dxa"/>
            <w:vMerge/>
            <w:shd w:val="clear" w:color="auto" w:fill="auto"/>
          </w:tcPr>
          <w:p w14:paraId="3470D7DA" w14:textId="77777777" w:rsidR="00A233E8" w:rsidRPr="000F1137" w:rsidRDefault="00A233E8" w:rsidP="0054377B">
            <w:pPr>
              <w:rPr>
                <w:rFonts w:asciiTheme="minorHAnsi" w:hAnsiTheme="minorHAnsi"/>
              </w:rPr>
            </w:pPr>
          </w:p>
        </w:tc>
        <w:tc>
          <w:tcPr>
            <w:tcW w:w="1417" w:type="dxa"/>
            <w:vMerge/>
            <w:shd w:val="clear" w:color="auto" w:fill="auto"/>
          </w:tcPr>
          <w:p w14:paraId="68158C40" w14:textId="77777777" w:rsidR="00A233E8" w:rsidRPr="000F1137" w:rsidRDefault="00A233E8" w:rsidP="0054377B">
            <w:pPr>
              <w:rPr>
                <w:rFonts w:asciiTheme="minorHAnsi" w:hAnsiTheme="minorHAnsi"/>
              </w:rPr>
            </w:pPr>
          </w:p>
        </w:tc>
      </w:tr>
      <w:tr w:rsidR="00474DF5" w:rsidRPr="000F1137" w14:paraId="3D9827A8" w14:textId="77777777" w:rsidTr="0054377B">
        <w:trPr>
          <w:jc w:val="center"/>
        </w:trPr>
        <w:tc>
          <w:tcPr>
            <w:tcW w:w="5671" w:type="dxa"/>
          </w:tcPr>
          <w:p w14:paraId="0E8959AA" w14:textId="2CF7AB8E" w:rsidR="00474DF5" w:rsidRDefault="00474DF5" w:rsidP="0054377B">
            <w:pPr>
              <w:pStyle w:val="ListParagraph"/>
              <w:numPr>
                <w:ilvl w:val="0"/>
                <w:numId w:val="1"/>
              </w:numPr>
              <w:rPr>
                <w:sz w:val="18"/>
              </w:rPr>
            </w:pPr>
            <w:r>
              <w:rPr>
                <w:sz w:val="18"/>
              </w:rPr>
              <w:t>Be able to independently perform an infusion set change.</w:t>
            </w:r>
          </w:p>
        </w:tc>
        <w:tc>
          <w:tcPr>
            <w:tcW w:w="1276" w:type="dxa"/>
          </w:tcPr>
          <w:p w14:paraId="46418874" w14:textId="607F288F" w:rsidR="00474DF5" w:rsidRPr="000F1137" w:rsidRDefault="00474DF5" w:rsidP="0054377B">
            <w:pPr>
              <w:rPr>
                <w:rFonts w:asciiTheme="minorHAnsi" w:hAnsiTheme="minorHAnsi"/>
              </w:rPr>
            </w:pPr>
            <w:r>
              <w:rPr>
                <w:rFonts w:asciiTheme="minorHAnsi" w:hAnsiTheme="minorHAnsi"/>
              </w:rPr>
              <w:fldChar w:fldCharType="begin">
                <w:ffData>
                  <w:name w:val="Text93"/>
                  <w:enabled/>
                  <w:calcOnExit w:val="0"/>
                  <w:textInput/>
                </w:ffData>
              </w:fldChar>
            </w:r>
            <w:bookmarkStart w:id="23" w:name="Text93"/>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3"/>
          </w:p>
        </w:tc>
        <w:tc>
          <w:tcPr>
            <w:tcW w:w="1417" w:type="dxa"/>
            <w:shd w:val="clear" w:color="auto" w:fill="auto"/>
          </w:tcPr>
          <w:p w14:paraId="5B1C9EBC" w14:textId="26D1E556" w:rsidR="00474DF5" w:rsidRPr="000F1137" w:rsidRDefault="00474DF5" w:rsidP="0054377B">
            <w:pPr>
              <w:rPr>
                <w:rFonts w:asciiTheme="minorHAnsi" w:hAnsiTheme="minorHAnsi"/>
              </w:rPr>
            </w:pPr>
            <w:r>
              <w:rPr>
                <w:rFonts w:asciiTheme="minorHAnsi" w:hAnsiTheme="minorHAnsi"/>
              </w:rPr>
              <w:fldChar w:fldCharType="begin">
                <w:ffData>
                  <w:name w:val="Text94"/>
                  <w:enabled/>
                  <w:calcOnExit w:val="0"/>
                  <w:textInput/>
                </w:ffData>
              </w:fldChar>
            </w:r>
            <w:bookmarkStart w:id="24" w:name="Text94"/>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4"/>
          </w:p>
        </w:tc>
        <w:tc>
          <w:tcPr>
            <w:tcW w:w="4253" w:type="dxa"/>
            <w:vMerge/>
            <w:shd w:val="clear" w:color="auto" w:fill="auto"/>
          </w:tcPr>
          <w:p w14:paraId="74026EE8" w14:textId="77777777" w:rsidR="00474DF5" w:rsidRPr="000F1137" w:rsidRDefault="00474DF5" w:rsidP="0054377B">
            <w:pPr>
              <w:rPr>
                <w:rFonts w:asciiTheme="minorHAnsi" w:hAnsiTheme="minorHAnsi"/>
              </w:rPr>
            </w:pPr>
          </w:p>
        </w:tc>
        <w:tc>
          <w:tcPr>
            <w:tcW w:w="1134" w:type="dxa"/>
            <w:vMerge/>
            <w:shd w:val="clear" w:color="auto" w:fill="auto"/>
          </w:tcPr>
          <w:p w14:paraId="1C65A79B" w14:textId="77777777" w:rsidR="00474DF5" w:rsidRPr="000F1137" w:rsidRDefault="00474DF5" w:rsidP="0054377B">
            <w:pPr>
              <w:rPr>
                <w:rFonts w:asciiTheme="minorHAnsi" w:hAnsiTheme="minorHAnsi"/>
              </w:rPr>
            </w:pPr>
          </w:p>
        </w:tc>
        <w:tc>
          <w:tcPr>
            <w:tcW w:w="1417" w:type="dxa"/>
            <w:vMerge/>
            <w:shd w:val="clear" w:color="auto" w:fill="auto"/>
          </w:tcPr>
          <w:p w14:paraId="02DB9963" w14:textId="77777777" w:rsidR="00474DF5" w:rsidRPr="000F1137" w:rsidRDefault="00474DF5" w:rsidP="0054377B">
            <w:pPr>
              <w:rPr>
                <w:rFonts w:asciiTheme="minorHAnsi" w:hAnsiTheme="minorHAnsi"/>
              </w:rPr>
            </w:pPr>
          </w:p>
        </w:tc>
      </w:tr>
      <w:tr w:rsidR="00A233E8" w:rsidRPr="000F1137" w14:paraId="3D0012EC" w14:textId="77777777" w:rsidTr="0054377B">
        <w:trPr>
          <w:jc w:val="center"/>
        </w:trPr>
        <w:tc>
          <w:tcPr>
            <w:tcW w:w="5671" w:type="dxa"/>
          </w:tcPr>
          <w:p w14:paraId="610FA5CE" w14:textId="46D905FF" w:rsidR="00A233E8" w:rsidRPr="000F1137" w:rsidRDefault="00474DF5" w:rsidP="0054377B">
            <w:pPr>
              <w:pStyle w:val="ListParagraph"/>
              <w:numPr>
                <w:ilvl w:val="0"/>
                <w:numId w:val="1"/>
              </w:numPr>
              <w:rPr>
                <w:sz w:val="18"/>
              </w:rPr>
            </w:pPr>
            <w:r>
              <w:rPr>
                <w:sz w:val="18"/>
              </w:rPr>
              <w:t>Be able to inject insulin with a pen in the event of pump failure.</w:t>
            </w:r>
          </w:p>
        </w:tc>
        <w:tc>
          <w:tcPr>
            <w:tcW w:w="1276" w:type="dxa"/>
          </w:tcPr>
          <w:p w14:paraId="3058AE3F" w14:textId="77777777" w:rsidR="00A233E8" w:rsidRPr="000F1137" w:rsidRDefault="00A233E8" w:rsidP="0054377B">
            <w:pPr>
              <w:rPr>
                <w:rFonts w:asciiTheme="minorHAnsi" w:hAnsiTheme="minorHAnsi"/>
              </w:rPr>
            </w:pPr>
            <w:r w:rsidRPr="000F1137">
              <w:rPr>
                <w:rFonts w:asciiTheme="minorHAnsi" w:hAnsiTheme="minorHAnsi"/>
              </w:rPr>
              <w:fldChar w:fldCharType="begin">
                <w:ffData>
                  <w:name w:val="Text5"/>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tcPr>
          <w:p w14:paraId="55217BA1" w14:textId="77777777" w:rsidR="00A233E8" w:rsidRPr="000F1137" w:rsidRDefault="00A233E8" w:rsidP="0054377B">
            <w:pPr>
              <w:rPr>
                <w:rFonts w:asciiTheme="minorHAnsi" w:hAnsiTheme="minorHAnsi"/>
              </w:rPr>
            </w:pPr>
            <w:r w:rsidRPr="000F1137">
              <w:rPr>
                <w:rFonts w:asciiTheme="minorHAnsi" w:hAnsiTheme="minorHAnsi"/>
              </w:rPr>
              <w:fldChar w:fldCharType="begin">
                <w:ffData>
                  <w:name w:val="Text6"/>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0090BA0A" w14:textId="77777777" w:rsidR="00A233E8" w:rsidRPr="000F1137" w:rsidRDefault="00A233E8" w:rsidP="0054377B">
            <w:pPr>
              <w:rPr>
                <w:rFonts w:asciiTheme="minorHAnsi" w:hAnsiTheme="minorHAnsi"/>
              </w:rPr>
            </w:pPr>
          </w:p>
        </w:tc>
        <w:tc>
          <w:tcPr>
            <w:tcW w:w="1134" w:type="dxa"/>
            <w:vMerge/>
            <w:shd w:val="clear" w:color="auto" w:fill="auto"/>
          </w:tcPr>
          <w:p w14:paraId="4B3DD059" w14:textId="77777777" w:rsidR="00A233E8" w:rsidRPr="000F1137" w:rsidRDefault="00A233E8" w:rsidP="0054377B">
            <w:pPr>
              <w:rPr>
                <w:rFonts w:asciiTheme="minorHAnsi" w:hAnsiTheme="minorHAnsi"/>
              </w:rPr>
            </w:pPr>
          </w:p>
        </w:tc>
        <w:tc>
          <w:tcPr>
            <w:tcW w:w="1417" w:type="dxa"/>
            <w:vMerge/>
            <w:shd w:val="clear" w:color="auto" w:fill="auto"/>
          </w:tcPr>
          <w:p w14:paraId="1D6EC173" w14:textId="77777777" w:rsidR="00A233E8" w:rsidRPr="000F1137" w:rsidRDefault="00A233E8" w:rsidP="0054377B">
            <w:pPr>
              <w:rPr>
                <w:rFonts w:asciiTheme="minorHAnsi" w:hAnsiTheme="minorHAnsi"/>
              </w:rPr>
            </w:pPr>
          </w:p>
        </w:tc>
      </w:tr>
      <w:tr w:rsidR="00A233E8" w:rsidRPr="000F1137" w14:paraId="2FB7EF5E" w14:textId="77777777" w:rsidTr="0054377B">
        <w:trPr>
          <w:jc w:val="center"/>
        </w:trPr>
        <w:tc>
          <w:tcPr>
            <w:tcW w:w="8364" w:type="dxa"/>
            <w:gridSpan w:val="3"/>
            <w:shd w:val="clear" w:color="auto" w:fill="E7E6E6" w:themeFill="background2"/>
          </w:tcPr>
          <w:p w14:paraId="47938F70" w14:textId="77777777" w:rsidR="00A233E8" w:rsidRDefault="00EA5581" w:rsidP="0054377B">
            <w:pPr>
              <w:rPr>
                <w:rFonts w:asciiTheme="minorHAnsi" w:hAnsiTheme="minorHAnsi"/>
                <w:b/>
                <w:sz w:val="18"/>
              </w:rPr>
            </w:pPr>
            <w:r>
              <w:rPr>
                <w:rFonts w:asciiTheme="minorHAnsi" w:hAnsiTheme="minorHAnsi"/>
                <w:b/>
                <w:sz w:val="18"/>
              </w:rPr>
              <w:t>Blood Glucose Testing</w:t>
            </w:r>
          </w:p>
          <w:p w14:paraId="6DF8560B" w14:textId="15724ECD" w:rsidR="00EA5581" w:rsidRPr="00EA5581" w:rsidRDefault="00FF05C8" w:rsidP="0054377B">
            <w:pPr>
              <w:rPr>
                <w:rFonts w:asciiTheme="minorHAnsi" w:hAnsiTheme="minorHAnsi"/>
                <w:sz w:val="18"/>
              </w:rPr>
            </w:pPr>
            <w:r>
              <w:rPr>
                <w:rFonts w:asciiTheme="minorHAnsi" w:hAnsiTheme="minorHAnsi"/>
                <w:sz w:val="18"/>
              </w:rPr>
              <w:t>Young people should</w:t>
            </w:r>
            <w:r w:rsidR="00EA5581">
              <w:rPr>
                <w:rFonts w:asciiTheme="minorHAnsi" w:hAnsiTheme="minorHAnsi"/>
                <w:sz w:val="18"/>
              </w:rPr>
              <w:t>:</w:t>
            </w:r>
          </w:p>
        </w:tc>
        <w:tc>
          <w:tcPr>
            <w:tcW w:w="4253" w:type="dxa"/>
            <w:vMerge w:val="restart"/>
            <w:shd w:val="clear" w:color="auto" w:fill="auto"/>
          </w:tcPr>
          <w:p w14:paraId="6B09E552" w14:textId="77777777" w:rsidR="00A233E8" w:rsidRPr="000F1137" w:rsidRDefault="00A233E8" w:rsidP="0054377B">
            <w:pPr>
              <w:rPr>
                <w:rFonts w:asciiTheme="minorHAnsi" w:hAnsiTheme="minorHAnsi"/>
              </w:rPr>
            </w:pPr>
            <w:r>
              <w:rPr>
                <w:rFonts w:asciiTheme="minorHAnsi" w:hAnsiTheme="minorHAnsi"/>
              </w:rPr>
              <w:fldChar w:fldCharType="begin">
                <w:ffData>
                  <w:name w:val="Text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134" w:type="dxa"/>
            <w:vMerge w:val="restart"/>
            <w:shd w:val="clear" w:color="auto" w:fill="auto"/>
          </w:tcPr>
          <w:p w14:paraId="75AF6868" w14:textId="77777777" w:rsidR="00A233E8" w:rsidRPr="000F1137" w:rsidRDefault="00A233E8" w:rsidP="0054377B">
            <w:pPr>
              <w:rPr>
                <w:rFonts w:asciiTheme="minorHAnsi" w:hAnsiTheme="minorHAnsi"/>
              </w:rPr>
            </w:pPr>
            <w:r>
              <w:rPr>
                <w:rFonts w:asciiTheme="minorHAnsi" w:hAnsiTheme="minorHAnsi"/>
              </w:rPr>
              <w:fldChar w:fldCharType="begin">
                <w:ffData>
                  <w:name w:val="Text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417" w:type="dxa"/>
            <w:vMerge w:val="restart"/>
            <w:shd w:val="clear" w:color="auto" w:fill="auto"/>
          </w:tcPr>
          <w:p w14:paraId="65455417" w14:textId="77777777" w:rsidR="00A233E8" w:rsidRPr="000F1137" w:rsidRDefault="00A233E8" w:rsidP="0054377B">
            <w:pPr>
              <w:rPr>
                <w:rFonts w:asciiTheme="minorHAnsi" w:hAnsiTheme="minorHAnsi"/>
              </w:rPr>
            </w:pPr>
            <w:r>
              <w:rPr>
                <w:rFonts w:asciiTheme="minorHAnsi" w:hAnsiTheme="minorHAnsi"/>
              </w:rPr>
              <w:fldChar w:fldCharType="begin">
                <w:ffData>
                  <w:name w:val="Text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A233E8" w:rsidRPr="000F1137" w14:paraId="11BCAF86" w14:textId="77777777" w:rsidTr="0054377B">
        <w:trPr>
          <w:jc w:val="center"/>
        </w:trPr>
        <w:tc>
          <w:tcPr>
            <w:tcW w:w="5671" w:type="dxa"/>
          </w:tcPr>
          <w:p w14:paraId="3E66AA09" w14:textId="5B208F68" w:rsidR="00A233E8" w:rsidRPr="000F1137" w:rsidRDefault="00FF05C8" w:rsidP="0054377B">
            <w:pPr>
              <w:pStyle w:val="ListParagraph"/>
              <w:numPr>
                <w:ilvl w:val="0"/>
                <w:numId w:val="5"/>
              </w:numPr>
              <w:rPr>
                <w:sz w:val="18"/>
              </w:rPr>
            </w:pPr>
            <w:r>
              <w:rPr>
                <w:sz w:val="18"/>
              </w:rPr>
              <w:t>Know the causes and symptoms of both high and low blood glucose levels.</w:t>
            </w:r>
          </w:p>
        </w:tc>
        <w:tc>
          <w:tcPr>
            <w:tcW w:w="1276" w:type="dxa"/>
          </w:tcPr>
          <w:p w14:paraId="039600A7" w14:textId="77777777" w:rsidR="00A233E8" w:rsidRPr="000F1137" w:rsidRDefault="00A233E8" w:rsidP="0054377B">
            <w:pPr>
              <w:rPr>
                <w:rFonts w:asciiTheme="minorHAnsi" w:hAnsiTheme="minorHAnsi"/>
              </w:rPr>
            </w:pPr>
            <w:r w:rsidRPr="000F1137">
              <w:rPr>
                <w:rFonts w:asciiTheme="minorHAnsi" w:hAnsiTheme="minorHAnsi"/>
              </w:rPr>
              <w:fldChar w:fldCharType="begin">
                <w:ffData>
                  <w:name w:val="Text12"/>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tcPr>
          <w:p w14:paraId="2CA3B0EE" w14:textId="77777777" w:rsidR="00A233E8" w:rsidRPr="000F1137" w:rsidRDefault="00A233E8" w:rsidP="0054377B">
            <w:pPr>
              <w:rPr>
                <w:rFonts w:asciiTheme="minorHAnsi" w:hAnsiTheme="minorHAnsi"/>
              </w:rPr>
            </w:pPr>
            <w:r w:rsidRPr="000F1137">
              <w:rPr>
                <w:rFonts w:asciiTheme="minorHAnsi" w:hAnsiTheme="minorHAnsi"/>
              </w:rPr>
              <w:fldChar w:fldCharType="begin">
                <w:ffData>
                  <w:name w:val="Text16"/>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1EC75F06" w14:textId="77777777" w:rsidR="00A233E8" w:rsidRPr="000F1137" w:rsidRDefault="00A233E8" w:rsidP="0054377B">
            <w:pPr>
              <w:rPr>
                <w:rFonts w:asciiTheme="minorHAnsi" w:hAnsiTheme="minorHAnsi"/>
              </w:rPr>
            </w:pPr>
          </w:p>
        </w:tc>
        <w:tc>
          <w:tcPr>
            <w:tcW w:w="1134" w:type="dxa"/>
            <w:vMerge/>
            <w:shd w:val="clear" w:color="auto" w:fill="auto"/>
          </w:tcPr>
          <w:p w14:paraId="6195245F" w14:textId="77777777" w:rsidR="00A233E8" w:rsidRPr="000F1137" w:rsidRDefault="00A233E8" w:rsidP="0054377B">
            <w:pPr>
              <w:rPr>
                <w:rFonts w:asciiTheme="minorHAnsi" w:hAnsiTheme="minorHAnsi"/>
              </w:rPr>
            </w:pPr>
          </w:p>
        </w:tc>
        <w:tc>
          <w:tcPr>
            <w:tcW w:w="1417" w:type="dxa"/>
            <w:vMerge/>
            <w:shd w:val="clear" w:color="auto" w:fill="auto"/>
          </w:tcPr>
          <w:p w14:paraId="31A13D62" w14:textId="77777777" w:rsidR="00A233E8" w:rsidRPr="000F1137" w:rsidRDefault="00A233E8" w:rsidP="0054377B">
            <w:pPr>
              <w:rPr>
                <w:rFonts w:asciiTheme="minorHAnsi" w:hAnsiTheme="minorHAnsi"/>
              </w:rPr>
            </w:pPr>
          </w:p>
        </w:tc>
      </w:tr>
      <w:tr w:rsidR="00A233E8" w:rsidRPr="000F1137" w14:paraId="6B9857AC" w14:textId="77777777" w:rsidTr="0054377B">
        <w:trPr>
          <w:jc w:val="center"/>
        </w:trPr>
        <w:tc>
          <w:tcPr>
            <w:tcW w:w="5671" w:type="dxa"/>
          </w:tcPr>
          <w:p w14:paraId="0EA64FC5" w14:textId="76507F84" w:rsidR="00A233E8" w:rsidRPr="000F1137" w:rsidRDefault="00FF05C8" w:rsidP="0054377B">
            <w:pPr>
              <w:pStyle w:val="ListParagraph"/>
              <w:numPr>
                <w:ilvl w:val="0"/>
                <w:numId w:val="5"/>
              </w:numPr>
              <w:rPr>
                <w:sz w:val="18"/>
              </w:rPr>
            </w:pPr>
            <w:r>
              <w:rPr>
                <w:sz w:val="18"/>
              </w:rPr>
              <w:t>Be able to interpret the blood glucose levels.</w:t>
            </w:r>
          </w:p>
        </w:tc>
        <w:tc>
          <w:tcPr>
            <w:tcW w:w="1276" w:type="dxa"/>
          </w:tcPr>
          <w:p w14:paraId="1D4EF2DD" w14:textId="77777777" w:rsidR="00A233E8" w:rsidRPr="000F1137" w:rsidRDefault="00A233E8" w:rsidP="0054377B">
            <w:pPr>
              <w:rPr>
                <w:rFonts w:asciiTheme="minorHAnsi" w:hAnsiTheme="minorHAnsi"/>
              </w:rPr>
            </w:pPr>
            <w:r>
              <w:rPr>
                <w:rFonts w:asciiTheme="minorHAnsi" w:hAnsiTheme="minorHAnsi"/>
              </w:rPr>
              <w:fldChar w:fldCharType="begin">
                <w:ffData>
                  <w:name w:val="Text75"/>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417" w:type="dxa"/>
          </w:tcPr>
          <w:p w14:paraId="78C7C7E5" w14:textId="77777777" w:rsidR="00A233E8" w:rsidRPr="000F1137" w:rsidRDefault="00A233E8" w:rsidP="0054377B">
            <w:pPr>
              <w:rPr>
                <w:rFonts w:asciiTheme="minorHAnsi" w:hAnsiTheme="minorHAnsi"/>
              </w:rPr>
            </w:pPr>
            <w:r>
              <w:rPr>
                <w:rFonts w:asciiTheme="minorHAnsi" w:hAnsiTheme="minorHAnsi"/>
              </w:rPr>
              <w:fldChar w:fldCharType="begin">
                <w:ffData>
                  <w:name w:val="Text7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4253" w:type="dxa"/>
            <w:vMerge/>
            <w:shd w:val="clear" w:color="auto" w:fill="auto"/>
          </w:tcPr>
          <w:p w14:paraId="234CA490" w14:textId="77777777" w:rsidR="00A233E8" w:rsidRPr="000F1137" w:rsidRDefault="00A233E8" w:rsidP="0054377B">
            <w:pPr>
              <w:rPr>
                <w:rFonts w:asciiTheme="minorHAnsi" w:hAnsiTheme="minorHAnsi"/>
              </w:rPr>
            </w:pPr>
          </w:p>
        </w:tc>
        <w:tc>
          <w:tcPr>
            <w:tcW w:w="1134" w:type="dxa"/>
            <w:vMerge/>
            <w:shd w:val="clear" w:color="auto" w:fill="auto"/>
          </w:tcPr>
          <w:p w14:paraId="4E51F244" w14:textId="77777777" w:rsidR="00A233E8" w:rsidRPr="000F1137" w:rsidRDefault="00A233E8" w:rsidP="0054377B">
            <w:pPr>
              <w:rPr>
                <w:rFonts w:asciiTheme="minorHAnsi" w:hAnsiTheme="minorHAnsi"/>
              </w:rPr>
            </w:pPr>
          </w:p>
        </w:tc>
        <w:tc>
          <w:tcPr>
            <w:tcW w:w="1417" w:type="dxa"/>
            <w:vMerge/>
            <w:shd w:val="clear" w:color="auto" w:fill="auto"/>
          </w:tcPr>
          <w:p w14:paraId="38C7FF42" w14:textId="77777777" w:rsidR="00A233E8" w:rsidRPr="000F1137" w:rsidRDefault="00A233E8" w:rsidP="0054377B">
            <w:pPr>
              <w:rPr>
                <w:rFonts w:asciiTheme="minorHAnsi" w:hAnsiTheme="minorHAnsi"/>
              </w:rPr>
            </w:pPr>
          </w:p>
        </w:tc>
      </w:tr>
      <w:tr w:rsidR="00EA5581" w:rsidRPr="000F1137" w14:paraId="79027216" w14:textId="77777777" w:rsidTr="0054377B">
        <w:trPr>
          <w:jc w:val="center"/>
        </w:trPr>
        <w:tc>
          <w:tcPr>
            <w:tcW w:w="5671" w:type="dxa"/>
          </w:tcPr>
          <w:p w14:paraId="15DC2371" w14:textId="2527EAAB" w:rsidR="00EA5581" w:rsidRDefault="00FF05C8" w:rsidP="0054377B">
            <w:pPr>
              <w:pStyle w:val="ListParagraph"/>
              <w:numPr>
                <w:ilvl w:val="0"/>
                <w:numId w:val="5"/>
              </w:numPr>
              <w:rPr>
                <w:sz w:val="18"/>
              </w:rPr>
            </w:pPr>
            <w:r>
              <w:rPr>
                <w:sz w:val="18"/>
              </w:rPr>
              <w:t>Be able to use these readings to control their blood glucose levels.</w:t>
            </w:r>
          </w:p>
        </w:tc>
        <w:tc>
          <w:tcPr>
            <w:tcW w:w="1276" w:type="dxa"/>
          </w:tcPr>
          <w:p w14:paraId="39485E3F" w14:textId="7FA6D2B0" w:rsidR="00EA5581" w:rsidRDefault="00EA5581" w:rsidP="0054377B">
            <w:pPr>
              <w:rPr>
                <w:rFonts w:asciiTheme="minorHAnsi" w:hAnsiTheme="minorHAnsi"/>
              </w:rPr>
            </w:pPr>
            <w:r>
              <w:rPr>
                <w:rFonts w:asciiTheme="minorHAnsi" w:hAnsiTheme="minorHAnsi"/>
              </w:rPr>
              <w:fldChar w:fldCharType="begin">
                <w:ffData>
                  <w:name w:val="Text95"/>
                  <w:enabled/>
                  <w:calcOnExit w:val="0"/>
                  <w:textInput/>
                </w:ffData>
              </w:fldChar>
            </w:r>
            <w:bookmarkStart w:id="25" w:name="Text95"/>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5"/>
          </w:p>
        </w:tc>
        <w:tc>
          <w:tcPr>
            <w:tcW w:w="1417" w:type="dxa"/>
          </w:tcPr>
          <w:p w14:paraId="28547992" w14:textId="4D51B7CE" w:rsidR="00EA5581" w:rsidRDefault="00EA5581" w:rsidP="0054377B">
            <w:pPr>
              <w:rPr>
                <w:rFonts w:asciiTheme="minorHAnsi" w:hAnsiTheme="minorHAnsi"/>
              </w:rPr>
            </w:pPr>
            <w:r>
              <w:rPr>
                <w:rFonts w:asciiTheme="minorHAnsi" w:hAnsiTheme="minorHAnsi"/>
              </w:rPr>
              <w:fldChar w:fldCharType="begin">
                <w:ffData>
                  <w:name w:val="Text96"/>
                  <w:enabled/>
                  <w:calcOnExit w:val="0"/>
                  <w:textInput/>
                </w:ffData>
              </w:fldChar>
            </w:r>
            <w:bookmarkStart w:id="26" w:name="Text96"/>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6"/>
          </w:p>
        </w:tc>
        <w:tc>
          <w:tcPr>
            <w:tcW w:w="4253" w:type="dxa"/>
            <w:vMerge/>
            <w:shd w:val="clear" w:color="auto" w:fill="auto"/>
          </w:tcPr>
          <w:p w14:paraId="4BC891FB" w14:textId="77777777" w:rsidR="00EA5581" w:rsidRPr="000F1137" w:rsidRDefault="00EA5581" w:rsidP="0054377B">
            <w:pPr>
              <w:rPr>
                <w:rFonts w:asciiTheme="minorHAnsi" w:hAnsiTheme="minorHAnsi"/>
              </w:rPr>
            </w:pPr>
          </w:p>
        </w:tc>
        <w:tc>
          <w:tcPr>
            <w:tcW w:w="1134" w:type="dxa"/>
            <w:vMerge/>
            <w:shd w:val="clear" w:color="auto" w:fill="auto"/>
          </w:tcPr>
          <w:p w14:paraId="68953002" w14:textId="77777777" w:rsidR="00EA5581" w:rsidRPr="000F1137" w:rsidRDefault="00EA5581" w:rsidP="0054377B">
            <w:pPr>
              <w:rPr>
                <w:rFonts w:asciiTheme="minorHAnsi" w:hAnsiTheme="minorHAnsi"/>
              </w:rPr>
            </w:pPr>
          </w:p>
        </w:tc>
        <w:tc>
          <w:tcPr>
            <w:tcW w:w="1417" w:type="dxa"/>
            <w:vMerge/>
            <w:shd w:val="clear" w:color="auto" w:fill="auto"/>
          </w:tcPr>
          <w:p w14:paraId="3E5FB729" w14:textId="77777777" w:rsidR="00EA5581" w:rsidRPr="000F1137" w:rsidRDefault="00EA5581" w:rsidP="0054377B">
            <w:pPr>
              <w:rPr>
                <w:rFonts w:asciiTheme="minorHAnsi" w:hAnsiTheme="minorHAnsi"/>
              </w:rPr>
            </w:pPr>
          </w:p>
        </w:tc>
      </w:tr>
      <w:tr w:rsidR="00EA5581" w:rsidRPr="000F1137" w14:paraId="2AEB71E2" w14:textId="77777777" w:rsidTr="0054377B">
        <w:trPr>
          <w:jc w:val="center"/>
        </w:trPr>
        <w:tc>
          <w:tcPr>
            <w:tcW w:w="5671" w:type="dxa"/>
          </w:tcPr>
          <w:p w14:paraId="527ECD39" w14:textId="16252E41" w:rsidR="00EA5581" w:rsidRDefault="00FF05C8" w:rsidP="0054377B">
            <w:pPr>
              <w:pStyle w:val="ListParagraph"/>
              <w:numPr>
                <w:ilvl w:val="0"/>
                <w:numId w:val="5"/>
              </w:numPr>
              <w:rPr>
                <w:sz w:val="18"/>
              </w:rPr>
            </w:pPr>
            <w:r>
              <w:rPr>
                <w:sz w:val="18"/>
              </w:rPr>
              <w:t>Learn how to programme and use all the features of a bolus advisor if they have one.</w:t>
            </w:r>
          </w:p>
        </w:tc>
        <w:tc>
          <w:tcPr>
            <w:tcW w:w="1276" w:type="dxa"/>
          </w:tcPr>
          <w:p w14:paraId="6593F30D" w14:textId="67479E94" w:rsidR="00EA5581" w:rsidRDefault="00EA5581" w:rsidP="0054377B">
            <w:pPr>
              <w:rPr>
                <w:rFonts w:asciiTheme="minorHAnsi" w:hAnsiTheme="minorHAnsi"/>
              </w:rPr>
            </w:pPr>
            <w:r>
              <w:rPr>
                <w:rFonts w:asciiTheme="minorHAnsi" w:hAnsiTheme="minorHAnsi"/>
              </w:rPr>
              <w:fldChar w:fldCharType="begin">
                <w:ffData>
                  <w:name w:val="Text97"/>
                  <w:enabled/>
                  <w:calcOnExit w:val="0"/>
                  <w:textInput/>
                </w:ffData>
              </w:fldChar>
            </w:r>
            <w:bookmarkStart w:id="27" w:name="Text97"/>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7"/>
          </w:p>
        </w:tc>
        <w:tc>
          <w:tcPr>
            <w:tcW w:w="1417" w:type="dxa"/>
          </w:tcPr>
          <w:p w14:paraId="77E0276A" w14:textId="098D8AD0" w:rsidR="00EA5581" w:rsidRDefault="00EA5581" w:rsidP="0054377B">
            <w:pPr>
              <w:rPr>
                <w:rFonts w:asciiTheme="minorHAnsi" w:hAnsiTheme="minorHAnsi"/>
              </w:rPr>
            </w:pPr>
            <w:r>
              <w:rPr>
                <w:rFonts w:asciiTheme="minorHAnsi" w:hAnsiTheme="minorHAnsi"/>
              </w:rPr>
              <w:fldChar w:fldCharType="begin">
                <w:ffData>
                  <w:name w:val="Text98"/>
                  <w:enabled/>
                  <w:calcOnExit w:val="0"/>
                  <w:textInput/>
                </w:ffData>
              </w:fldChar>
            </w:r>
            <w:bookmarkStart w:id="28" w:name="Text98"/>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8"/>
          </w:p>
        </w:tc>
        <w:tc>
          <w:tcPr>
            <w:tcW w:w="4253" w:type="dxa"/>
            <w:vMerge/>
            <w:shd w:val="clear" w:color="auto" w:fill="auto"/>
          </w:tcPr>
          <w:p w14:paraId="6D550AB6" w14:textId="77777777" w:rsidR="00EA5581" w:rsidRPr="000F1137" w:rsidRDefault="00EA5581" w:rsidP="0054377B">
            <w:pPr>
              <w:rPr>
                <w:rFonts w:asciiTheme="minorHAnsi" w:hAnsiTheme="minorHAnsi"/>
              </w:rPr>
            </w:pPr>
          </w:p>
        </w:tc>
        <w:tc>
          <w:tcPr>
            <w:tcW w:w="1134" w:type="dxa"/>
            <w:vMerge/>
            <w:shd w:val="clear" w:color="auto" w:fill="auto"/>
          </w:tcPr>
          <w:p w14:paraId="7288D609" w14:textId="77777777" w:rsidR="00EA5581" w:rsidRPr="000F1137" w:rsidRDefault="00EA5581" w:rsidP="0054377B">
            <w:pPr>
              <w:rPr>
                <w:rFonts w:asciiTheme="minorHAnsi" w:hAnsiTheme="minorHAnsi"/>
              </w:rPr>
            </w:pPr>
          </w:p>
        </w:tc>
        <w:tc>
          <w:tcPr>
            <w:tcW w:w="1417" w:type="dxa"/>
            <w:vMerge/>
            <w:shd w:val="clear" w:color="auto" w:fill="auto"/>
          </w:tcPr>
          <w:p w14:paraId="06880318" w14:textId="77777777" w:rsidR="00EA5581" w:rsidRPr="000F1137" w:rsidRDefault="00EA5581" w:rsidP="0054377B">
            <w:pPr>
              <w:rPr>
                <w:rFonts w:asciiTheme="minorHAnsi" w:hAnsiTheme="minorHAnsi"/>
              </w:rPr>
            </w:pPr>
          </w:p>
        </w:tc>
      </w:tr>
      <w:tr w:rsidR="00A233E8" w:rsidRPr="000F1137" w14:paraId="52CAAD3A" w14:textId="77777777" w:rsidTr="0054377B">
        <w:trPr>
          <w:jc w:val="center"/>
        </w:trPr>
        <w:tc>
          <w:tcPr>
            <w:tcW w:w="5671" w:type="dxa"/>
          </w:tcPr>
          <w:p w14:paraId="4E685360" w14:textId="22AD4104" w:rsidR="00A233E8" w:rsidRPr="005A445E" w:rsidRDefault="00FF05C8" w:rsidP="005A445E">
            <w:pPr>
              <w:pStyle w:val="ListParagraph"/>
              <w:numPr>
                <w:ilvl w:val="0"/>
                <w:numId w:val="5"/>
              </w:numPr>
              <w:rPr>
                <w:sz w:val="18"/>
              </w:rPr>
            </w:pPr>
            <w:r>
              <w:rPr>
                <w:sz w:val="18"/>
              </w:rPr>
              <w:t>Be shown their downloaded blood glucose data and/or pump readings, and be part of any discussions about what they mean.</w:t>
            </w:r>
          </w:p>
        </w:tc>
        <w:tc>
          <w:tcPr>
            <w:tcW w:w="1276" w:type="dxa"/>
          </w:tcPr>
          <w:p w14:paraId="13536750" w14:textId="77777777" w:rsidR="00A233E8" w:rsidRPr="000F1137" w:rsidRDefault="00A233E8" w:rsidP="0054377B">
            <w:pPr>
              <w:rPr>
                <w:rFonts w:asciiTheme="minorHAnsi" w:hAnsiTheme="minorHAnsi"/>
              </w:rPr>
            </w:pPr>
            <w:r>
              <w:rPr>
                <w:rFonts w:asciiTheme="minorHAnsi" w:hAnsiTheme="minorHAnsi"/>
              </w:rPr>
              <w:fldChar w:fldCharType="begin">
                <w:ffData>
                  <w:name w:val="Text7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417" w:type="dxa"/>
          </w:tcPr>
          <w:p w14:paraId="01AF2EF3" w14:textId="77777777" w:rsidR="00A233E8" w:rsidRPr="000F1137" w:rsidRDefault="00A233E8" w:rsidP="0054377B">
            <w:pPr>
              <w:rPr>
                <w:rFonts w:asciiTheme="minorHAnsi" w:hAnsiTheme="minorHAnsi"/>
              </w:rPr>
            </w:pPr>
            <w:r>
              <w:rPr>
                <w:rFonts w:asciiTheme="minorHAnsi" w:hAnsiTheme="minorHAnsi"/>
              </w:rPr>
              <w:fldChar w:fldCharType="begin">
                <w:ffData>
                  <w:name w:val="Text7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4253" w:type="dxa"/>
            <w:vMerge/>
            <w:shd w:val="clear" w:color="auto" w:fill="auto"/>
          </w:tcPr>
          <w:p w14:paraId="38A8CD4F" w14:textId="77777777" w:rsidR="00A233E8" w:rsidRPr="000F1137" w:rsidRDefault="00A233E8" w:rsidP="0054377B">
            <w:pPr>
              <w:rPr>
                <w:rFonts w:asciiTheme="minorHAnsi" w:hAnsiTheme="minorHAnsi"/>
              </w:rPr>
            </w:pPr>
          </w:p>
        </w:tc>
        <w:tc>
          <w:tcPr>
            <w:tcW w:w="1134" w:type="dxa"/>
            <w:vMerge/>
            <w:shd w:val="clear" w:color="auto" w:fill="auto"/>
          </w:tcPr>
          <w:p w14:paraId="3ED92FE9" w14:textId="77777777" w:rsidR="00A233E8" w:rsidRPr="000F1137" w:rsidRDefault="00A233E8" w:rsidP="0054377B">
            <w:pPr>
              <w:rPr>
                <w:rFonts w:asciiTheme="minorHAnsi" w:hAnsiTheme="minorHAnsi"/>
              </w:rPr>
            </w:pPr>
          </w:p>
        </w:tc>
        <w:tc>
          <w:tcPr>
            <w:tcW w:w="1417" w:type="dxa"/>
            <w:vMerge/>
            <w:shd w:val="clear" w:color="auto" w:fill="auto"/>
          </w:tcPr>
          <w:p w14:paraId="2D0FD0D1" w14:textId="77777777" w:rsidR="00A233E8" w:rsidRPr="000F1137" w:rsidRDefault="00A233E8" w:rsidP="0054377B">
            <w:pPr>
              <w:rPr>
                <w:rFonts w:asciiTheme="minorHAnsi" w:hAnsiTheme="minorHAnsi"/>
              </w:rPr>
            </w:pPr>
          </w:p>
        </w:tc>
      </w:tr>
      <w:tr w:rsidR="005A445E" w:rsidRPr="000F1137" w14:paraId="67229B43" w14:textId="77777777" w:rsidTr="0054377B">
        <w:trPr>
          <w:jc w:val="center"/>
        </w:trPr>
        <w:tc>
          <w:tcPr>
            <w:tcW w:w="8364" w:type="dxa"/>
            <w:gridSpan w:val="3"/>
            <w:shd w:val="clear" w:color="auto" w:fill="E7E6E6" w:themeFill="background2"/>
          </w:tcPr>
          <w:p w14:paraId="31860FBE" w14:textId="0BD13022" w:rsidR="008D73E2" w:rsidRDefault="008D73E2" w:rsidP="0054377B">
            <w:pPr>
              <w:rPr>
                <w:rFonts w:asciiTheme="minorHAnsi" w:hAnsiTheme="minorHAnsi"/>
                <w:b/>
                <w:sz w:val="18"/>
              </w:rPr>
            </w:pPr>
            <w:r>
              <w:rPr>
                <w:rFonts w:asciiTheme="minorHAnsi" w:hAnsiTheme="minorHAnsi"/>
                <w:b/>
                <w:sz w:val="18"/>
              </w:rPr>
              <w:t xml:space="preserve">Hypoglycaemia or HYPO (blood glucose level less than </w:t>
            </w:r>
            <w:r>
              <w:rPr>
                <w:rFonts w:asciiTheme="minorHAnsi" w:hAnsiTheme="minorHAnsi"/>
                <w:b/>
                <w:sz w:val="18"/>
              </w:rPr>
              <w:fldChar w:fldCharType="begin">
                <w:ffData>
                  <w:name w:val="Text99"/>
                  <w:enabled/>
                  <w:calcOnExit w:val="0"/>
                  <w:textInput/>
                </w:ffData>
              </w:fldChar>
            </w:r>
            <w:bookmarkStart w:id="29" w:name="Text99"/>
            <w:r>
              <w:rPr>
                <w:rFonts w:asciiTheme="minorHAnsi" w:hAnsiTheme="minorHAnsi"/>
                <w:b/>
                <w:sz w:val="18"/>
              </w:rPr>
              <w:instrText xml:space="preserve"> FORMTEXT </w:instrText>
            </w:r>
            <w:r>
              <w:rPr>
                <w:rFonts w:asciiTheme="minorHAnsi" w:hAnsiTheme="minorHAnsi"/>
                <w:b/>
                <w:sz w:val="18"/>
              </w:rPr>
            </w:r>
            <w:r>
              <w:rPr>
                <w:rFonts w:asciiTheme="minorHAnsi" w:hAnsiTheme="minorHAnsi"/>
                <w:b/>
                <w:sz w:val="18"/>
              </w:rPr>
              <w:fldChar w:fldCharType="separate"/>
            </w:r>
            <w:r>
              <w:rPr>
                <w:rFonts w:asciiTheme="minorHAnsi" w:hAnsiTheme="minorHAnsi"/>
                <w:b/>
                <w:noProof/>
                <w:sz w:val="18"/>
              </w:rPr>
              <w:t> </w:t>
            </w:r>
            <w:r>
              <w:rPr>
                <w:rFonts w:asciiTheme="minorHAnsi" w:hAnsiTheme="minorHAnsi"/>
                <w:b/>
                <w:noProof/>
                <w:sz w:val="18"/>
              </w:rPr>
              <w:t> </w:t>
            </w:r>
            <w:r>
              <w:rPr>
                <w:rFonts w:asciiTheme="minorHAnsi" w:hAnsiTheme="minorHAnsi"/>
                <w:b/>
                <w:noProof/>
                <w:sz w:val="18"/>
              </w:rPr>
              <w:t> </w:t>
            </w:r>
            <w:r>
              <w:rPr>
                <w:rFonts w:asciiTheme="minorHAnsi" w:hAnsiTheme="minorHAnsi"/>
                <w:b/>
                <w:noProof/>
                <w:sz w:val="18"/>
              </w:rPr>
              <w:t> </w:t>
            </w:r>
            <w:r>
              <w:rPr>
                <w:rFonts w:asciiTheme="minorHAnsi" w:hAnsiTheme="minorHAnsi"/>
                <w:b/>
                <w:noProof/>
                <w:sz w:val="18"/>
              </w:rPr>
              <w:t> </w:t>
            </w:r>
            <w:r>
              <w:rPr>
                <w:rFonts w:asciiTheme="minorHAnsi" w:hAnsiTheme="minorHAnsi"/>
                <w:b/>
                <w:sz w:val="18"/>
              </w:rPr>
              <w:fldChar w:fldCharType="end"/>
            </w:r>
            <w:bookmarkEnd w:id="29"/>
            <w:r>
              <w:rPr>
                <w:rFonts w:asciiTheme="minorHAnsi" w:hAnsiTheme="minorHAnsi"/>
                <w:b/>
                <w:sz w:val="18"/>
              </w:rPr>
              <w:t xml:space="preserve"> mmol/l)</w:t>
            </w:r>
          </w:p>
          <w:p w14:paraId="35008E1D" w14:textId="4CB2596B" w:rsidR="00FA5FD4" w:rsidRPr="00FA5FD4" w:rsidRDefault="008D73E2" w:rsidP="0054377B">
            <w:pPr>
              <w:rPr>
                <w:rFonts w:asciiTheme="minorHAnsi" w:hAnsiTheme="minorHAnsi"/>
                <w:sz w:val="18"/>
              </w:rPr>
            </w:pPr>
            <w:r>
              <w:rPr>
                <w:rFonts w:asciiTheme="minorHAnsi" w:hAnsiTheme="minorHAnsi"/>
                <w:sz w:val="18"/>
              </w:rPr>
              <w:t>Young people should know</w:t>
            </w:r>
            <w:r w:rsidR="00FA5FD4" w:rsidRPr="00FA5FD4">
              <w:rPr>
                <w:rFonts w:asciiTheme="minorHAnsi" w:hAnsiTheme="minorHAnsi"/>
                <w:sz w:val="18"/>
              </w:rPr>
              <w:t>:</w:t>
            </w:r>
          </w:p>
        </w:tc>
        <w:tc>
          <w:tcPr>
            <w:tcW w:w="4253" w:type="dxa"/>
            <w:vMerge w:val="restart"/>
            <w:shd w:val="clear" w:color="auto" w:fill="auto"/>
          </w:tcPr>
          <w:p w14:paraId="7158BEB5" w14:textId="77777777" w:rsidR="005A445E" w:rsidRPr="000F1137" w:rsidRDefault="005A445E" w:rsidP="0054377B">
            <w:pPr>
              <w:rPr>
                <w:rFonts w:asciiTheme="minorHAnsi" w:hAnsiTheme="minorHAnsi"/>
              </w:rPr>
            </w:pPr>
            <w:r w:rsidRPr="000F1137">
              <w:rPr>
                <w:rFonts w:asciiTheme="minorHAnsi" w:hAnsiTheme="minorHAnsi"/>
              </w:rPr>
              <w:fldChar w:fldCharType="begin">
                <w:ffData>
                  <w:name w:val="Text9"/>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134" w:type="dxa"/>
            <w:vMerge w:val="restart"/>
            <w:shd w:val="clear" w:color="auto" w:fill="auto"/>
          </w:tcPr>
          <w:p w14:paraId="74990D3A" w14:textId="77777777" w:rsidR="005A445E" w:rsidRPr="000F1137" w:rsidRDefault="005A445E" w:rsidP="0054377B">
            <w:pPr>
              <w:rPr>
                <w:rFonts w:asciiTheme="minorHAnsi" w:hAnsiTheme="minorHAnsi"/>
              </w:rPr>
            </w:pPr>
            <w:r w:rsidRPr="000F1137">
              <w:rPr>
                <w:rFonts w:asciiTheme="minorHAnsi" w:hAnsiTheme="minorHAnsi"/>
              </w:rPr>
              <w:fldChar w:fldCharType="begin">
                <w:ffData>
                  <w:name w:val="Text10"/>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vMerge w:val="restart"/>
            <w:shd w:val="clear" w:color="auto" w:fill="auto"/>
          </w:tcPr>
          <w:p w14:paraId="2E9D646E" w14:textId="77777777" w:rsidR="005A445E" w:rsidRPr="000F1137" w:rsidRDefault="005A445E" w:rsidP="0054377B">
            <w:pPr>
              <w:rPr>
                <w:rFonts w:asciiTheme="minorHAnsi" w:hAnsiTheme="minorHAnsi"/>
              </w:rPr>
            </w:pPr>
            <w:r w:rsidRPr="000F1137">
              <w:rPr>
                <w:rFonts w:asciiTheme="minorHAnsi" w:hAnsiTheme="minorHAnsi"/>
              </w:rPr>
              <w:fldChar w:fldCharType="begin">
                <w:ffData>
                  <w:name w:val="Text11"/>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r>
      <w:tr w:rsidR="005A445E" w:rsidRPr="000F1137" w14:paraId="4A13BD08" w14:textId="77777777" w:rsidTr="0054377B">
        <w:trPr>
          <w:jc w:val="center"/>
        </w:trPr>
        <w:tc>
          <w:tcPr>
            <w:tcW w:w="5671" w:type="dxa"/>
          </w:tcPr>
          <w:p w14:paraId="35AB483C" w14:textId="3073EA3C" w:rsidR="005A445E" w:rsidRPr="000F1137" w:rsidRDefault="0070117E" w:rsidP="0054377B">
            <w:pPr>
              <w:pStyle w:val="ListParagraph"/>
              <w:numPr>
                <w:ilvl w:val="0"/>
                <w:numId w:val="1"/>
              </w:numPr>
              <w:rPr>
                <w:sz w:val="18"/>
              </w:rPr>
            </w:pPr>
            <w:r>
              <w:rPr>
                <w:sz w:val="18"/>
              </w:rPr>
              <w:t>The causes of low blood glucose levels.</w:t>
            </w:r>
          </w:p>
        </w:tc>
        <w:tc>
          <w:tcPr>
            <w:tcW w:w="1276" w:type="dxa"/>
          </w:tcPr>
          <w:p w14:paraId="06FEF90C" w14:textId="77777777" w:rsidR="005A445E" w:rsidRPr="000F1137" w:rsidRDefault="005A445E" w:rsidP="0054377B">
            <w:pPr>
              <w:rPr>
                <w:rFonts w:asciiTheme="minorHAnsi" w:hAnsiTheme="minorHAnsi"/>
              </w:rPr>
            </w:pPr>
            <w:r w:rsidRPr="000F1137">
              <w:rPr>
                <w:rFonts w:asciiTheme="minorHAnsi" w:hAnsiTheme="minorHAnsi"/>
              </w:rPr>
              <w:fldChar w:fldCharType="begin">
                <w:ffData>
                  <w:name w:val="Text25"/>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shd w:val="clear" w:color="auto" w:fill="auto"/>
          </w:tcPr>
          <w:p w14:paraId="7EA4ED44" w14:textId="77777777" w:rsidR="005A445E" w:rsidRPr="000F1137" w:rsidRDefault="005A445E" w:rsidP="0054377B">
            <w:pPr>
              <w:rPr>
                <w:rFonts w:asciiTheme="minorHAnsi" w:hAnsiTheme="minorHAnsi"/>
              </w:rPr>
            </w:pPr>
            <w:r w:rsidRPr="000F1137">
              <w:rPr>
                <w:rFonts w:asciiTheme="minorHAnsi" w:hAnsiTheme="minorHAnsi"/>
              </w:rPr>
              <w:fldChar w:fldCharType="begin">
                <w:ffData>
                  <w:name w:val="Text2"/>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182F347B" w14:textId="77777777" w:rsidR="005A445E" w:rsidRPr="000F1137" w:rsidRDefault="005A445E" w:rsidP="0054377B">
            <w:pPr>
              <w:rPr>
                <w:rFonts w:asciiTheme="minorHAnsi" w:hAnsiTheme="minorHAnsi"/>
              </w:rPr>
            </w:pPr>
          </w:p>
        </w:tc>
        <w:tc>
          <w:tcPr>
            <w:tcW w:w="1134" w:type="dxa"/>
            <w:vMerge/>
            <w:shd w:val="clear" w:color="auto" w:fill="auto"/>
          </w:tcPr>
          <w:p w14:paraId="65FD0003" w14:textId="77777777" w:rsidR="005A445E" w:rsidRPr="000F1137" w:rsidRDefault="005A445E" w:rsidP="0054377B">
            <w:pPr>
              <w:rPr>
                <w:rFonts w:asciiTheme="minorHAnsi" w:hAnsiTheme="minorHAnsi"/>
              </w:rPr>
            </w:pPr>
          </w:p>
        </w:tc>
        <w:tc>
          <w:tcPr>
            <w:tcW w:w="1417" w:type="dxa"/>
            <w:vMerge/>
            <w:shd w:val="clear" w:color="auto" w:fill="auto"/>
          </w:tcPr>
          <w:p w14:paraId="35F66F2C" w14:textId="77777777" w:rsidR="005A445E" w:rsidRPr="000F1137" w:rsidRDefault="005A445E" w:rsidP="0054377B">
            <w:pPr>
              <w:rPr>
                <w:rFonts w:asciiTheme="minorHAnsi" w:hAnsiTheme="minorHAnsi"/>
              </w:rPr>
            </w:pPr>
          </w:p>
        </w:tc>
      </w:tr>
      <w:tr w:rsidR="005A445E" w:rsidRPr="000F1137" w14:paraId="45C84331" w14:textId="77777777" w:rsidTr="0054377B">
        <w:trPr>
          <w:jc w:val="center"/>
        </w:trPr>
        <w:tc>
          <w:tcPr>
            <w:tcW w:w="5671" w:type="dxa"/>
          </w:tcPr>
          <w:p w14:paraId="7247B1C5" w14:textId="2E2FA396" w:rsidR="005A445E" w:rsidRPr="000F1137" w:rsidRDefault="0070117E" w:rsidP="0054377B">
            <w:pPr>
              <w:pStyle w:val="ListParagraph"/>
              <w:numPr>
                <w:ilvl w:val="0"/>
                <w:numId w:val="1"/>
              </w:numPr>
              <w:rPr>
                <w:sz w:val="18"/>
              </w:rPr>
            </w:pPr>
            <w:r>
              <w:rPr>
                <w:sz w:val="18"/>
              </w:rPr>
              <w:t>How to avoid low blood glucose levels.</w:t>
            </w:r>
          </w:p>
        </w:tc>
        <w:tc>
          <w:tcPr>
            <w:tcW w:w="1276" w:type="dxa"/>
          </w:tcPr>
          <w:p w14:paraId="437BD8EA" w14:textId="77777777" w:rsidR="005A445E" w:rsidRPr="000F1137" w:rsidRDefault="005A445E" w:rsidP="0054377B">
            <w:pPr>
              <w:rPr>
                <w:rFonts w:asciiTheme="minorHAnsi" w:hAnsiTheme="minorHAnsi"/>
              </w:rPr>
            </w:pPr>
            <w:r w:rsidRPr="000F1137">
              <w:rPr>
                <w:rFonts w:asciiTheme="minorHAnsi" w:hAnsiTheme="minorHAnsi"/>
              </w:rPr>
              <w:fldChar w:fldCharType="begin">
                <w:ffData>
                  <w:name w:val="Text5"/>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tcPr>
          <w:p w14:paraId="013D56B6" w14:textId="77777777" w:rsidR="005A445E" w:rsidRPr="000F1137" w:rsidRDefault="005A445E" w:rsidP="0054377B">
            <w:pPr>
              <w:rPr>
                <w:rFonts w:asciiTheme="minorHAnsi" w:hAnsiTheme="minorHAnsi"/>
              </w:rPr>
            </w:pPr>
            <w:r w:rsidRPr="000F1137">
              <w:rPr>
                <w:rFonts w:asciiTheme="minorHAnsi" w:hAnsiTheme="minorHAnsi"/>
              </w:rPr>
              <w:fldChar w:fldCharType="begin">
                <w:ffData>
                  <w:name w:val="Text6"/>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29344575" w14:textId="77777777" w:rsidR="005A445E" w:rsidRPr="000F1137" w:rsidRDefault="005A445E" w:rsidP="0054377B">
            <w:pPr>
              <w:rPr>
                <w:rFonts w:asciiTheme="minorHAnsi" w:hAnsiTheme="minorHAnsi"/>
              </w:rPr>
            </w:pPr>
          </w:p>
        </w:tc>
        <w:tc>
          <w:tcPr>
            <w:tcW w:w="1134" w:type="dxa"/>
            <w:vMerge/>
            <w:shd w:val="clear" w:color="auto" w:fill="auto"/>
          </w:tcPr>
          <w:p w14:paraId="55595BF7" w14:textId="77777777" w:rsidR="005A445E" w:rsidRPr="000F1137" w:rsidRDefault="005A445E" w:rsidP="0054377B">
            <w:pPr>
              <w:rPr>
                <w:rFonts w:asciiTheme="minorHAnsi" w:hAnsiTheme="minorHAnsi"/>
              </w:rPr>
            </w:pPr>
          </w:p>
        </w:tc>
        <w:tc>
          <w:tcPr>
            <w:tcW w:w="1417" w:type="dxa"/>
            <w:vMerge/>
            <w:shd w:val="clear" w:color="auto" w:fill="auto"/>
          </w:tcPr>
          <w:p w14:paraId="6029FC7D" w14:textId="77777777" w:rsidR="005A445E" w:rsidRPr="000F1137" w:rsidRDefault="005A445E" w:rsidP="0054377B">
            <w:pPr>
              <w:rPr>
                <w:rFonts w:asciiTheme="minorHAnsi" w:hAnsiTheme="minorHAnsi"/>
              </w:rPr>
            </w:pPr>
          </w:p>
        </w:tc>
      </w:tr>
      <w:tr w:rsidR="005A445E" w:rsidRPr="000F1137" w14:paraId="7EF6EE79" w14:textId="77777777" w:rsidTr="0054377B">
        <w:trPr>
          <w:jc w:val="center"/>
        </w:trPr>
        <w:tc>
          <w:tcPr>
            <w:tcW w:w="5671" w:type="dxa"/>
          </w:tcPr>
          <w:p w14:paraId="295A4D77" w14:textId="43B15A9F" w:rsidR="005A445E" w:rsidRPr="000F1137" w:rsidRDefault="0070117E" w:rsidP="0054377B">
            <w:pPr>
              <w:pStyle w:val="ListParagraph"/>
              <w:numPr>
                <w:ilvl w:val="0"/>
                <w:numId w:val="5"/>
              </w:numPr>
              <w:rPr>
                <w:sz w:val="18"/>
              </w:rPr>
            </w:pPr>
            <w:r>
              <w:rPr>
                <w:sz w:val="18"/>
              </w:rPr>
              <w:t>The symptoms of low blood glucose levels.</w:t>
            </w:r>
          </w:p>
        </w:tc>
        <w:tc>
          <w:tcPr>
            <w:tcW w:w="1276" w:type="dxa"/>
          </w:tcPr>
          <w:p w14:paraId="085AA5D3" w14:textId="77777777" w:rsidR="005A445E" w:rsidRPr="000F1137" w:rsidRDefault="005A445E" w:rsidP="0054377B">
            <w:pPr>
              <w:rPr>
                <w:rFonts w:asciiTheme="minorHAnsi" w:hAnsiTheme="minorHAnsi"/>
              </w:rPr>
            </w:pPr>
            <w:r w:rsidRPr="000F1137">
              <w:rPr>
                <w:rFonts w:asciiTheme="minorHAnsi" w:hAnsiTheme="minorHAnsi"/>
              </w:rPr>
              <w:fldChar w:fldCharType="begin">
                <w:ffData>
                  <w:name w:val="Text12"/>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tcPr>
          <w:p w14:paraId="18985018" w14:textId="77777777" w:rsidR="005A445E" w:rsidRPr="000F1137" w:rsidRDefault="005A445E" w:rsidP="0054377B">
            <w:pPr>
              <w:rPr>
                <w:rFonts w:asciiTheme="minorHAnsi" w:hAnsiTheme="minorHAnsi"/>
              </w:rPr>
            </w:pPr>
            <w:r w:rsidRPr="000F1137">
              <w:rPr>
                <w:rFonts w:asciiTheme="minorHAnsi" w:hAnsiTheme="minorHAnsi"/>
              </w:rPr>
              <w:fldChar w:fldCharType="begin">
                <w:ffData>
                  <w:name w:val="Text16"/>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2645644A" w14:textId="77777777" w:rsidR="005A445E" w:rsidRPr="000F1137" w:rsidRDefault="005A445E" w:rsidP="0054377B">
            <w:pPr>
              <w:rPr>
                <w:rFonts w:asciiTheme="minorHAnsi" w:hAnsiTheme="minorHAnsi"/>
              </w:rPr>
            </w:pPr>
          </w:p>
        </w:tc>
        <w:tc>
          <w:tcPr>
            <w:tcW w:w="1134" w:type="dxa"/>
            <w:vMerge/>
            <w:shd w:val="clear" w:color="auto" w:fill="auto"/>
          </w:tcPr>
          <w:p w14:paraId="4F252DDE" w14:textId="77777777" w:rsidR="005A445E" w:rsidRPr="000F1137" w:rsidRDefault="005A445E" w:rsidP="0054377B">
            <w:pPr>
              <w:rPr>
                <w:rFonts w:asciiTheme="minorHAnsi" w:hAnsiTheme="minorHAnsi"/>
              </w:rPr>
            </w:pPr>
          </w:p>
        </w:tc>
        <w:tc>
          <w:tcPr>
            <w:tcW w:w="1417" w:type="dxa"/>
            <w:vMerge/>
            <w:shd w:val="clear" w:color="auto" w:fill="auto"/>
          </w:tcPr>
          <w:p w14:paraId="605D8652" w14:textId="77777777" w:rsidR="005A445E" w:rsidRPr="000F1137" w:rsidRDefault="005A445E" w:rsidP="0054377B">
            <w:pPr>
              <w:rPr>
                <w:rFonts w:asciiTheme="minorHAnsi" w:hAnsiTheme="minorHAnsi"/>
              </w:rPr>
            </w:pPr>
          </w:p>
        </w:tc>
      </w:tr>
      <w:tr w:rsidR="005A445E" w:rsidRPr="000F1137" w14:paraId="219FCACF" w14:textId="77777777" w:rsidTr="0054377B">
        <w:trPr>
          <w:jc w:val="center"/>
        </w:trPr>
        <w:tc>
          <w:tcPr>
            <w:tcW w:w="5671" w:type="dxa"/>
          </w:tcPr>
          <w:p w14:paraId="62278D5E" w14:textId="1C265209" w:rsidR="005A445E" w:rsidRPr="000F1137" w:rsidRDefault="0070117E" w:rsidP="0054377B">
            <w:pPr>
              <w:pStyle w:val="ListParagraph"/>
              <w:numPr>
                <w:ilvl w:val="0"/>
                <w:numId w:val="5"/>
              </w:numPr>
              <w:rPr>
                <w:sz w:val="18"/>
              </w:rPr>
            </w:pPr>
            <w:r>
              <w:rPr>
                <w:sz w:val="18"/>
              </w:rPr>
              <w:t>How to tre</w:t>
            </w:r>
            <w:r w:rsidR="006475B4">
              <w:rPr>
                <w:sz w:val="18"/>
              </w:rPr>
              <w:t>at low blood glucose levels if they occur, including the need for a snack if a meal is more than 1-2 hours away of if exercising.</w:t>
            </w:r>
          </w:p>
        </w:tc>
        <w:tc>
          <w:tcPr>
            <w:tcW w:w="1276" w:type="dxa"/>
          </w:tcPr>
          <w:p w14:paraId="22674144" w14:textId="77777777" w:rsidR="005A445E" w:rsidRPr="000F1137" w:rsidRDefault="005A445E" w:rsidP="0054377B">
            <w:pPr>
              <w:rPr>
                <w:rFonts w:asciiTheme="minorHAnsi" w:hAnsiTheme="minorHAnsi"/>
              </w:rPr>
            </w:pPr>
            <w:r>
              <w:rPr>
                <w:rFonts w:asciiTheme="minorHAnsi" w:hAnsiTheme="minorHAnsi"/>
              </w:rPr>
              <w:fldChar w:fldCharType="begin">
                <w:ffData>
                  <w:name w:val="Text75"/>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417" w:type="dxa"/>
          </w:tcPr>
          <w:p w14:paraId="6E3F99AE" w14:textId="77777777" w:rsidR="005A445E" w:rsidRPr="000F1137" w:rsidRDefault="005A445E" w:rsidP="0054377B">
            <w:pPr>
              <w:rPr>
                <w:rFonts w:asciiTheme="minorHAnsi" w:hAnsiTheme="minorHAnsi"/>
              </w:rPr>
            </w:pPr>
            <w:r>
              <w:rPr>
                <w:rFonts w:asciiTheme="minorHAnsi" w:hAnsiTheme="minorHAnsi"/>
              </w:rPr>
              <w:fldChar w:fldCharType="begin">
                <w:ffData>
                  <w:name w:val="Text7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4253" w:type="dxa"/>
            <w:vMerge/>
            <w:shd w:val="clear" w:color="auto" w:fill="auto"/>
          </w:tcPr>
          <w:p w14:paraId="18F78919" w14:textId="77777777" w:rsidR="005A445E" w:rsidRPr="000F1137" w:rsidRDefault="005A445E" w:rsidP="0054377B">
            <w:pPr>
              <w:rPr>
                <w:rFonts w:asciiTheme="minorHAnsi" w:hAnsiTheme="minorHAnsi"/>
              </w:rPr>
            </w:pPr>
          </w:p>
        </w:tc>
        <w:tc>
          <w:tcPr>
            <w:tcW w:w="1134" w:type="dxa"/>
            <w:vMerge/>
            <w:shd w:val="clear" w:color="auto" w:fill="auto"/>
          </w:tcPr>
          <w:p w14:paraId="6B53324F" w14:textId="77777777" w:rsidR="005A445E" w:rsidRPr="000F1137" w:rsidRDefault="005A445E" w:rsidP="0054377B">
            <w:pPr>
              <w:rPr>
                <w:rFonts w:asciiTheme="minorHAnsi" w:hAnsiTheme="minorHAnsi"/>
              </w:rPr>
            </w:pPr>
          </w:p>
        </w:tc>
        <w:tc>
          <w:tcPr>
            <w:tcW w:w="1417" w:type="dxa"/>
            <w:vMerge/>
            <w:shd w:val="clear" w:color="auto" w:fill="auto"/>
          </w:tcPr>
          <w:p w14:paraId="71BE03AC" w14:textId="77777777" w:rsidR="005A445E" w:rsidRPr="000F1137" w:rsidRDefault="005A445E" w:rsidP="0054377B">
            <w:pPr>
              <w:rPr>
                <w:rFonts w:asciiTheme="minorHAnsi" w:hAnsiTheme="minorHAnsi"/>
              </w:rPr>
            </w:pPr>
          </w:p>
        </w:tc>
      </w:tr>
      <w:tr w:rsidR="006475B4" w:rsidRPr="000F1137" w14:paraId="798FEE5A" w14:textId="77777777" w:rsidTr="0054377B">
        <w:trPr>
          <w:jc w:val="center"/>
        </w:trPr>
        <w:tc>
          <w:tcPr>
            <w:tcW w:w="5671" w:type="dxa"/>
          </w:tcPr>
          <w:p w14:paraId="2B86F916" w14:textId="0D600FD4" w:rsidR="006475B4" w:rsidRDefault="006475B4" w:rsidP="0054377B">
            <w:pPr>
              <w:pStyle w:val="ListParagraph"/>
              <w:numPr>
                <w:ilvl w:val="0"/>
                <w:numId w:val="5"/>
              </w:numPr>
              <w:rPr>
                <w:sz w:val="18"/>
              </w:rPr>
            </w:pPr>
            <w:r>
              <w:rPr>
                <w:sz w:val="18"/>
              </w:rPr>
              <w:t>They cannot always rely on warning signs and symptoms and must test their blood glucose if possible.</w:t>
            </w:r>
          </w:p>
        </w:tc>
        <w:tc>
          <w:tcPr>
            <w:tcW w:w="1276" w:type="dxa"/>
          </w:tcPr>
          <w:p w14:paraId="740E88FF" w14:textId="542984A9" w:rsidR="006475B4" w:rsidRDefault="006475B4" w:rsidP="0054377B">
            <w:pPr>
              <w:rPr>
                <w:rFonts w:asciiTheme="minorHAnsi" w:hAnsiTheme="minorHAnsi"/>
              </w:rPr>
            </w:pPr>
            <w:r>
              <w:rPr>
                <w:rFonts w:asciiTheme="minorHAnsi" w:hAnsiTheme="minorHAnsi"/>
              </w:rPr>
              <w:fldChar w:fldCharType="begin">
                <w:ffData>
                  <w:name w:val="Text100"/>
                  <w:enabled/>
                  <w:calcOnExit w:val="0"/>
                  <w:textInput/>
                </w:ffData>
              </w:fldChar>
            </w:r>
            <w:bookmarkStart w:id="30" w:name="Text100"/>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30"/>
          </w:p>
        </w:tc>
        <w:tc>
          <w:tcPr>
            <w:tcW w:w="1417" w:type="dxa"/>
          </w:tcPr>
          <w:p w14:paraId="6CAA8DD4" w14:textId="41A6FBFB" w:rsidR="006475B4" w:rsidRDefault="006475B4" w:rsidP="0054377B">
            <w:pPr>
              <w:rPr>
                <w:rFonts w:asciiTheme="minorHAnsi" w:hAnsiTheme="minorHAnsi"/>
              </w:rPr>
            </w:pPr>
            <w:r>
              <w:rPr>
                <w:rFonts w:asciiTheme="minorHAnsi" w:hAnsiTheme="minorHAnsi"/>
              </w:rPr>
              <w:fldChar w:fldCharType="begin">
                <w:ffData>
                  <w:name w:val="Text101"/>
                  <w:enabled/>
                  <w:calcOnExit w:val="0"/>
                  <w:textInput/>
                </w:ffData>
              </w:fldChar>
            </w:r>
            <w:bookmarkStart w:id="31" w:name="Text10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31"/>
          </w:p>
        </w:tc>
        <w:tc>
          <w:tcPr>
            <w:tcW w:w="4253" w:type="dxa"/>
            <w:vMerge/>
            <w:shd w:val="clear" w:color="auto" w:fill="auto"/>
          </w:tcPr>
          <w:p w14:paraId="660FED22" w14:textId="77777777" w:rsidR="006475B4" w:rsidRPr="000F1137" w:rsidRDefault="006475B4" w:rsidP="0054377B">
            <w:pPr>
              <w:rPr>
                <w:rFonts w:asciiTheme="minorHAnsi" w:hAnsiTheme="minorHAnsi"/>
              </w:rPr>
            </w:pPr>
          </w:p>
        </w:tc>
        <w:tc>
          <w:tcPr>
            <w:tcW w:w="1134" w:type="dxa"/>
            <w:vMerge/>
            <w:shd w:val="clear" w:color="auto" w:fill="auto"/>
          </w:tcPr>
          <w:p w14:paraId="0C091995" w14:textId="77777777" w:rsidR="006475B4" w:rsidRPr="000F1137" w:rsidRDefault="006475B4" w:rsidP="0054377B">
            <w:pPr>
              <w:rPr>
                <w:rFonts w:asciiTheme="minorHAnsi" w:hAnsiTheme="minorHAnsi"/>
              </w:rPr>
            </w:pPr>
          </w:p>
        </w:tc>
        <w:tc>
          <w:tcPr>
            <w:tcW w:w="1417" w:type="dxa"/>
            <w:vMerge/>
            <w:shd w:val="clear" w:color="auto" w:fill="auto"/>
          </w:tcPr>
          <w:p w14:paraId="54270FA4" w14:textId="77777777" w:rsidR="006475B4" w:rsidRPr="000F1137" w:rsidRDefault="006475B4" w:rsidP="0054377B">
            <w:pPr>
              <w:rPr>
                <w:rFonts w:asciiTheme="minorHAnsi" w:hAnsiTheme="minorHAnsi"/>
              </w:rPr>
            </w:pPr>
          </w:p>
        </w:tc>
      </w:tr>
      <w:tr w:rsidR="006475B4" w:rsidRPr="000F1137" w14:paraId="629962DE" w14:textId="77777777" w:rsidTr="0054377B">
        <w:trPr>
          <w:jc w:val="center"/>
        </w:trPr>
        <w:tc>
          <w:tcPr>
            <w:tcW w:w="5671" w:type="dxa"/>
          </w:tcPr>
          <w:p w14:paraId="0928A8C6" w14:textId="4EFF4594" w:rsidR="006475B4" w:rsidRPr="006475B4" w:rsidRDefault="006475B4" w:rsidP="006475B4">
            <w:pPr>
              <w:rPr>
                <w:rFonts w:asciiTheme="minorHAnsi" w:hAnsiTheme="minorHAnsi" w:cstheme="minorHAnsi"/>
                <w:sz w:val="18"/>
              </w:rPr>
            </w:pPr>
            <w:r w:rsidRPr="006475B4">
              <w:rPr>
                <w:rFonts w:asciiTheme="minorHAnsi" w:hAnsiTheme="minorHAnsi" w:cstheme="minorHAnsi"/>
                <w:sz w:val="18"/>
              </w:rPr>
              <w:t xml:space="preserve">It is understood by parents/carers that they will have the opportunity to revise how to use glucagon annually, and must check the expiration date of stored glucagon regularly </w:t>
            </w:r>
          </w:p>
        </w:tc>
        <w:tc>
          <w:tcPr>
            <w:tcW w:w="1276" w:type="dxa"/>
          </w:tcPr>
          <w:p w14:paraId="77DF7650" w14:textId="5DA67597" w:rsidR="006475B4" w:rsidRDefault="006475B4" w:rsidP="0054377B">
            <w:pPr>
              <w:rPr>
                <w:rFonts w:asciiTheme="minorHAnsi" w:hAnsiTheme="minorHAnsi"/>
              </w:rPr>
            </w:pPr>
            <w:r>
              <w:rPr>
                <w:rFonts w:asciiTheme="minorHAnsi" w:hAnsiTheme="minorHAnsi"/>
              </w:rPr>
              <w:fldChar w:fldCharType="begin">
                <w:ffData>
                  <w:name w:val="Text102"/>
                  <w:enabled/>
                  <w:calcOnExit w:val="0"/>
                  <w:textInput/>
                </w:ffData>
              </w:fldChar>
            </w:r>
            <w:bookmarkStart w:id="32" w:name="Text102"/>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32"/>
          </w:p>
        </w:tc>
        <w:tc>
          <w:tcPr>
            <w:tcW w:w="1417" w:type="dxa"/>
          </w:tcPr>
          <w:p w14:paraId="52CAD8B7" w14:textId="1D7B922D" w:rsidR="006475B4" w:rsidRDefault="006475B4" w:rsidP="0054377B">
            <w:pPr>
              <w:rPr>
                <w:rFonts w:asciiTheme="minorHAnsi" w:hAnsiTheme="minorHAnsi"/>
              </w:rPr>
            </w:pPr>
            <w:r>
              <w:rPr>
                <w:rFonts w:asciiTheme="minorHAnsi" w:hAnsiTheme="minorHAnsi"/>
              </w:rPr>
              <w:fldChar w:fldCharType="begin">
                <w:ffData>
                  <w:name w:val="Text103"/>
                  <w:enabled/>
                  <w:calcOnExit w:val="0"/>
                  <w:textInput/>
                </w:ffData>
              </w:fldChar>
            </w:r>
            <w:bookmarkStart w:id="33" w:name="Text103"/>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33"/>
          </w:p>
        </w:tc>
        <w:tc>
          <w:tcPr>
            <w:tcW w:w="4253" w:type="dxa"/>
            <w:vMerge/>
            <w:shd w:val="clear" w:color="auto" w:fill="auto"/>
          </w:tcPr>
          <w:p w14:paraId="4AE8D5D9" w14:textId="77777777" w:rsidR="006475B4" w:rsidRPr="000F1137" w:rsidRDefault="006475B4" w:rsidP="0054377B">
            <w:pPr>
              <w:rPr>
                <w:rFonts w:asciiTheme="minorHAnsi" w:hAnsiTheme="minorHAnsi"/>
              </w:rPr>
            </w:pPr>
          </w:p>
        </w:tc>
        <w:tc>
          <w:tcPr>
            <w:tcW w:w="1134" w:type="dxa"/>
            <w:vMerge/>
            <w:shd w:val="clear" w:color="auto" w:fill="auto"/>
          </w:tcPr>
          <w:p w14:paraId="6160B8DA" w14:textId="77777777" w:rsidR="006475B4" w:rsidRPr="000F1137" w:rsidRDefault="006475B4" w:rsidP="0054377B">
            <w:pPr>
              <w:rPr>
                <w:rFonts w:asciiTheme="minorHAnsi" w:hAnsiTheme="minorHAnsi"/>
              </w:rPr>
            </w:pPr>
          </w:p>
        </w:tc>
        <w:tc>
          <w:tcPr>
            <w:tcW w:w="1417" w:type="dxa"/>
            <w:vMerge/>
            <w:shd w:val="clear" w:color="auto" w:fill="auto"/>
          </w:tcPr>
          <w:p w14:paraId="56A066EC" w14:textId="77777777" w:rsidR="006475B4" w:rsidRPr="000F1137" w:rsidRDefault="006475B4" w:rsidP="0054377B">
            <w:pPr>
              <w:rPr>
                <w:rFonts w:asciiTheme="minorHAnsi" w:hAnsiTheme="minorHAnsi"/>
              </w:rPr>
            </w:pPr>
          </w:p>
        </w:tc>
      </w:tr>
    </w:tbl>
    <w:p w14:paraId="323B76B9" w14:textId="2E4658C5" w:rsidR="00163B2B" w:rsidRDefault="00163B2B" w:rsidP="00AC5B9E"/>
    <w:p w14:paraId="723D50A2" w14:textId="77777777" w:rsidR="00FA5FD4" w:rsidRDefault="00FA5FD4" w:rsidP="00AC5B9E">
      <w:pPr>
        <w:rPr>
          <w:rFonts w:asciiTheme="minorHAnsi" w:hAnsiTheme="minorHAnsi"/>
          <w:b/>
          <w:color w:val="ED7D31" w:themeColor="accent2"/>
        </w:rPr>
      </w:pPr>
    </w:p>
    <w:tbl>
      <w:tblPr>
        <w:tblStyle w:val="TableGrid"/>
        <w:tblW w:w="15168" w:type="dxa"/>
        <w:jc w:val="center"/>
        <w:tblLayout w:type="fixed"/>
        <w:tblLook w:val="04A0" w:firstRow="1" w:lastRow="0" w:firstColumn="1" w:lastColumn="0" w:noHBand="0" w:noVBand="1"/>
      </w:tblPr>
      <w:tblGrid>
        <w:gridCol w:w="5671"/>
        <w:gridCol w:w="1276"/>
        <w:gridCol w:w="1417"/>
        <w:gridCol w:w="4253"/>
        <w:gridCol w:w="1134"/>
        <w:gridCol w:w="1417"/>
      </w:tblGrid>
      <w:tr w:rsidR="006475B4" w14:paraId="6B0E815F" w14:textId="77777777" w:rsidTr="0054377B">
        <w:trPr>
          <w:trHeight w:val="547"/>
          <w:jc w:val="center"/>
        </w:trPr>
        <w:tc>
          <w:tcPr>
            <w:tcW w:w="5671" w:type="dxa"/>
            <w:vMerge w:val="restart"/>
            <w:shd w:val="clear" w:color="auto" w:fill="767171" w:themeFill="background2" w:themeFillShade="80"/>
          </w:tcPr>
          <w:p w14:paraId="522C8C45" w14:textId="77777777" w:rsidR="006475B4" w:rsidRPr="000F1137" w:rsidRDefault="006475B4" w:rsidP="0054377B">
            <w:pPr>
              <w:tabs>
                <w:tab w:val="left" w:pos="943"/>
              </w:tabs>
              <w:rPr>
                <w:rFonts w:asciiTheme="minorHAnsi" w:hAnsiTheme="minorHAnsi"/>
                <w:b/>
                <w:color w:val="FFFFFF" w:themeColor="background1"/>
                <w:szCs w:val="20"/>
              </w:rPr>
            </w:pPr>
            <w:r w:rsidRPr="000F1137">
              <w:rPr>
                <w:rFonts w:asciiTheme="minorHAnsi" w:hAnsiTheme="minorHAnsi"/>
                <w:b/>
                <w:color w:val="FFFFFF" w:themeColor="background1"/>
                <w:szCs w:val="20"/>
              </w:rPr>
              <w:lastRenderedPageBreak/>
              <w:t>Educational Goal</w:t>
            </w:r>
          </w:p>
        </w:tc>
        <w:tc>
          <w:tcPr>
            <w:tcW w:w="1276" w:type="dxa"/>
            <w:vMerge w:val="restart"/>
            <w:shd w:val="clear" w:color="auto" w:fill="767171" w:themeFill="background2" w:themeFillShade="80"/>
          </w:tcPr>
          <w:p w14:paraId="120E1740" w14:textId="77777777" w:rsidR="006475B4" w:rsidRPr="000F1137" w:rsidRDefault="006475B4" w:rsidP="0054377B">
            <w:pPr>
              <w:rPr>
                <w:rFonts w:asciiTheme="minorHAnsi" w:hAnsiTheme="minorHAnsi"/>
                <w:b/>
                <w:color w:val="FFFFFF" w:themeColor="background1"/>
                <w:szCs w:val="20"/>
              </w:rPr>
            </w:pPr>
            <w:r w:rsidRPr="000F1137">
              <w:rPr>
                <w:rFonts w:asciiTheme="minorHAnsi" w:hAnsiTheme="minorHAnsi"/>
                <w:b/>
                <w:color w:val="FFFFFF" w:themeColor="background1"/>
                <w:szCs w:val="20"/>
              </w:rPr>
              <w:t>FULLY ACHIEVED</w:t>
            </w:r>
          </w:p>
          <w:p w14:paraId="419EA01B" w14:textId="77777777" w:rsidR="006475B4" w:rsidRPr="000F1137" w:rsidRDefault="006475B4" w:rsidP="0054377B">
            <w:pPr>
              <w:rPr>
                <w:rFonts w:asciiTheme="minorHAnsi" w:hAnsiTheme="minorHAnsi"/>
                <w:b/>
                <w:color w:val="FFFFFF" w:themeColor="background1"/>
                <w:szCs w:val="20"/>
              </w:rPr>
            </w:pPr>
            <w:r w:rsidRPr="000F1137">
              <w:rPr>
                <w:rFonts w:asciiTheme="minorHAnsi" w:hAnsiTheme="minorHAnsi"/>
                <w:b/>
                <w:color w:val="FFFFFF" w:themeColor="background1"/>
                <w:szCs w:val="20"/>
              </w:rPr>
              <w:t>(</w:t>
            </w:r>
            <w:r w:rsidRPr="000F1137">
              <w:rPr>
                <w:rFonts w:asciiTheme="minorHAnsi" w:hAnsiTheme="minorHAnsi"/>
                <w:b/>
                <w:color w:val="FFFFFF" w:themeColor="background1"/>
                <w:szCs w:val="20"/>
              </w:rPr>
              <w:sym w:font="Symbol" w:char="F0D6"/>
            </w:r>
            <w:r w:rsidRPr="000F1137">
              <w:rPr>
                <w:rFonts w:asciiTheme="minorHAnsi" w:hAnsiTheme="minorHAnsi"/>
                <w:b/>
                <w:color w:val="FFFFFF" w:themeColor="background1"/>
                <w:szCs w:val="20"/>
              </w:rPr>
              <w:t xml:space="preserve"> / NA)</w:t>
            </w:r>
          </w:p>
        </w:tc>
        <w:tc>
          <w:tcPr>
            <w:tcW w:w="1417" w:type="dxa"/>
            <w:vMerge w:val="restart"/>
            <w:shd w:val="clear" w:color="auto" w:fill="767171" w:themeFill="background2" w:themeFillShade="80"/>
          </w:tcPr>
          <w:p w14:paraId="7D710BF0" w14:textId="77777777" w:rsidR="006475B4" w:rsidRPr="000F1137" w:rsidRDefault="006475B4" w:rsidP="0054377B">
            <w:pPr>
              <w:rPr>
                <w:rFonts w:asciiTheme="minorHAnsi" w:hAnsiTheme="minorHAnsi"/>
                <w:b/>
                <w:color w:val="FFFFFF" w:themeColor="background1"/>
                <w:szCs w:val="20"/>
              </w:rPr>
            </w:pPr>
            <w:r w:rsidRPr="000F1137">
              <w:rPr>
                <w:rFonts w:asciiTheme="minorHAnsi" w:hAnsiTheme="minorHAnsi"/>
                <w:b/>
                <w:color w:val="FFFFFF" w:themeColor="background1"/>
                <w:szCs w:val="20"/>
              </w:rPr>
              <w:t>PARTIALLY ACHIEVED</w:t>
            </w:r>
          </w:p>
          <w:p w14:paraId="74E3F81C" w14:textId="77777777" w:rsidR="006475B4" w:rsidRPr="000F1137" w:rsidRDefault="006475B4" w:rsidP="0054377B">
            <w:pPr>
              <w:rPr>
                <w:rFonts w:asciiTheme="minorHAnsi" w:hAnsiTheme="minorHAnsi"/>
                <w:b/>
                <w:color w:val="FFFFFF" w:themeColor="background1"/>
                <w:szCs w:val="20"/>
              </w:rPr>
            </w:pPr>
            <w:r w:rsidRPr="000F1137">
              <w:rPr>
                <w:rFonts w:asciiTheme="minorHAnsi" w:hAnsiTheme="minorHAnsi"/>
                <w:b/>
                <w:color w:val="FFFFFF" w:themeColor="background1"/>
                <w:szCs w:val="20"/>
              </w:rPr>
              <w:t>(</w:t>
            </w:r>
            <w:r w:rsidRPr="000F1137">
              <w:rPr>
                <w:rFonts w:asciiTheme="minorHAnsi" w:hAnsiTheme="minorHAnsi"/>
                <w:b/>
                <w:color w:val="FFFFFF" w:themeColor="background1"/>
                <w:szCs w:val="20"/>
              </w:rPr>
              <w:sym w:font="Symbol" w:char="F0D6"/>
            </w:r>
            <w:r w:rsidRPr="000F1137">
              <w:rPr>
                <w:rFonts w:asciiTheme="minorHAnsi" w:hAnsiTheme="minorHAnsi"/>
                <w:b/>
                <w:color w:val="FFFFFF" w:themeColor="background1"/>
                <w:szCs w:val="20"/>
              </w:rPr>
              <w:t xml:space="preserve"> / NA)</w:t>
            </w:r>
          </w:p>
        </w:tc>
        <w:tc>
          <w:tcPr>
            <w:tcW w:w="5387" w:type="dxa"/>
            <w:gridSpan w:val="2"/>
            <w:tcBorders>
              <w:top w:val="single" w:sz="4" w:space="0" w:color="auto"/>
              <w:right w:val="single" w:sz="4" w:space="0" w:color="auto"/>
            </w:tcBorders>
            <w:shd w:val="clear" w:color="auto" w:fill="767171" w:themeFill="background2" w:themeFillShade="80"/>
          </w:tcPr>
          <w:p w14:paraId="68B2492C" w14:textId="77777777" w:rsidR="006475B4" w:rsidRPr="000F1137" w:rsidRDefault="006475B4" w:rsidP="0054377B">
            <w:pPr>
              <w:tabs>
                <w:tab w:val="left" w:pos="1142"/>
              </w:tabs>
              <w:rPr>
                <w:rFonts w:asciiTheme="minorHAnsi" w:hAnsiTheme="minorHAnsi"/>
                <w:b/>
                <w:color w:val="FFFFFF" w:themeColor="background1"/>
                <w:szCs w:val="20"/>
              </w:rPr>
            </w:pPr>
            <w:r w:rsidRPr="000F1137">
              <w:rPr>
                <w:rFonts w:asciiTheme="minorHAnsi" w:hAnsiTheme="minorHAnsi"/>
                <w:b/>
                <w:color w:val="FFFFFF" w:themeColor="background1"/>
                <w:szCs w:val="20"/>
              </w:rPr>
              <w:t>GOALS TO WORK TOWARDS</w:t>
            </w:r>
          </w:p>
        </w:tc>
        <w:tc>
          <w:tcPr>
            <w:tcW w:w="1417" w:type="dxa"/>
            <w:vMerge w:val="restart"/>
            <w:shd w:val="clear" w:color="auto" w:fill="767171" w:themeFill="background2" w:themeFillShade="80"/>
          </w:tcPr>
          <w:p w14:paraId="1AAE18B2" w14:textId="77777777" w:rsidR="006475B4" w:rsidRPr="000F1137" w:rsidRDefault="006475B4" w:rsidP="0054377B">
            <w:pPr>
              <w:rPr>
                <w:rFonts w:asciiTheme="minorHAnsi" w:hAnsiTheme="minorHAnsi"/>
                <w:b/>
                <w:color w:val="FFFFFF" w:themeColor="background1"/>
                <w:szCs w:val="20"/>
              </w:rPr>
            </w:pPr>
          </w:p>
          <w:p w14:paraId="23F613DF" w14:textId="77777777" w:rsidR="006475B4" w:rsidRPr="000F1137" w:rsidRDefault="006475B4" w:rsidP="0054377B">
            <w:pPr>
              <w:rPr>
                <w:rFonts w:asciiTheme="minorHAnsi" w:hAnsiTheme="minorHAnsi"/>
                <w:b/>
                <w:color w:val="FFFFFF" w:themeColor="background1"/>
                <w:szCs w:val="20"/>
              </w:rPr>
            </w:pPr>
            <w:r w:rsidRPr="000F1137">
              <w:rPr>
                <w:rFonts w:asciiTheme="minorHAnsi" w:hAnsiTheme="minorHAnsi"/>
                <w:b/>
                <w:color w:val="FFFFFF" w:themeColor="background1"/>
                <w:szCs w:val="20"/>
              </w:rPr>
              <w:t>DATE &amp; SIGNATURE</w:t>
            </w:r>
          </w:p>
          <w:p w14:paraId="3265161F" w14:textId="77777777" w:rsidR="006475B4" w:rsidRPr="000F1137" w:rsidRDefault="006475B4" w:rsidP="0054377B">
            <w:pPr>
              <w:rPr>
                <w:rFonts w:asciiTheme="minorHAnsi" w:hAnsiTheme="minorHAnsi"/>
                <w:b/>
                <w:color w:val="FFFFFF" w:themeColor="background1"/>
                <w:szCs w:val="20"/>
              </w:rPr>
            </w:pPr>
          </w:p>
        </w:tc>
      </w:tr>
      <w:tr w:rsidR="006475B4" w14:paraId="5737DA77" w14:textId="77777777" w:rsidTr="0054377B">
        <w:trPr>
          <w:trHeight w:val="546"/>
          <w:jc w:val="center"/>
        </w:trPr>
        <w:tc>
          <w:tcPr>
            <w:tcW w:w="5671" w:type="dxa"/>
            <w:vMerge/>
          </w:tcPr>
          <w:p w14:paraId="2685F8BF" w14:textId="77777777" w:rsidR="006475B4" w:rsidRDefault="006475B4" w:rsidP="0054377B">
            <w:pPr>
              <w:tabs>
                <w:tab w:val="left" w:pos="943"/>
              </w:tabs>
            </w:pPr>
          </w:p>
        </w:tc>
        <w:tc>
          <w:tcPr>
            <w:tcW w:w="1276" w:type="dxa"/>
            <w:vMerge/>
          </w:tcPr>
          <w:p w14:paraId="7CA48C21" w14:textId="77777777" w:rsidR="006475B4" w:rsidRDefault="006475B4" w:rsidP="0054377B"/>
        </w:tc>
        <w:tc>
          <w:tcPr>
            <w:tcW w:w="1417" w:type="dxa"/>
            <w:vMerge/>
          </w:tcPr>
          <w:p w14:paraId="4FA0B889" w14:textId="77777777" w:rsidR="006475B4" w:rsidRDefault="006475B4" w:rsidP="0054377B"/>
        </w:tc>
        <w:tc>
          <w:tcPr>
            <w:tcW w:w="4253" w:type="dxa"/>
            <w:shd w:val="clear" w:color="auto" w:fill="767171" w:themeFill="background2" w:themeFillShade="80"/>
          </w:tcPr>
          <w:p w14:paraId="63D444FF" w14:textId="77777777" w:rsidR="006475B4" w:rsidRPr="000F1137" w:rsidRDefault="006475B4" w:rsidP="0054377B">
            <w:pPr>
              <w:rPr>
                <w:rFonts w:asciiTheme="minorHAnsi" w:hAnsiTheme="minorHAnsi"/>
                <w:b/>
                <w:color w:val="FFFFFF" w:themeColor="background1"/>
              </w:rPr>
            </w:pPr>
            <w:r w:rsidRPr="000F1137">
              <w:rPr>
                <w:rFonts w:asciiTheme="minorHAnsi" w:hAnsiTheme="minorHAnsi"/>
                <w:b/>
                <w:color w:val="FFFFFF" w:themeColor="background1"/>
              </w:rPr>
              <w:t>GOAL</w:t>
            </w:r>
          </w:p>
        </w:tc>
        <w:tc>
          <w:tcPr>
            <w:tcW w:w="1134" w:type="dxa"/>
            <w:shd w:val="clear" w:color="auto" w:fill="767171" w:themeFill="background2" w:themeFillShade="80"/>
          </w:tcPr>
          <w:p w14:paraId="6167D3AF" w14:textId="77777777" w:rsidR="006475B4" w:rsidRPr="000F1137" w:rsidRDefault="006475B4" w:rsidP="0054377B">
            <w:pPr>
              <w:rPr>
                <w:rFonts w:asciiTheme="minorHAnsi" w:hAnsiTheme="minorHAnsi"/>
                <w:b/>
                <w:color w:val="FFFFFF" w:themeColor="background1"/>
              </w:rPr>
            </w:pPr>
            <w:r w:rsidRPr="000F1137">
              <w:rPr>
                <w:rFonts w:asciiTheme="minorHAnsi" w:hAnsiTheme="minorHAnsi"/>
                <w:b/>
                <w:color w:val="FFFFFF" w:themeColor="background1"/>
              </w:rPr>
              <w:t>REVIEW DATE</w:t>
            </w:r>
          </w:p>
        </w:tc>
        <w:tc>
          <w:tcPr>
            <w:tcW w:w="1417" w:type="dxa"/>
            <w:vMerge/>
            <w:tcBorders>
              <w:bottom w:val="nil"/>
            </w:tcBorders>
            <w:shd w:val="clear" w:color="auto" w:fill="auto"/>
          </w:tcPr>
          <w:p w14:paraId="6730D3BD" w14:textId="77777777" w:rsidR="006475B4" w:rsidRDefault="006475B4" w:rsidP="0054377B"/>
        </w:tc>
      </w:tr>
      <w:tr w:rsidR="006475B4" w:rsidRPr="000F1137" w14:paraId="298310CE" w14:textId="77777777" w:rsidTr="0054377B">
        <w:trPr>
          <w:jc w:val="center"/>
        </w:trPr>
        <w:tc>
          <w:tcPr>
            <w:tcW w:w="8364" w:type="dxa"/>
            <w:gridSpan w:val="3"/>
            <w:shd w:val="clear" w:color="auto" w:fill="E7E6E6" w:themeFill="background2"/>
          </w:tcPr>
          <w:p w14:paraId="13FE6BBC" w14:textId="77777777" w:rsidR="006475B4" w:rsidRDefault="00DA7BFF" w:rsidP="0054377B">
            <w:pPr>
              <w:rPr>
                <w:rFonts w:asciiTheme="minorHAnsi" w:hAnsiTheme="minorHAnsi"/>
                <w:b/>
                <w:sz w:val="18"/>
              </w:rPr>
            </w:pPr>
            <w:r w:rsidRPr="00DA7BFF">
              <w:rPr>
                <w:rFonts w:asciiTheme="minorHAnsi" w:hAnsiTheme="minorHAnsi"/>
                <w:b/>
                <w:sz w:val="18"/>
              </w:rPr>
              <w:t xml:space="preserve">Hyperglycaemia or HYPER (blood glucose more than </w:t>
            </w:r>
            <w:r w:rsidRPr="00DA7BFF">
              <w:rPr>
                <w:rFonts w:asciiTheme="minorHAnsi" w:hAnsiTheme="minorHAnsi"/>
                <w:b/>
                <w:sz w:val="18"/>
              </w:rPr>
              <w:fldChar w:fldCharType="begin">
                <w:ffData>
                  <w:name w:val="Text104"/>
                  <w:enabled/>
                  <w:calcOnExit w:val="0"/>
                  <w:textInput/>
                </w:ffData>
              </w:fldChar>
            </w:r>
            <w:bookmarkStart w:id="34" w:name="Text104"/>
            <w:r w:rsidRPr="00DA7BFF">
              <w:rPr>
                <w:rFonts w:asciiTheme="minorHAnsi" w:hAnsiTheme="minorHAnsi"/>
                <w:b/>
                <w:sz w:val="18"/>
              </w:rPr>
              <w:instrText xml:space="preserve"> FORMTEXT </w:instrText>
            </w:r>
            <w:r w:rsidRPr="00DA7BFF">
              <w:rPr>
                <w:rFonts w:asciiTheme="minorHAnsi" w:hAnsiTheme="minorHAnsi"/>
                <w:b/>
                <w:sz w:val="18"/>
              </w:rPr>
            </w:r>
            <w:r w:rsidRPr="00DA7BFF">
              <w:rPr>
                <w:rFonts w:asciiTheme="minorHAnsi" w:hAnsiTheme="minorHAnsi"/>
                <w:b/>
                <w:sz w:val="18"/>
              </w:rPr>
              <w:fldChar w:fldCharType="separate"/>
            </w:r>
            <w:r w:rsidRPr="00DA7BFF">
              <w:rPr>
                <w:rFonts w:asciiTheme="minorHAnsi" w:hAnsiTheme="minorHAnsi"/>
                <w:b/>
                <w:noProof/>
                <w:sz w:val="18"/>
              </w:rPr>
              <w:t> </w:t>
            </w:r>
            <w:r w:rsidRPr="00DA7BFF">
              <w:rPr>
                <w:rFonts w:asciiTheme="minorHAnsi" w:hAnsiTheme="minorHAnsi"/>
                <w:b/>
                <w:noProof/>
                <w:sz w:val="18"/>
              </w:rPr>
              <w:t> </w:t>
            </w:r>
            <w:r w:rsidRPr="00DA7BFF">
              <w:rPr>
                <w:rFonts w:asciiTheme="minorHAnsi" w:hAnsiTheme="minorHAnsi"/>
                <w:b/>
                <w:noProof/>
                <w:sz w:val="18"/>
              </w:rPr>
              <w:t> </w:t>
            </w:r>
            <w:r w:rsidRPr="00DA7BFF">
              <w:rPr>
                <w:rFonts w:asciiTheme="minorHAnsi" w:hAnsiTheme="minorHAnsi"/>
                <w:b/>
                <w:noProof/>
                <w:sz w:val="18"/>
              </w:rPr>
              <w:t> </w:t>
            </w:r>
            <w:r w:rsidRPr="00DA7BFF">
              <w:rPr>
                <w:rFonts w:asciiTheme="minorHAnsi" w:hAnsiTheme="minorHAnsi"/>
                <w:b/>
                <w:noProof/>
                <w:sz w:val="18"/>
              </w:rPr>
              <w:t> </w:t>
            </w:r>
            <w:r w:rsidRPr="00DA7BFF">
              <w:rPr>
                <w:rFonts w:asciiTheme="minorHAnsi" w:hAnsiTheme="minorHAnsi"/>
                <w:b/>
                <w:sz w:val="18"/>
              </w:rPr>
              <w:fldChar w:fldCharType="end"/>
            </w:r>
            <w:bookmarkEnd w:id="34"/>
            <w:r w:rsidRPr="00DA7BFF">
              <w:rPr>
                <w:rFonts w:asciiTheme="minorHAnsi" w:hAnsiTheme="minorHAnsi"/>
                <w:b/>
                <w:sz w:val="18"/>
              </w:rPr>
              <w:t xml:space="preserve"> mmol/l)</w:t>
            </w:r>
          </w:p>
          <w:p w14:paraId="14C4FB26" w14:textId="3ABDEB02" w:rsidR="00DA7BFF" w:rsidRPr="00DA7BFF" w:rsidRDefault="00DA7BFF" w:rsidP="0054377B">
            <w:pPr>
              <w:rPr>
                <w:rFonts w:asciiTheme="minorHAnsi" w:hAnsiTheme="minorHAnsi"/>
                <w:sz w:val="18"/>
              </w:rPr>
            </w:pPr>
            <w:r>
              <w:rPr>
                <w:rFonts w:asciiTheme="minorHAnsi" w:hAnsiTheme="minorHAnsi"/>
                <w:sz w:val="18"/>
              </w:rPr>
              <w:t>Young people should know:</w:t>
            </w:r>
          </w:p>
        </w:tc>
        <w:tc>
          <w:tcPr>
            <w:tcW w:w="4253" w:type="dxa"/>
            <w:vMerge w:val="restart"/>
            <w:shd w:val="clear" w:color="auto" w:fill="auto"/>
          </w:tcPr>
          <w:p w14:paraId="63E39434" w14:textId="77777777" w:rsidR="006475B4" w:rsidRPr="000F1137" w:rsidRDefault="006475B4" w:rsidP="0054377B">
            <w:pPr>
              <w:rPr>
                <w:rFonts w:asciiTheme="minorHAnsi" w:hAnsiTheme="minorHAnsi"/>
              </w:rPr>
            </w:pPr>
            <w:r w:rsidRPr="000F1137">
              <w:rPr>
                <w:rFonts w:asciiTheme="minorHAnsi" w:hAnsiTheme="minorHAnsi"/>
              </w:rPr>
              <w:fldChar w:fldCharType="begin">
                <w:ffData>
                  <w:name w:val="Text9"/>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134" w:type="dxa"/>
            <w:vMerge w:val="restart"/>
            <w:shd w:val="clear" w:color="auto" w:fill="auto"/>
          </w:tcPr>
          <w:p w14:paraId="2CB97FF5" w14:textId="77777777" w:rsidR="006475B4" w:rsidRPr="000F1137" w:rsidRDefault="006475B4" w:rsidP="0054377B">
            <w:pPr>
              <w:rPr>
                <w:rFonts w:asciiTheme="minorHAnsi" w:hAnsiTheme="minorHAnsi"/>
              </w:rPr>
            </w:pPr>
            <w:r w:rsidRPr="000F1137">
              <w:rPr>
                <w:rFonts w:asciiTheme="minorHAnsi" w:hAnsiTheme="minorHAnsi"/>
              </w:rPr>
              <w:fldChar w:fldCharType="begin">
                <w:ffData>
                  <w:name w:val="Text10"/>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vMerge w:val="restart"/>
            <w:shd w:val="clear" w:color="auto" w:fill="auto"/>
          </w:tcPr>
          <w:p w14:paraId="636EB783" w14:textId="77777777" w:rsidR="006475B4" w:rsidRPr="000F1137" w:rsidRDefault="006475B4" w:rsidP="0054377B">
            <w:pPr>
              <w:rPr>
                <w:rFonts w:asciiTheme="minorHAnsi" w:hAnsiTheme="minorHAnsi"/>
              </w:rPr>
            </w:pPr>
            <w:r w:rsidRPr="000F1137">
              <w:rPr>
                <w:rFonts w:asciiTheme="minorHAnsi" w:hAnsiTheme="minorHAnsi"/>
              </w:rPr>
              <w:fldChar w:fldCharType="begin">
                <w:ffData>
                  <w:name w:val="Text11"/>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r>
      <w:tr w:rsidR="006475B4" w:rsidRPr="000F1137" w14:paraId="36481B70" w14:textId="77777777" w:rsidTr="0054377B">
        <w:trPr>
          <w:jc w:val="center"/>
        </w:trPr>
        <w:tc>
          <w:tcPr>
            <w:tcW w:w="5671" w:type="dxa"/>
          </w:tcPr>
          <w:p w14:paraId="24287E1D" w14:textId="4B025044" w:rsidR="006475B4" w:rsidRPr="000F1137" w:rsidRDefault="00DA7BFF" w:rsidP="0054377B">
            <w:pPr>
              <w:pStyle w:val="ListParagraph"/>
              <w:numPr>
                <w:ilvl w:val="0"/>
                <w:numId w:val="1"/>
              </w:numPr>
              <w:rPr>
                <w:sz w:val="18"/>
              </w:rPr>
            </w:pPr>
            <w:r>
              <w:rPr>
                <w:sz w:val="18"/>
              </w:rPr>
              <w:t>The causes of high blood glucose levels.</w:t>
            </w:r>
          </w:p>
        </w:tc>
        <w:tc>
          <w:tcPr>
            <w:tcW w:w="1276" w:type="dxa"/>
          </w:tcPr>
          <w:p w14:paraId="407AD8C1" w14:textId="77777777" w:rsidR="006475B4" w:rsidRPr="000F1137" w:rsidRDefault="006475B4" w:rsidP="0054377B">
            <w:pPr>
              <w:rPr>
                <w:rFonts w:asciiTheme="minorHAnsi" w:hAnsiTheme="minorHAnsi"/>
              </w:rPr>
            </w:pPr>
            <w:r w:rsidRPr="000F1137">
              <w:rPr>
                <w:rFonts w:asciiTheme="minorHAnsi" w:hAnsiTheme="minorHAnsi"/>
              </w:rPr>
              <w:fldChar w:fldCharType="begin">
                <w:ffData>
                  <w:name w:val="Text25"/>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shd w:val="clear" w:color="auto" w:fill="auto"/>
          </w:tcPr>
          <w:p w14:paraId="43DA431F" w14:textId="77777777" w:rsidR="006475B4" w:rsidRPr="000F1137" w:rsidRDefault="006475B4" w:rsidP="0054377B">
            <w:pPr>
              <w:rPr>
                <w:rFonts w:asciiTheme="minorHAnsi" w:hAnsiTheme="minorHAnsi"/>
              </w:rPr>
            </w:pPr>
            <w:r w:rsidRPr="000F1137">
              <w:rPr>
                <w:rFonts w:asciiTheme="minorHAnsi" w:hAnsiTheme="minorHAnsi"/>
              </w:rPr>
              <w:fldChar w:fldCharType="begin">
                <w:ffData>
                  <w:name w:val="Text2"/>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274DE264" w14:textId="77777777" w:rsidR="006475B4" w:rsidRPr="000F1137" w:rsidRDefault="006475B4" w:rsidP="0054377B">
            <w:pPr>
              <w:rPr>
                <w:rFonts w:asciiTheme="minorHAnsi" w:hAnsiTheme="minorHAnsi"/>
              </w:rPr>
            </w:pPr>
          </w:p>
        </w:tc>
        <w:tc>
          <w:tcPr>
            <w:tcW w:w="1134" w:type="dxa"/>
            <w:vMerge/>
            <w:shd w:val="clear" w:color="auto" w:fill="auto"/>
          </w:tcPr>
          <w:p w14:paraId="71F2DFE8" w14:textId="77777777" w:rsidR="006475B4" w:rsidRPr="000F1137" w:rsidRDefault="006475B4" w:rsidP="0054377B">
            <w:pPr>
              <w:rPr>
                <w:rFonts w:asciiTheme="minorHAnsi" w:hAnsiTheme="minorHAnsi"/>
              </w:rPr>
            </w:pPr>
          </w:p>
        </w:tc>
        <w:tc>
          <w:tcPr>
            <w:tcW w:w="1417" w:type="dxa"/>
            <w:vMerge/>
            <w:shd w:val="clear" w:color="auto" w:fill="auto"/>
          </w:tcPr>
          <w:p w14:paraId="0D84AF5C" w14:textId="77777777" w:rsidR="006475B4" w:rsidRPr="000F1137" w:rsidRDefault="006475B4" w:rsidP="0054377B">
            <w:pPr>
              <w:rPr>
                <w:rFonts w:asciiTheme="minorHAnsi" w:hAnsiTheme="minorHAnsi"/>
              </w:rPr>
            </w:pPr>
          </w:p>
        </w:tc>
      </w:tr>
      <w:tr w:rsidR="006475B4" w:rsidRPr="000F1137" w14:paraId="7B2F7B6D" w14:textId="77777777" w:rsidTr="0054377B">
        <w:trPr>
          <w:jc w:val="center"/>
        </w:trPr>
        <w:tc>
          <w:tcPr>
            <w:tcW w:w="5671" w:type="dxa"/>
          </w:tcPr>
          <w:p w14:paraId="07516850" w14:textId="7AF8FE6B" w:rsidR="006475B4" w:rsidRDefault="00DA7BFF" w:rsidP="0054377B">
            <w:pPr>
              <w:pStyle w:val="ListParagraph"/>
              <w:numPr>
                <w:ilvl w:val="0"/>
                <w:numId w:val="1"/>
              </w:numPr>
              <w:rPr>
                <w:sz w:val="18"/>
              </w:rPr>
            </w:pPr>
            <w:r>
              <w:rPr>
                <w:sz w:val="18"/>
              </w:rPr>
              <w:t>How to avoid high blood glucose levels.</w:t>
            </w:r>
          </w:p>
        </w:tc>
        <w:tc>
          <w:tcPr>
            <w:tcW w:w="1276" w:type="dxa"/>
          </w:tcPr>
          <w:p w14:paraId="591B899F" w14:textId="77777777" w:rsidR="006475B4" w:rsidRPr="000F1137" w:rsidRDefault="006475B4" w:rsidP="0054377B">
            <w:pPr>
              <w:rPr>
                <w:rFonts w:asciiTheme="minorHAnsi" w:hAnsiTheme="minorHAnsi"/>
              </w:rPr>
            </w:pPr>
            <w:r>
              <w:rPr>
                <w:rFonts w:asciiTheme="minorHAnsi" w:hAnsiTheme="minorHAnsi"/>
              </w:rPr>
              <w:fldChar w:fldCharType="begin">
                <w:ffData>
                  <w:name w:val="Text9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417" w:type="dxa"/>
            <w:shd w:val="clear" w:color="auto" w:fill="auto"/>
          </w:tcPr>
          <w:p w14:paraId="107B7A52" w14:textId="77777777" w:rsidR="006475B4" w:rsidRPr="000F1137" w:rsidRDefault="006475B4" w:rsidP="0054377B">
            <w:pPr>
              <w:rPr>
                <w:rFonts w:asciiTheme="minorHAnsi" w:hAnsiTheme="minorHAnsi"/>
              </w:rPr>
            </w:pPr>
            <w:r>
              <w:rPr>
                <w:rFonts w:asciiTheme="minorHAnsi" w:hAnsiTheme="minorHAnsi"/>
              </w:rPr>
              <w:fldChar w:fldCharType="begin">
                <w:ffData>
                  <w:name w:val="Text94"/>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4253" w:type="dxa"/>
            <w:vMerge/>
            <w:shd w:val="clear" w:color="auto" w:fill="auto"/>
          </w:tcPr>
          <w:p w14:paraId="6C10624B" w14:textId="77777777" w:rsidR="006475B4" w:rsidRPr="000F1137" w:rsidRDefault="006475B4" w:rsidP="0054377B">
            <w:pPr>
              <w:rPr>
                <w:rFonts w:asciiTheme="minorHAnsi" w:hAnsiTheme="minorHAnsi"/>
              </w:rPr>
            </w:pPr>
          </w:p>
        </w:tc>
        <w:tc>
          <w:tcPr>
            <w:tcW w:w="1134" w:type="dxa"/>
            <w:vMerge/>
            <w:shd w:val="clear" w:color="auto" w:fill="auto"/>
          </w:tcPr>
          <w:p w14:paraId="4B97D487" w14:textId="77777777" w:rsidR="006475B4" w:rsidRPr="000F1137" w:rsidRDefault="006475B4" w:rsidP="0054377B">
            <w:pPr>
              <w:rPr>
                <w:rFonts w:asciiTheme="minorHAnsi" w:hAnsiTheme="minorHAnsi"/>
              </w:rPr>
            </w:pPr>
          </w:p>
        </w:tc>
        <w:tc>
          <w:tcPr>
            <w:tcW w:w="1417" w:type="dxa"/>
            <w:vMerge/>
            <w:shd w:val="clear" w:color="auto" w:fill="auto"/>
          </w:tcPr>
          <w:p w14:paraId="1AC10D7F" w14:textId="77777777" w:rsidR="006475B4" w:rsidRPr="000F1137" w:rsidRDefault="006475B4" w:rsidP="0054377B">
            <w:pPr>
              <w:rPr>
                <w:rFonts w:asciiTheme="minorHAnsi" w:hAnsiTheme="minorHAnsi"/>
              </w:rPr>
            </w:pPr>
          </w:p>
        </w:tc>
      </w:tr>
      <w:tr w:rsidR="00DA7BFF" w:rsidRPr="000F1137" w14:paraId="7B7FACA9" w14:textId="77777777" w:rsidTr="0054377B">
        <w:trPr>
          <w:jc w:val="center"/>
        </w:trPr>
        <w:tc>
          <w:tcPr>
            <w:tcW w:w="5671" w:type="dxa"/>
          </w:tcPr>
          <w:p w14:paraId="37E5DD6F" w14:textId="7C388B53" w:rsidR="00DA7BFF" w:rsidRDefault="00DA7BFF" w:rsidP="0054377B">
            <w:pPr>
              <w:pStyle w:val="ListParagraph"/>
              <w:numPr>
                <w:ilvl w:val="0"/>
                <w:numId w:val="1"/>
              </w:numPr>
              <w:rPr>
                <w:sz w:val="18"/>
              </w:rPr>
            </w:pPr>
            <w:r>
              <w:rPr>
                <w:sz w:val="18"/>
              </w:rPr>
              <w:t>The symptoms of high blood glucose levels.</w:t>
            </w:r>
          </w:p>
        </w:tc>
        <w:tc>
          <w:tcPr>
            <w:tcW w:w="1276" w:type="dxa"/>
          </w:tcPr>
          <w:p w14:paraId="086CB6EE" w14:textId="099F5280" w:rsidR="00DA7BFF" w:rsidRDefault="00DA7BFF" w:rsidP="0054377B">
            <w:pPr>
              <w:rPr>
                <w:rFonts w:asciiTheme="minorHAnsi" w:hAnsiTheme="minorHAnsi"/>
              </w:rPr>
            </w:pPr>
            <w:r>
              <w:rPr>
                <w:rFonts w:asciiTheme="minorHAnsi" w:hAnsiTheme="minorHAnsi"/>
              </w:rPr>
              <w:fldChar w:fldCharType="begin">
                <w:ffData>
                  <w:name w:val="Text105"/>
                  <w:enabled/>
                  <w:calcOnExit w:val="0"/>
                  <w:textInput/>
                </w:ffData>
              </w:fldChar>
            </w:r>
            <w:bookmarkStart w:id="35" w:name="Text105"/>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35"/>
          </w:p>
        </w:tc>
        <w:tc>
          <w:tcPr>
            <w:tcW w:w="1417" w:type="dxa"/>
            <w:shd w:val="clear" w:color="auto" w:fill="auto"/>
          </w:tcPr>
          <w:p w14:paraId="4DB28680" w14:textId="2163D52E" w:rsidR="00DA7BFF" w:rsidRDefault="00DA7BFF" w:rsidP="0054377B">
            <w:pPr>
              <w:rPr>
                <w:rFonts w:asciiTheme="minorHAnsi" w:hAnsiTheme="minorHAnsi"/>
              </w:rPr>
            </w:pPr>
            <w:r>
              <w:rPr>
                <w:rFonts w:asciiTheme="minorHAnsi" w:hAnsiTheme="minorHAnsi"/>
              </w:rPr>
              <w:fldChar w:fldCharType="begin">
                <w:ffData>
                  <w:name w:val="Text106"/>
                  <w:enabled/>
                  <w:calcOnExit w:val="0"/>
                  <w:textInput/>
                </w:ffData>
              </w:fldChar>
            </w:r>
            <w:bookmarkStart w:id="36" w:name="Text106"/>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36"/>
          </w:p>
        </w:tc>
        <w:tc>
          <w:tcPr>
            <w:tcW w:w="4253" w:type="dxa"/>
            <w:vMerge/>
            <w:shd w:val="clear" w:color="auto" w:fill="auto"/>
          </w:tcPr>
          <w:p w14:paraId="54DEC5A0" w14:textId="77777777" w:rsidR="00DA7BFF" w:rsidRPr="000F1137" w:rsidRDefault="00DA7BFF" w:rsidP="0054377B">
            <w:pPr>
              <w:rPr>
                <w:rFonts w:asciiTheme="minorHAnsi" w:hAnsiTheme="minorHAnsi"/>
              </w:rPr>
            </w:pPr>
          </w:p>
        </w:tc>
        <w:tc>
          <w:tcPr>
            <w:tcW w:w="1134" w:type="dxa"/>
            <w:vMerge/>
            <w:shd w:val="clear" w:color="auto" w:fill="auto"/>
          </w:tcPr>
          <w:p w14:paraId="01505EE6" w14:textId="77777777" w:rsidR="00DA7BFF" w:rsidRPr="000F1137" w:rsidRDefault="00DA7BFF" w:rsidP="0054377B">
            <w:pPr>
              <w:rPr>
                <w:rFonts w:asciiTheme="minorHAnsi" w:hAnsiTheme="minorHAnsi"/>
              </w:rPr>
            </w:pPr>
          </w:p>
        </w:tc>
        <w:tc>
          <w:tcPr>
            <w:tcW w:w="1417" w:type="dxa"/>
            <w:vMerge/>
            <w:shd w:val="clear" w:color="auto" w:fill="auto"/>
          </w:tcPr>
          <w:p w14:paraId="035553E2" w14:textId="77777777" w:rsidR="00DA7BFF" w:rsidRPr="000F1137" w:rsidRDefault="00DA7BFF" w:rsidP="0054377B">
            <w:pPr>
              <w:rPr>
                <w:rFonts w:asciiTheme="minorHAnsi" w:hAnsiTheme="minorHAnsi"/>
              </w:rPr>
            </w:pPr>
          </w:p>
        </w:tc>
      </w:tr>
      <w:tr w:rsidR="00DA7BFF" w:rsidRPr="000F1137" w14:paraId="570A8030" w14:textId="77777777" w:rsidTr="0054377B">
        <w:trPr>
          <w:jc w:val="center"/>
        </w:trPr>
        <w:tc>
          <w:tcPr>
            <w:tcW w:w="5671" w:type="dxa"/>
          </w:tcPr>
          <w:p w14:paraId="3B88D840" w14:textId="6B71272F" w:rsidR="00DA7BFF" w:rsidRDefault="00DA7BFF" w:rsidP="0054377B">
            <w:pPr>
              <w:pStyle w:val="ListParagraph"/>
              <w:numPr>
                <w:ilvl w:val="0"/>
                <w:numId w:val="1"/>
              </w:numPr>
              <w:rPr>
                <w:sz w:val="18"/>
              </w:rPr>
            </w:pPr>
            <w:r>
              <w:rPr>
                <w:sz w:val="18"/>
              </w:rPr>
              <w:t>How to treat high blood glucose levels when they occur.</w:t>
            </w:r>
          </w:p>
        </w:tc>
        <w:tc>
          <w:tcPr>
            <w:tcW w:w="1276" w:type="dxa"/>
          </w:tcPr>
          <w:p w14:paraId="0BDCEEC9" w14:textId="62A8C669" w:rsidR="00DA7BFF" w:rsidRDefault="00DA7BFF" w:rsidP="0054377B">
            <w:pPr>
              <w:rPr>
                <w:rFonts w:asciiTheme="minorHAnsi" w:hAnsiTheme="minorHAnsi"/>
              </w:rPr>
            </w:pPr>
            <w:r>
              <w:rPr>
                <w:rFonts w:asciiTheme="minorHAnsi" w:hAnsiTheme="minorHAnsi"/>
              </w:rPr>
              <w:fldChar w:fldCharType="begin">
                <w:ffData>
                  <w:name w:val="Text107"/>
                  <w:enabled/>
                  <w:calcOnExit w:val="0"/>
                  <w:textInput/>
                </w:ffData>
              </w:fldChar>
            </w:r>
            <w:bookmarkStart w:id="37" w:name="Text107"/>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37"/>
          </w:p>
        </w:tc>
        <w:tc>
          <w:tcPr>
            <w:tcW w:w="1417" w:type="dxa"/>
            <w:shd w:val="clear" w:color="auto" w:fill="auto"/>
          </w:tcPr>
          <w:p w14:paraId="35C15F33" w14:textId="48EAB13D" w:rsidR="00DA7BFF" w:rsidRDefault="00DA7BFF" w:rsidP="0054377B">
            <w:pPr>
              <w:rPr>
                <w:rFonts w:asciiTheme="minorHAnsi" w:hAnsiTheme="minorHAnsi"/>
              </w:rPr>
            </w:pPr>
            <w:r>
              <w:rPr>
                <w:rFonts w:asciiTheme="minorHAnsi" w:hAnsiTheme="minorHAnsi"/>
              </w:rPr>
              <w:fldChar w:fldCharType="begin">
                <w:ffData>
                  <w:name w:val="Text108"/>
                  <w:enabled/>
                  <w:calcOnExit w:val="0"/>
                  <w:textInput/>
                </w:ffData>
              </w:fldChar>
            </w:r>
            <w:bookmarkStart w:id="38" w:name="Text108"/>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38"/>
          </w:p>
        </w:tc>
        <w:tc>
          <w:tcPr>
            <w:tcW w:w="4253" w:type="dxa"/>
            <w:vMerge/>
            <w:shd w:val="clear" w:color="auto" w:fill="auto"/>
          </w:tcPr>
          <w:p w14:paraId="566DFA9F" w14:textId="77777777" w:rsidR="00DA7BFF" w:rsidRPr="000F1137" w:rsidRDefault="00DA7BFF" w:rsidP="0054377B">
            <w:pPr>
              <w:rPr>
                <w:rFonts w:asciiTheme="minorHAnsi" w:hAnsiTheme="minorHAnsi"/>
              </w:rPr>
            </w:pPr>
          </w:p>
        </w:tc>
        <w:tc>
          <w:tcPr>
            <w:tcW w:w="1134" w:type="dxa"/>
            <w:vMerge/>
            <w:shd w:val="clear" w:color="auto" w:fill="auto"/>
          </w:tcPr>
          <w:p w14:paraId="54349075" w14:textId="77777777" w:rsidR="00DA7BFF" w:rsidRPr="000F1137" w:rsidRDefault="00DA7BFF" w:rsidP="0054377B">
            <w:pPr>
              <w:rPr>
                <w:rFonts w:asciiTheme="minorHAnsi" w:hAnsiTheme="minorHAnsi"/>
              </w:rPr>
            </w:pPr>
          </w:p>
        </w:tc>
        <w:tc>
          <w:tcPr>
            <w:tcW w:w="1417" w:type="dxa"/>
            <w:vMerge/>
            <w:shd w:val="clear" w:color="auto" w:fill="auto"/>
          </w:tcPr>
          <w:p w14:paraId="7F96CB84" w14:textId="77777777" w:rsidR="00DA7BFF" w:rsidRPr="000F1137" w:rsidRDefault="00DA7BFF" w:rsidP="0054377B">
            <w:pPr>
              <w:rPr>
                <w:rFonts w:asciiTheme="minorHAnsi" w:hAnsiTheme="minorHAnsi"/>
              </w:rPr>
            </w:pPr>
          </w:p>
        </w:tc>
      </w:tr>
      <w:tr w:rsidR="00DA7BFF" w:rsidRPr="000F1137" w14:paraId="06407218" w14:textId="77777777" w:rsidTr="0054377B">
        <w:trPr>
          <w:jc w:val="center"/>
        </w:trPr>
        <w:tc>
          <w:tcPr>
            <w:tcW w:w="5671" w:type="dxa"/>
          </w:tcPr>
          <w:p w14:paraId="69C68B06" w14:textId="2FED3DF3" w:rsidR="00DA7BFF" w:rsidRDefault="00DA7BFF" w:rsidP="0054377B">
            <w:pPr>
              <w:pStyle w:val="ListParagraph"/>
              <w:numPr>
                <w:ilvl w:val="0"/>
                <w:numId w:val="1"/>
              </w:numPr>
              <w:rPr>
                <w:sz w:val="18"/>
              </w:rPr>
            </w:pPr>
            <w:r>
              <w:rPr>
                <w:sz w:val="18"/>
              </w:rPr>
              <w:t>The importance of checking for blood ketones in case of hyperglycaemia.</w:t>
            </w:r>
          </w:p>
        </w:tc>
        <w:tc>
          <w:tcPr>
            <w:tcW w:w="1276" w:type="dxa"/>
          </w:tcPr>
          <w:p w14:paraId="00D062EA" w14:textId="6C6FC1F6" w:rsidR="00DA7BFF" w:rsidRDefault="00DA7BFF" w:rsidP="0054377B">
            <w:pPr>
              <w:rPr>
                <w:rFonts w:asciiTheme="minorHAnsi" w:hAnsiTheme="minorHAnsi"/>
              </w:rPr>
            </w:pPr>
            <w:r>
              <w:rPr>
                <w:rFonts w:asciiTheme="minorHAnsi" w:hAnsiTheme="minorHAnsi"/>
              </w:rPr>
              <w:fldChar w:fldCharType="begin">
                <w:ffData>
                  <w:name w:val="Text109"/>
                  <w:enabled/>
                  <w:calcOnExit w:val="0"/>
                  <w:textInput/>
                </w:ffData>
              </w:fldChar>
            </w:r>
            <w:bookmarkStart w:id="39" w:name="Text109"/>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39"/>
          </w:p>
        </w:tc>
        <w:tc>
          <w:tcPr>
            <w:tcW w:w="1417" w:type="dxa"/>
            <w:shd w:val="clear" w:color="auto" w:fill="auto"/>
          </w:tcPr>
          <w:p w14:paraId="556F568A" w14:textId="5962B2F0" w:rsidR="00DA7BFF" w:rsidRDefault="00DA7BFF" w:rsidP="0054377B">
            <w:pPr>
              <w:rPr>
                <w:rFonts w:asciiTheme="minorHAnsi" w:hAnsiTheme="minorHAnsi"/>
              </w:rPr>
            </w:pPr>
            <w:r>
              <w:rPr>
                <w:rFonts w:asciiTheme="minorHAnsi" w:hAnsiTheme="minorHAnsi"/>
              </w:rPr>
              <w:fldChar w:fldCharType="begin">
                <w:ffData>
                  <w:name w:val="Text110"/>
                  <w:enabled/>
                  <w:calcOnExit w:val="0"/>
                  <w:textInput/>
                </w:ffData>
              </w:fldChar>
            </w:r>
            <w:bookmarkStart w:id="40" w:name="Text110"/>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40"/>
          </w:p>
        </w:tc>
        <w:tc>
          <w:tcPr>
            <w:tcW w:w="4253" w:type="dxa"/>
            <w:vMerge/>
            <w:shd w:val="clear" w:color="auto" w:fill="auto"/>
          </w:tcPr>
          <w:p w14:paraId="2B57DA6E" w14:textId="77777777" w:rsidR="00DA7BFF" w:rsidRPr="000F1137" w:rsidRDefault="00DA7BFF" w:rsidP="0054377B">
            <w:pPr>
              <w:rPr>
                <w:rFonts w:asciiTheme="minorHAnsi" w:hAnsiTheme="minorHAnsi"/>
              </w:rPr>
            </w:pPr>
          </w:p>
        </w:tc>
        <w:tc>
          <w:tcPr>
            <w:tcW w:w="1134" w:type="dxa"/>
            <w:vMerge/>
            <w:shd w:val="clear" w:color="auto" w:fill="auto"/>
          </w:tcPr>
          <w:p w14:paraId="64637B49" w14:textId="77777777" w:rsidR="00DA7BFF" w:rsidRPr="000F1137" w:rsidRDefault="00DA7BFF" w:rsidP="0054377B">
            <w:pPr>
              <w:rPr>
                <w:rFonts w:asciiTheme="minorHAnsi" w:hAnsiTheme="minorHAnsi"/>
              </w:rPr>
            </w:pPr>
          </w:p>
        </w:tc>
        <w:tc>
          <w:tcPr>
            <w:tcW w:w="1417" w:type="dxa"/>
            <w:vMerge/>
            <w:shd w:val="clear" w:color="auto" w:fill="auto"/>
          </w:tcPr>
          <w:p w14:paraId="577D8ABE" w14:textId="77777777" w:rsidR="00DA7BFF" w:rsidRPr="000F1137" w:rsidRDefault="00DA7BFF" w:rsidP="0054377B">
            <w:pPr>
              <w:rPr>
                <w:rFonts w:asciiTheme="minorHAnsi" w:hAnsiTheme="minorHAnsi"/>
              </w:rPr>
            </w:pPr>
          </w:p>
        </w:tc>
      </w:tr>
      <w:tr w:rsidR="006475B4" w:rsidRPr="000F1137" w14:paraId="72905615" w14:textId="77777777" w:rsidTr="0054377B">
        <w:trPr>
          <w:jc w:val="center"/>
        </w:trPr>
        <w:tc>
          <w:tcPr>
            <w:tcW w:w="5671" w:type="dxa"/>
          </w:tcPr>
          <w:p w14:paraId="679F10F0" w14:textId="0DA28678" w:rsidR="006475B4" w:rsidRPr="000F1137" w:rsidRDefault="00DA7BFF" w:rsidP="0054377B">
            <w:pPr>
              <w:pStyle w:val="ListParagraph"/>
              <w:numPr>
                <w:ilvl w:val="0"/>
                <w:numId w:val="1"/>
              </w:numPr>
              <w:rPr>
                <w:sz w:val="18"/>
              </w:rPr>
            </w:pPr>
            <w:r>
              <w:rPr>
                <w:sz w:val="18"/>
              </w:rPr>
              <w:t>They can treat their high blood glucose levels on their own, their parents/carers can help or the diabetes team can help</w:t>
            </w:r>
          </w:p>
        </w:tc>
        <w:tc>
          <w:tcPr>
            <w:tcW w:w="1276" w:type="dxa"/>
          </w:tcPr>
          <w:p w14:paraId="5C59A944" w14:textId="77777777" w:rsidR="006475B4" w:rsidRPr="000F1137" w:rsidRDefault="006475B4" w:rsidP="0054377B">
            <w:pPr>
              <w:rPr>
                <w:rFonts w:asciiTheme="minorHAnsi" w:hAnsiTheme="minorHAnsi"/>
              </w:rPr>
            </w:pPr>
            <w:r w:rsidRPr="000F1137">
              <w:rPr>
                <w:rFonts w:asciiTheme="minorHAnsi" w:hAnsiTheme="minorHAnsi"/>
              </w:rPr>
              <w:fldChar w:fldCharType="begin">
                <w:ffData>
                  <w:name w:val="Text5"/>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tcPr>
          <w:p w14:paraId="76BF8CFC" w14:textId="77777777" w:rsidR="006475B4" w:rsidRPr="000F1137" w:rsidRDefault="006475B4" w:rsidP="0054377B">
            <w:pPr>
              <w:rPr>
                <w:rFonts w:asciiTheme="minorHAnsi" w:hAnsiTheme="minorHAnsi"/>
              </w:rPr>
            </w:pPr>
            <w:r w:rsidRPr="000F1137">
              <w:rPr>
                <w:rFonts w:asciiTheme="minorHAnsi" w:hAnsiTheme="minorHAnsi"/>
              </w:rPr>
              <w:fldChar w:fldCharType="begin">
                <w:ffData>
                  <w:name w:val="Text6"/>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2D90A658" w14:textId="77777777" w:rsidR="006475B4" w:rsidRPr="000F1137" w:rsidRDefault="006475B4" w:rsidP="0054377B">
            <w:pPr>
              <w:rPr>
                <w:rFonts w:asciiTheme="minorHAnsi" w:hAnsiTheme="minorHAnsi"/>
              </w:rPr>
            </w:pPr>
          </w:p>
        </w:tc>
        <w:tc>
          <w:tcPr>
            <w:tcW w:w="1134" w:type="dxa"/>
            <w:vMerge/>
            <w:shd w:val="clear" w:color="auto" w:fill="auto"/>
          </w:tcPr>
          <w:p w14:paraId="214A4F1E" w14:textId="77777777" w:rsidR="006475B4" w:rsidRPr="000F1137" w:rsidRDefault="006475B4" w:rsidP="0054377B">
            <w:pPr>
              <w:rPr>
                <w:rFonts w:asciiTheme="minorHAnsi" w:hAnsiTheme="minorHAnsi"/>
              </w:rPr>
            </w:pPr>
          </w:p>
        </w:tc>
        <w:tc>
          <w:tcPr>
            <w:tcW w:w="1417" w:type="dxa"/>
            <w:vMerge/>
            <w:shd w:val="clear" w:color="auto" w:fill="auto"/>
          </w:tcPr>
          <w:p w14:paraId="3ACA00E0" w14:textId="77777777" w:rsidR="006475B4" w:rsidRPr="000F1137" w:rsidRDefault="006475B4" w:rsidP="0054377B">
            <w:pPr>
              <w:rPr>
                <w:rFonts w:asciiTheme="minorHAnsi" w:hAnsiTheme="minorHAnsi"/>
              </w:rPr>
            </w:pPr>
          </w:p>
        </w:tc>
      </w:tr>
      <w:tr w:rsidR="006475B4" w:rsidRPr="000F1137" w14:paraId="024E58D8" w14:textId="77777777" w:rsidTr="0054377B">
        <w:trPr>
          <w:jc w:val="center"/>
        </w:trPr>
        <w:tc>
          <w:tcPr>
            <w:tcW w:w="8364" w:type="dxa"/>
            <w:gridSpan w:val="3"/>
            <w:shd w:val="clear" w:color="auto" w:fill="E7E6E6" w:themeFill="background2"/>
          </w:tcPr>
          <w:p w14:paraId="4CDEAD85" w14:textId="77777777" w:rsidR="006475B4" w:rsidRDefault="001200FE" w:rsidP="0054377B">
            <w:pPr>
              <w:rPr>
                <w:rFonts w:asciiTheme="minorHAnsi" w:hAnsiTheme="minorHAnsi"/>
                <w:b/>
                <w:sz w:val="18"/>
              </w:rPr>
            </w:pPr>
            <w:r>
              <w:rPr>
                <w:rFonts w:asciiTheme="minorHAnsi" w:hAnsiTheme="minorHAnsi"/>
                <w:b/>
                <w:sz w:val="18"/>
              </w:rPr>
              <w:t>Illness</w:t>
            </w:r>
          </w:p>
          <w:p w14:paraId="7FD8B0E3" w14:textId="7FE63605" w:rsidR="004E1205" w:rsidRPr="004E1205" w:rsidRDefault="004E1205" w:rsidP="0054377B">
            <w:pPr>
              <w:rPr>
                <w:rFonts w:asciiTheme="minorHAnsi" w:hAnsiTheme="minorHAnsi"/>
                <w:sz w:val="18"/>
              </w:rPr>
            </w:pPr>
            <w:r>
              <w:rPr>
                <w:rFonts w:asciiTheme="minorHAnsi" w:hAnsiTheme="minorHAnsi"/>
                <w:sz w:val="18"/>
              </w:rPr>
              <w:t xml:space="preserve">It is understood </w:t>
            </w:r>
            <w:r w:rsidR="006B6E4D">
              <w:rPr>
                <w:rFonts w:asciiTheme="minorHAnsi" w:hAnsiTheme="minorHAnsi"/>
                <w:sz w:val="18"/>
              </w:rPr>
              <w:t>by all that parents/carers are responsible for managing their child’s diabetes if the young person is unwell.</w:t>
            </w:r>
          </w:p>
        </w:tc>
        <w:tc>
          <w:tcPr>
            <w:tcW w:w="4253" w:type="dxa"/>
            <w:vMerge w:val="restart"/>
            <w:shd w:val="clear" w:color="auto" w:fill="auto"/>
          </w:tcPr>
          <w:p w14:paraId="3706F27F" w14:textId="77777777" w:rsidR="006475B4" w:rsidRPr="000F1137" w:rsidRDefault="006475B4" w:rsidP="0054377B">
            <w:pPr>
              <w:rPr>
                <w:rFonts w:asciiTheme="minorHAnsi" w:hAnsiTheme="minorHAnsi"/>
              </w:rPr>
            </w:pPr>
            <w:r>
              <w:rPr>
                <w:rFonts w:asciiTheme="minorHAnsi" w:hAnsiTheme="minorHAnsi"/>
              </w:rPr>
              <w:fldChar w:fldCharType="begin">
                <w:ffData>
                  <w:name w:val="Text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134" w:type="dxa"/>
            <w:vMerge w:val="restart"/>
            <w:shd w:val="clear" w:color="auto" w:fill="auto"/>
          </w:tcPr>
          <w:p w14:paraId="2091B9B2" w14:textId="77777777" w:rsidR="006475B4" w:rsidRPr="000F1137" w:rsidRDefault="006475B4" w:rsidP="0054377B">
            <w:pPr>
              <w:rPr>
                <w:rFonts w:asciiTheme="minorHAnsi" w:hAnsiTheme="minorHAnsi"/>
              </w:rPr>
            </w:pPr>
            <w:r>
              <w:rPr>
                <w:rFonts w:asciiTheme="minorHAnsi" w:hAnsiTheme="minorHAnsi"/>
              </w:rPr>
              <w:fldChar w:fldCharType="begin">
                <w:ffData>
                  <w:name w:val="Text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417" w:type="dxa"/>
            <w:vMerge w:val="restart"/>
            <w:shd w:val="clear" w:color="auto" w:fill="auto"/>
          </w:tcPr>
          <w:p w14:paraId="118DA70D" w14:textId="77777777" w:rsidR="006475B4" w:rsidRPr="000F1137" w:rsidRDefault="006475B4" w:rsidP="0054377B">
            <w:pPr>
              <w:rPr>
                <w:rFonts w:asciiTheme="minorHAnsi" w:hAnsiTheme="minorHAnsi"/>
              </w:rPr>
            </w:pPr>
            <w:r>
              <w:rPr>
                <w:rFonts w:asciiTheme="minorHAnsi" w:hAnsiTheme="minorHAnsi"/>
              </w:rPr>
              <w:fldChar w:fldCharType="begin">
                <w:ffData>
                  <w:name w:val="Text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6475B4" w:rsidRPr="000F1137" w14:paraId="5859103B" w14:textId="77777777" w:rsidTr="0054377B">
        <w:trPr>
          <w:jc w:val="center"/>
        </w:trPr>
        <w:tc>
          <w:tcPr>
            <w:tcW w:w="5671" w:type="dxa"/>
          </w:tcPr>
          <w:p w14:paraId="12B31603" w14:textId="0DDE8247" w:rsidR="006475B4" w:rsidRPr="000F1137" w:rsidRDefault="006B6E4D" w:rsidP="0054377B">
            <w:pPr>
              <w:pStyle w:val="ListParagraph"/>
              <w:numPr>
                <w:ilvl w:val="0"/>
                <w:numId w:val="5"/>
              </w:numPr>
              <w:rPr>
                <w:sz w:val="18"/>
              </w:rPr>
            </w:pPr>
            <w:r>
              <w:rPr>
                <w:sz w:val="18"/>
              </w:rPr>
              <w:t>The young person should tell an adult if they feel ill.</w:t>
            </w:r>
          </w:p>
        </w:tc>
        <w:tc>
          <w:tcPr>
            <w:tcW w:w="1276" w:type="dxa"/>
          </w:tcPr>
          <w:p w14:paraId="7B6025C3" w14:textId="77777777" w:rsidR="006475B4" w:rsidRPr="000F1137" w:rsidRDefault="006475B4" w:rsidP="0054377B">
            <w:pPr>
              <w:rPr>
                <w:rFonts w:asciiTheme="minorHAnsi" w:hAnsiTheme="minorHAnsi"/>
              </w:rPr>
            </w:pPr>
            <w:r w:rsidRPr="000F1137">
              <w:rPr>
                <w:rFonts w:asciiTheme="minorHAnsi" w:hAnsiTheme="minorHAnsi"/>
              </w:rPr>
              <w:fldChar w:fldCharType="begin">
                <w:ffData>
                  <w:name w:val="Text12"/>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tcPr>
          <w:p w14:paraId="3295B548" w14:textId="77777777" w:rsidR="006475B4" w:rsidRPr="000F1137" w:rsidRDefault="006475B4" w:rsidP="0054377B">
            <w:pPr>
              <w:rPr>
                <w:rFonts w:asciiTheme="minorHAnsi" w:hAnsiTheme="minorHAnsi"/>
              </w:rPr>
            </w:pPr>
            <w:r w:rsidRPr="000F1137">
              <w:rPr>
                <w:rFonts w:asciiTheme="minorHAnsi" w:hAnsiTheme="minorHAnsi"/>
              </w:rPr>
              <w:fldChar w:fldCharType="begin">
                <w:ffData>
                  <w:name w:val="Text16"/>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34586658" w14:textId="77777777" w:rsidR="006475B4" w:rsidRPr="000F1137" w:rsidRDefault="006475B4" w:rsidP="0054377B">
            <w:pPr>
              <w:rPr>
                <w:rFonts w:asciiTheme="minorHAnsi" w:hAnsiTheme="minorHAnsi"/>
              </w:rPr>
            </w:pPr>
          </w:p>
        </w:tc>
        <w:tc>
          <w:tcPr>
            <w:tcW w:w="1134" w:type="dxa"/>
            <w:vMerge/>
            <w:shd w:val="clear" w:color="auto" w:fill="auto"/>
          </w:tcPr>
          <w:p w14:paraId="3E5B19FB" w14:textId="77777777" w:rsidR="006475B4" w:rsidRPr="000F1137" w:rsidRDefault="006475B4" w:rsidP="0054377B">
            <w:pPr>
              <w:rPr>
                <w:rFonts w:asciiTheme="minorHAnsi" w:hAnsiTheme="minorHAnsi"/>
              </w:rPr>
            </w:pPr>
          </w:p>
        </w:tc>
        <w:tc>
          <w:tcPr>
            <w:tcW w:w="1417" w:type="dxa"/>
            <w:vMerge/>
            <w:shd w:val="clear" w:color="auto" w:fill="auto"/>
          </w:tcPr>
          <w:p w14:paraId="48008E1F" w14:textId="77777777" w:rsidR="006475B4" w:rsidRPr="000F1137" w:rsidRDefault="006475B4" w:rsidP="0054377B">
            <w:pPr>
              <w:rPr>
                <w:rFonts w:asciiTheme="minorHAnsi" w:hAnsiTheme="minorHAnsi"/>
              </w:rPr>
            </w:pPr>
          </w:p>
        </w:tc>
      </w:tr>
      <w:tr w:rsidR="006475B4" w:rsidRPr="000F1137" w14:paraId="1B53DA52" w14:textId="77777777" w:rsidTr="0054377B">
        <w:trPr>
          <w:jc w:val="center"/>
        </w:trPr>
        <w:tc>
          <w:tcPr>
            <w:tcW w:w="5671" w:type="dxa"/>
          </w:tcPr>
          <w:p w14:paraId="6BD08085" w14:textId="1503983F" w:rsidR="006475B4" w:rsidRPr="000F1137" w:rsidRDefault="006B6E4D" w:rsidP="0054377B">
            <w:pPr>
              <w:pStyle w:val="ListParagraph"/>
              <w:numPr>
                <w:ilvl w:val="0"/>
                <w:numId w:val="5"/>
              </w:numPr>
              <w:rPr>
                <w:sz w:val="18"/>
              </w:rPr>
            </w:pPr>
            <w:r>
              <w:rPr>
                <w:sz w:val="18"/>
              </w:rPr>
              <w:t>If unwell, they should check their blood glucose levels.</w:t>
            </w:r>
          </w:p>
        </w:tc>
        <w:tc>
          <w:tcPr>
            <w:tcW w:w="1276" w:type="dxa"/>
          </w:tcPr>
          <w:p w14:paraId="38DF6D65" w14:textId="77777777" w:rsidR="006475B4" w:rsidRPr="000F1137" w:rsidRDefault="006475B4" w:rsidP="0054377B">
            <w:pPr>
              <w:rPr>
                <w:rFonts w:asciiTheme="minorHAnsi" w:hAnsiTheme="minorHAnsi"/>
              </w:rPr>
            </w:pPr>
            <w:r>
              <w:rPr>
                <w:rFonts w:asciiTheme="minorHAnsi" w:hAnsiTheme="minorHAnsi"/>
              </w:rPr>
              <w:fldChar w:fldCharType="begin">
                <w:ffData>
                  <w:name w:val="Text75"/>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417" w:type="dxa"/>
          </w:tcPr>
          <w:p w14:paraId="6E7497ED" w14:textId="77777777" w:rsidR="006475B4" w:rsidRPr="000F1137" w:rsidRDefault="006475B4" w:rsidP="0054377B">
            <w:pPr>
              <w:rPr>
                <w:rFonts w:asciiTheme="minorHAnsi" w:hAnsiTheme="minorHAnsi"/>
              </w:rPr>
            </w:pPr>
            <w:r>
              <w:rPr>
                <w:rFonts w:asciiTheme="minorHAnsi" w:hAnsiTheme="minorHAnsi"/>
              </w:rPr>
              <w:fldChar w:fldCharType="begin">
                <w:ffData>
                  <w:name w:val="Text7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4253" w:type="dxa"/>
            <w:vMerge/>
            <w:shd w:val="clear" w:color="auto" w:fill="auto"/>
          </w:tcPr>
          <w:p w14:paraId="09F54FF1" w14:textId="77777777" w:rsidR="006475B4" w:rsidRPr="000F1137" w:rsidRDefault="006475B4" w:rsidP="0054377B">
            <w:pPr>
              <w:rPr>
                <w:rFonts w:asciiTheme="minorHAnsi" w:hAnsiTheme="minorHAnsi"/>
              </w:rPr>
            </w:pPr>
          </w:p>
        </w:tc>
        <w:tc>
          <w:tcPr>
            <w:tcW w:w="1134" w:type="dxa"/>
            <w:vMerge/>
            <w:shd w:val="clear" w:color="auto" w:fill="auto"/>
          </w:tcPr>
          <w:p w14:paraId="2308994F" w14:textId="77777777" w:rsidR="006475B4" w:rsidRPr="000F1137" w:rsidRDefault="006475B4" w:rsidP="0054377B">
            <w:pPr>
              <w:rPr>
                <w:rFonts w:asciiTheme="minorHAnsi" w:hAnsiTheme="minorHAnsi"/>
              </w:rPr>
            </w:pPr>
          </w:p>
        </w:tc>
        <w:tc>
          <w:tcPr>
            <w:tcW w:w="1417" w:type="dxa"/>
            <w:vMerge/>
            <w:shd w:val="clear" w:color="auto" w:fill="auto"/>
          </w:tcPr>
          <w:p w14:paraId="1BEE2D7D" w14:textId="77777777" w:rsidR="006475B4" w:rsidRPr="000F1137" w:rsidRDefault="006475B4" w:rsidP="0054377B">
            <w:pPr>
              <w:rPr>
                <w:rFonts w:asciiTheme="minorHAnsi" w:hAnsiTheme="minorHAnsi"/>
              </w:rPr>
            </w:pPr>
          </w:p>
        </w:tc>
      </w:tr>
      <w:tr w:rsidR="006475B4" w:rsidRPr="000F1137" w14:paraId="66AFA27A" w14:textId="77777777" w:rsidTr="0054377B">
        <w:trPr>
          <w:jc w:val="center"/>
        </w:trPr>
        <w:tc>
          <w:tcPr>
            <w:tcW w:w="5671" w:type="dxa"/>
          </w:tcPr>
          <w:p w14:paraId="7AEB4152" w14:textId="2EE8A3A5" w:rsidR="006475B4" w:rsidRDefault="006B6E4D" w:rsidP="0054377B">
            <w:pPr>
              <w:pStyle w:val="ListParagraph"/>
              <w:numPr>
                <w:ilvl w:val="0"/>
                <w:numId w:val="5"/>
              </w:numPr>
              <w:rPr>
                <w:sz w:val="18"/>
              </w:rPr>
            </w:pPr>
            <w:r>
              <w:rPr>
                <w:sz w:val="18"/>
              </w:rPr>
              <w:t>If unwell, they should check for the presence of ketones</w:t>
            </w:r>
            <w:r w:rsidR="007A5C7B">
              <w:rPr>
                <w:sz w:val="18"/>
              </w:rPr>
              <w:t xml:space="preserve"> in the blood, even if their blood glucose is not out of range.</w:t>
            </w:r>
          </w:p>
        </w:tc>
        <w:tc>
          <w:tcPr>
            <w:tcW w:w="1276" w:type="dxa"/>
          </w:tcPr>
          <w:p w14:paraId="2E35D635" w14:textId="77777777" w:rsidR="006475B4" w:rsidRDefault="006475B4" w:rsidP="0054377B">
            <w:pPr>
              <w:rPr>
                <w:rFonts w:asciiTheme="minorHAnsi" w:hAnsiTheme="minorHAnsi"/>
              </w:rPr>
            </w:pPr>
            <w:r>
              <w:rPr>
                <w:rFonts w:asciiTheme="minorHAnsi" w:hAnsiTheme="minorHAnsi"/>
              </w:rPr>
              <w:fldChar w:fldCharType="begin">
                <w:ffData>
                  <w:name w:val="Text95"/>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417" w:type="dxa"/>
          </w:tcPr>
          <w:p w14:paraId="62678CFD" w14:textId="77777777" w:rsidR="006475B4" w:rsidRDefault="006475B4" w:rsidP="0054377B">
            <w:pPr>
              <w:rPr>
                <w:rFonts w:asciiTheme="minorHAnsi" w:hAnsiTheme="minorHAnsi"/>
              </w:rPr>
            </w:pPr>
            <w:r>
              <w:rPr>
                <w:rFonts w:asciiTheme="minorHAnsi" w:hAnsiTheme="minorHAnsi"/>
              </w:rPr>
              <w:fldChar w:fldCharType="begin">
                <w:ffData>
                  <w:name w:val="Text9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4253" w:type="dxa"/>
            <w:vMerge/>
            <w:shd w:val="clear" w:color="auto" w:fill="auto"/>
          </w:tcPr>
          <w:p w14:paraId="3998A8AB" w14:textId="77777777" w:rsidR="006475B4" w:rsidRPr="000F1137" w:rsidRDefault="006475B4" w:rsidP="0054377B">
            <w:pPr>
              <w:rPr>
                <w:rFonts w:asciiTheme="minorHAnsi" w:hAnsiTheme="minorHAnsi"/>
              </w:rPr>
            </w:pPr>
          </w:p>
        </w:tc>
        <w:tc>
          <w:tcPr>
            <w:tcW w:w="1134" w:type="dxa"/>
            <w:vMerge/>
            <w:shd w:val="clear" w:color="auto" w:fill="auto"/>
          </w:tcPr>
          <w:p w14:paraId="308B6B09" w14:textId="77777777" w:rsidR="006475B4" w:rsidRPr="000F1137" w:rsidRDefault="006475B4" w:rsidP="0054377B">
            <w:pPr>
              <w:rPr>
                <w:rFonts w:asciiTheme="minorHAnsi" w:hAnsiTheme="minorHAnsi"/>
              </w:rPr>
            </w:pPr>
          </w:p>
        </w:tc>
        <w:tc>
          <w:tcPr>
            <w:tcW w:w="1417" w:type="dxa"/>
            <w:vMerge/>
            <w:shd w:val="clear" w:color="auto" w:fill="auto"/>
          </w:tcPr>
          <w:p w14:paraId="6F95F39C" w14:textId="77777777" w:rsidR="006475B4" w:rsidRPr="000F1137" w:rsidRDefault="006475B4" w:rsidP="0054377B">
            <w:pPr>
              <w:rPr>
                <w:rFonts w:asciiTheme="minorHAnsi" w:hAnsiTheme="minorHAnsi"/>
              </w:rPr>
            </w:pPr>
          </w:p>
        </w:tc>
      </w:tr>
      <w:tr w:rsidR="006475B4" w:rsidRPr="000F1137" w14:paraId="13A1B325" w14:textId="77777777" w:rsidTr="0054377B">
        <w:trPr>
          <w:jc w:val="center"/>
        </w:trPr>
        <w:tc>
          <w:tcPr>
            <w:tcW w:w="5671" w:type="dxa"/>
          </w:tcPr>
          <w:p w14:paraId="7AF9176E" w14:textId="0C8D49ED" w:rsidR="006475B4" w:rsidRDefault="007A5C7B" w:rsidP="0054377B">
            <w:pPr>
              <w:pStyle w:val="ListParagraph"/>
              <w:numPr>
                <w:ilvl w:val="0"/>
                <w:numId w:val="5"/>
              </w:numPr>
              <w:rPr>
                <w:sz w:val="18"/>
              </w:rPr>
            </w:pPr>
            <w:r>
              <w:rPr>
                <w:sz w:val="18"/>
              </w:rPr>
              <w:t>The results of the ketone test and appropriate action to take should be understood.</w:t>
            </w:r>
          </w:p>
        </w:tc>
        <w:tc>
          <w:tcPr>
            <w:tcW w:w="1276" w:type="dxa"/>
          </w:tcPr>
          <w:p w14:paraId="4104D37E" w14:textId="77777777" w:rsidR="006475B4" w:rsidRDefault="006475B4" w:rsidP="0054377B">
            <w:pPr>
              <w:rPr>
                <w:rFonts w:asciiTheme="minorHAnsi" w:hAnsiTheme="minorHAnsi"/>
              </w:rPr>
            </w:pPr>
            <w:r>
              <w:rPr>
                <w:rFonts w:asciiTheme="minorHAnsi" w:hAnsiTheme="minorHAnsi"/>
              </w:rPr>
              <w:fldChar w:fldCharType="begin">
                <w:ffData>
                  <w:name w:val="Text9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417" w:type="dxa"/>
          </w:tcPr>
          <w:p w14:paraId="71325E6A" w14:textId="77777777" w:rsidR="006475B4" w:rsidRDefault="006475B4" w:rsidP="0054377B">
            <w:pPr>
              <w:rPr>
                <w:rFonts w:asciiTheme="minorHAnsi" w:hAnsiTheme="minorHAnsi"/>
              </w:rPr>
            </w:pPr>
            <w:r>
              <w:rPr>
                <w:rFonts w:asciiTheme="minorHAnsi" w:hAnsiTheme="minorHAnsi"/>
              </w:rPr>
              <w:fldChar w:fldCharType="begin">
                <w:ffData>
                  <w:name w:val="Text9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4253" w:type="dxa"/>
            <w:vMerge/>
            <w:shd w:val="clear" w:color="auto" w:fill="auto"/>
          </w:tcPr>
          <w:p w14:paraId="345CF9F3" w14:textId="77777777" w:rsidR="006475B4" w:rsidRPr="000F1137" w:rsidRDefault="006475B4" w:rsidP="0054377B">
            <w:pPr>
              <w:rPr>
                <w:rFonts w:asciiTheme="minorHAnsi" w:hAnsiTheme="minorHAnsi"/>
              </w:rPr>
            </w:pPr>
          </w:p>
        </w:tc>
        <w:tc>
          <w:tcPr>
            <w:tcW w:w="1134" w:type="dxa"/>
            <w:vMerge/>
            <w:shd w:val="clear" w:color="auto" w:fill="auto"/>
          </w:tcPr>
          <w:p w14:paraId="6DEDB96A" w14:textId="77777777" w:rsidR="006475B4" w:rsidRPr="000F1137" w:rsidRDefault="006475B4" w:rsidP="0054377B">
            <w:pPr>
              <w:rPr>
                <w:rFonts w:asciiTheme="minorHAnsi" w:hAnsiTheme="minorHAnsi"/>
              </w:rPr>
            </w:pPr>
          </w:p>
        </w:tc>
        <w:tc>
          <w:tcPr>
            <w:tcW w:w="1417" w:type="dxa"/>
            <w:vMerge/>
            <w:shd w:val="clear" w:color="auto" w:fill="auto"/>
          </w:tcPr>
          <w:p w14:paraId="53EF050D" w14:textId="77777777" w:rsidR="006475B4" w:rsidRPr="000F1137" w:rsidRDefault="006475B4" w:rsidP="0054377B">
            <w:pPr>
              <w:rPr>
                <w:rFonts w:asciiTheme="minorHAnsi" w:hAnsiTheme="minorHAnsi"/>
              </w:rPr>
            </w:pPr>
          </w:p>
        </w:tc>
      </w:tr>
      <w:tr w:rsidR="006475B4" w:rsidRPr="000F1137" w14:paraId="1F741413" w14:textId="77777777" w:rsidTr="0054377B">
        <w:trPr>
          <w:jc w:val="center"/>
        </w:trPr>
        <w:tc>
          <w:tcPr>
            <w:tcW w:w="5671" w:type="dxa"/>
          </w:tcPr>
          <w:p w14:paraId="3D6249BD" w14:textId="54451EAB" w:rsidR="006475B4" w:rsidRPr="005A445E" w:rsidRDefault="007A5C7B" w:rsidP="0054377B">
            <w:pPr>
              <w:pStyle w:val="ListParagraph"/>
              <w:numPr>
                <w:ilvl w:val="0"/>
                <w:numId w:val="5"/>
              </w:numPr>
              <w:rPr>
                <w:sz w:val="18"/>
              </w:rPr>
            </w:pPr>
            <w:r>
              <w:rPr>
                <w:sz w:val="18"/>
              </w:rPr>
              <w:t>If the young person is unwell, parents/carers should remember to check the young person’s temperature.</w:t>
            </w:r>
          </w:p>
        </w:tc>
        <w:tc>
          <w:tcPr>
            <w:tcW w:w="1276" w:type="dxa"/>
          </w:tcPr>
          <w:p w14:paraId="7EB3B372" w14:textId="77777777" w:rsidR="006475B4" w:rsidRPr="000F1137" w:rsidRDefault="006475B4" w:rsidP="0054377B">
            <w:pPr>
              <w:rPr>
                <w:rFonts w:asciiTheme="minorHAnsi" w:hAnsiTheme="minorHAnsi"/>
              </w:rPr>
            </w:pPr>
            <w:r>
              <w:rPr>
                <w:rFonts w:asciiTheme="minorHAnsi" w:hAnsiTheme="minorHAnsi"/>
              </w:rPr>
              <w:fldChar w:fldCharType="begin">
                <w:ffData>
                  <w:name w:val="Text7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417" w:type="dxa"/>
          </w:tcPr>
          <w:p w14:paraId="4EF809CF" w14:textId="77777777" w:rsidR="006475B4" w:rsidRPr="000F1137" w:rsidRDefault="006475B4" w:rsidP="0054377B">
            <w:pPr>
              <w:rPr>
                <w:rFonts w:asciiTheme="minorHAnsi" w:hAnsiTheme="minorHAnsi"/>
              </w:rPr>
            </w:pPr>
            <w:r>
              <w:rPr>
                <w:rFonts w:asciiTheme="minorHAnsi" w:hAnsiTheme="minorHAnsi"/>
              </w:rPr>
              <w:fldChar w:fldCharType="begin">
                <w:ffData>
                  <w:name w:val="Text7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4253" w:type="dxa"/>
            <w:vMerge/>
            <w:shd w:val="clear" w:color="auto" w:fill="auto"/>
          </w:tcPr>
          <w:p w14:paraId="1C9D2B89" w14:textId="77777777" w:rsidR="006475B4" w:rsidRPr="000F1137" w:rsidRDefault="006475B4" w:rsidP="0054377B">
            <w:pPr>
              <w:rPr>
                <w:rFonts w:asciiTheme="minorHAnsi" w:hAnsiTheme="minorHAnsi"/>
              </w:rPr>
            </w:pPr>
          </w:p>
        </w:tc>
        <w:tc>
          <w:tcPr>
            <w:tcW w:w="1134" w:type="dxa"/>
            <w:vMerge/>
            <w:shd w:val="clear" w:color="auto" w:fill="auto"/>
          </w:tcPr>
          <w:p w14:paraId="549BD85F" w14:textId="77777777" w:rsidR="006475B4" w:rsidRPr="000F1137" w:rsidRDefault="006475B4" w:rsidP="0054377B">
            <w:pPr>
              <w:rPr>
                <w:rFonts w:asciiTheme="minorHAnsi" w:hAnsiTheme="minorHAnsi"/>
              </w:rPr>
            </w:pPr>
          </w:p>
        </w:tc>
        <w:tc>
          <w:tcPr>
            <w:tcW w:w="1417" w:type="dxa"/>
            <w:vMerge/>
            <w:shd w:val="clear" w:color="auto" w:fill="auto"/>
          </w:tcPr>
          <w:p w14:paraId="79C897CA" w14:textId="77777777" w:rsidR="006475B4" w:rsidRPr="000F1137" w:rsidRDefault="006475B4" w:rsidP="0054377B">
            <w:pPr>
              <w:rPr>
                <w:rFonts w:asciiTheme="minorHAnsi" w:hAnsiTheme="minorHAnsi"/>
              </w:rPr>
            </w:pPr>
          </w:p>
        </w:tc>
      </w:tr>
      <w:tr w:rsidR="006475B4" w:rsidRPr="000F1137" w14:paraId="4408BD1A" w14:textId="77777777" w:rsidTr="0054377B">
        <w:trPr>
          <w:jc w:val="center"/>
        </w:trPr>
        <w:tc>
          <w:tcPr>
            <w:tcW w:w="8364" w:type="dxa"/>
            <w:gridSpan w:val="3"/>
            <w:shd w:val="clear" w:color="auto" w:fill="E7E6E6" w:themeFill="background2"/>
          </w:tcPr>
          <w:p w14:paraId="4332E1C3" w14:textId="64D20C93" w:rsidR="006475B4" w:rsidRDefault="007A5C7B" w:rsidP="0054377B">
            <w:pPr>
              <w:rPr>
                <w:rFonts w:asciiTheme="minorHAnsi" w:hAnsiTheme="minorHAnsi"/>
                <w:b/>
                <w:sz w:val="18"/>
              </w:rPr>
            </w:pPr>
            <w:r>
              <w:rPr>
                <w:rFonts w:asciiTheme="minorHAnsi" w:hAnsiTheme="minorHAnsi"/>
                <w:b/>
                <w:sz w:val="18"/>
              </w:rPr>
              <w:t>Long-term Complications</w:t>
            </w:r>
          </w:p>
          <w:p w14:paraId="120BCCE9" w14:textId="3A040DE2" w:rsidR="006475B4" w:rsidRPr="00FA5FD4" w:rsidRDefault="007A5C7B" w:rsidP="0054377B">
            <w:pPr>
              <w:rPr>
                <w:rFonts w:asciiTheme="minorHAnsi" w:hAnsiTheme="minorHAnsi"/>
                <w:sz w:val="18"/>
              </w:rPr>
            </w:pPr>
            <w:r>
              <w:rPr>
                <w:rFonts w:asciiTheme="minorHAnsi" w:hAnsiTheme="minorHAnsi"/>
                <w:sz w:val="18"/>
              </w:rPr>
              <w:t>Young people should</w:t>
            </w:r>
            <w:r w:rsidR="006475B4" w:rsidRPr="00FA5FD4">
              <w:rPr>
                <w:rFonts w:asciiTheme="minorHAnsi" w:hAnsiTheme="minorHAnsi"/>
                <w:sz w:val="18"/>
              </w:rPr>
              <w:t>:</w:t>
            </w:r>
          </w:p>
        </w:tc>
        <w:tc>
          <w:tcPr>
            <w:tcW w:w="4253" w:type="dxa"/>
            <w:vMerge w:val="restart"/>
            <w:shd w:val="clear" w:color="auto" w:fill="auto"/>
          </w:tcPr>
          <w:p w14:paraId="69C0BCAA" w14:textId="77777777" w:rsidR="006475B4" w:rsidRPr="000F1137" w:rsidRDefault="006475B4" w:rsidP="0054377B">
            <w:pPr>
              <w:rPr>
                <w:rFonts w:asciiTheme="minorHAnsi" w:hAnsiTheme="minorHAnsi"/>
              </w:rPr>
            </w:pPr>
            <w:r w:rsidRPr="000F1137">
              <w:rPr>
                <w:rFonts w:asciiTheme="minorHAnsi" w:hAnsiTheme="minorHAnsi"/>
              </w:rPr>
              <w:fldChar w:fldCharType="begin">
                <w:ffData>
                  <w:name w:val="Text9"/>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134" w:type="dxa"/>
            <w:vMerge w:val="restart"/>
            <w:shd w:val="clear" w:color="auto" w:fill="auto"/>
          </w:tcPr>
          <w:p w14:paraId="2212C48A" w14:textId="77777777" w:rsidR="006475B4" w:rsidRPr="000F1137" w:rsidRDefault="006475B4" w:rsidP="0054377B">
            <w:pPr>
              <w:rPr>
                <w:rFonts w:asciiTheme="minorHAnsi" w:hAnsiTheme="minorHAnsi"/>
              </w:rPr>
            </w:pPr>
            <w:r w:rsidRPr="000F1137">
              <w:rPr>
                <w:rFonts w:asciiTheme="minorHAnsi" w:hAnsiTheme="minorHAnsi"/>
              </w:rPr>
              <w:fldChar w:fldCharType="begin">
                <w:ffData>
                  <w:name w:val="Text10"/>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vMerge w:val="restart"/>
            <w:shd w:val="clear" w:color="auto" w:fill="auto"/>
          </w:tcPr>
          <w:p w14:paraId="450AA27F" w14:textId="77777777" w:rsidR="006475B4" w:rsidRPr="000F1137" w:rsidRDefault="006475B4" w:rsidP="0054377B">
            <w:pPr>
              <w:rPr>
                <w:rFonts w:asciiTheme="minorHAnsi" w:hAnsiTheme="minorHAnsi"/>
              </w:rPr>
            </w:pPr>
            <w:r w:rsidRPr="000F1137">
              <w:rPr>
                <w:rFonts w:asciiTheme="minorHAnsi" w:hAnsiTheme="minorHAnsi"/>
              </w:rPr>
              <w:fldChar w:fldCharType="begin">
                <w:ffData>
                  <w:name w:val="Text11"/>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r>
      <w:tr w:rsidR="006475B4" w:rsidRPr="000F1137" w14:paraId="0D97C0A2" w14:textId="77777777" w:rsidTr="0054377B">
        <w:trPr>
          <w:jc w:val="center"/>
        </w:trPr>
        <w:tc>
          <w:tcPr>
            <w:tcW w:w="5671" w:type="dxa"/>
          </w:tcPr>
          <w:p w14:paraId="1E4B558E" w14:textId="26390533" w:rsidR="006475B4" w:rsidRPr="000F1137" w:rsidRDefault="007A5C7B" w:rsidP="0054377B">
            <w:pPr>
              <w:pStyle w:val="ListParagraph"/>
              <w:numPr>
                <w:ilvl w:val="0"/>
                <w:numId w:val="1"/>
              </w:numPr>
              <w:rPr>
                <w:sz w:val="18"/>
              </w:rPr>
            </w:pPr>
            <w:r>
              <w:rPr>
                <w:sz w:val="18"/>
              </w:rPr>
              <w:t>Understand why good glucose control is very important.  Good glucose control protects them from having complications in the future.</w:t>
            </w:r>
          </w:p>
        </w:tc>
        <w:tc>
          <w:tcPr>
            <w:tcW w:w="1276" w:type="dxa"/>
          </w:tcPr>
          <w:p w14:paraId="4B1DEA86" w14:textId="77777777" w:rsidR="006475B4" w:rsidRPr="000F1137" w:rsidRDefault="006475B4" w:rsidP="0054377B">
            <w:pPr>
              <w:rPr>
                <w:rFonts w:asciiTheme="minorHAnsi" w:hAnsiTheme="minorHAnsi"/>
              </w:rPr>
            </w:pPr>
            <w:r w:rsidRPr="000F1137">
              <w:rPr>
                <w:rFonts w:asciiTheme="minorHAnsi" w:hAnsiTheme="minorHAnsi"/>
              </w:rPr>
              <w:fldChar w:fldCharType="begin">
                <w:ffData>
                  <w:name w:val="Text25"/>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shd w:val="clear" w:color="auto" w:fill="auto"/>
          </w:tcPr>
          <w:p w14:paraId="55BAEA86" w14:textId="77777777" w:rsidR="006475B4" w:rsidRPr="000F1137" w:rsidRDefault="006475B4" w:rsidP="0054377B">
            <w:pPr>
              <w:rPr>
                <w:rFonts w:asciiTheme="minorHAnsi" w:hAnsiTheme="minorHAnsi"/>
              </w:rPr>
            </w:pPr>
            <w:r w:rsidRPr="000F1137">
              <w:rPr>
                <w:rFonts w:asciiTheme="minorHAnsi" w:hAnsiTheme="minorHAnsi"/>
              </w:rPr>
              <w:fldChar w:fldCharType="begin">
                <w:ffData>
                  <w:name w:val="Text2"/>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7EC3FA55" w14:textId="77777777" w:rsidR="006475B4" w:rsidRPr="000F1137" w:rsidRDefault="006475B4" w:rsidP="0054377B">
            <w:pPr>
              <w:rPr>
                <w:rFonts w:asciiTheme="minorHAnsi" w:hAnsiTheme="minorHAnsi"/>
              </w:rPr>
            </w:pPr>
          </w:p>
        </w:tc>
        <w:tc>
          <w:tcPr>
            <w:tcW w:w="1134" w:type="dxa"/>
            <w:vMerge/>
            <w:shd w:val="clear" w:color="auto" w:fill="auto"/>
          </w:tcPr>
          <w:p w14:paraId="3F677F0C" w14:textId="77777777" w:rsidR="006475B4" w:rsidRPr="000F1137" w:rsidRDefault="006475B4" w:rsidP="0054377B">
            <w:pPr>
              <w:rPr>
                <w:rFonts w:asciiTheme="minorHAnsi" w:hAnsiTheme="minorHAnsi"/>
              </w:rPr>
            </w:pPr>
          </w:p>
        </w:tc>
        <w:tc>
          <w:tcPr>
            <w:tcW w:w="1417" w:type="dxa"/>
            <w:vMerge/>
            <w:shd w:val="clear" w:color="auto" w:fill="auto"/>
          </w:tcPr>
          <w:p w14:paraId="0081C60E" w14:textId="77777777" w:rsidR="006475B4" w:rsidRPr="000F1137" w:rsidRDefault="006475B4" w:rsidP="0054377B">
            <w:pPr>
              <w:rPr>
                <w:rFonts w:asciiTheme="minorHAnsi" w:hAnsiTheme="minorHAnsi"/>
              </w:rPr>
            </w:pPr>
          </w:p>
        </w:tc>
      </w:tr>
      <w:tr w:rsidR="006475B4" w:rsidRPr="000F1137" w14:paraId="102E3870" w14:textId="77777777" w:rsidTr="0054377B">
        <w:trPr>
          <w:jc w:val="center"/>
        </w:trPr>
        <w:tc>
          <w:tcPr>
            <w:tcW w:w="5671" w:type="dxa"/>
          </w:tcPr>
          <w:p w14:paraId="11C5CD83" w14:textId="6A1D6A97" w:rsidR="006475B4" w:rsidRPr="000F1137" w:rsidRDefault="007A5C7B" w:rsidP="0054377B">
            <w:pPr>
              <w:pStyle w:val="ListParagraph"/>
              <w:numPr>
                <w:ilvl w:val="0"/>
                <w:numId w:val="1"/>
              </w:numPr>
              <w:rPr>
                <w:sz w:val="18"/>
              </w:rPr>
            </w:pPr>
            <w:r>
              <w:rPr>
                <w:sz w:val="18"/>
              </w:rPr>
              <w:t>Get their eyes checked every year to make sure there is no damage.</w:t>
            </w:r>
          </w:p>
        </w:tc>
        <w:tc>
          <w:tcPr>
            <w:tcW w:w="1276" w:type="dxa"/>
          </w:tcPr>
          <w:p w14:paraId="6C69E494" w14:textId="77777777" w:rsidR="006475B4" w:rsidRPr="000F1137" w:rsidRDefault="006475B4" w:rsidP="0054377B">
            <w:pPr>
              <w:rPr>
                <w:rFonts w:asciiTheme="minorHAnsi" w:hAnsiTheme="minorHAnsi"/>
              </w:rPr>
            </w:pPr>
            <w:r w:rsidRPr="000F1137">
              <w:rPr>
                <w:rFonts w:asciiTheme="minorHAnsi" w:hAnsiTheme="minorHAnsi"/>
              </w:rPr>
              <w:fldChar w:fldCharType="begin">
                <w:ffData>
                  <w:name w:val="Text5"/>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tcPr>
          <w:p w14:paraId="3572FCFC" w14:textId="77777777" w:rsidR="006475B4" w:rsidRPr="000F1137" w:rsidRDefault="006475B4" w:rsidP="0054377B">
            <w:pPr>
              <w:rPr>
                <w:rFonts w:asciiTheme="minorHAnsi" w:hAnsiTheme="minorHAnsi"/>
              </w:rPr>
            </w:pPr>
            <w:r w:rsidRPr="000F1137">
              <w:rPr>
                <w:rFonts w:asciiTheme="minorHAnsi" w:hAnsiTheme="minorHAnsi"/>
              </w:rPr>
              <w:fldChar w:fldCharType="begin">
                <w:ffData>
                  <w:name w:val="Text6"/>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1760317B" w14:textId="77777777" w:rsidR="006475B4" w:rsidRPr="000F1137" w:rsidRDefault="006475B4" w:rsidP="0054377B">
            <w:pPr>
              <w:rPr>
                <w:rFonts w:asciiTheme="minorHAnsi" w:hAnsiTheme="minorHAnsi"/>
              </w:rPr>
            </w:pPr>
          </w:p>
        </w:tc>
        <w:tc>
          <w:tcPr>
            <w:tcW w:w="1134" w:type="dxa"/>
            <w:vMerge/>
            <w:shd w:val="clear" w:color="auto" w:fill="auto"/>
          </w:tcPr>
          <w:p w14:paraId="6056FEAB" w14:textId="77777777" w:rsidR="006475B4" w:rsidRPr="000F1137" w:rsidRDefault="006475B4" w:rsidP="0054377B">
            <w:pPr>
              <w:rPr>
                <w:rFonts w:asciiTheme="minorHAnsi" w:hAnsiTheme="minorHAnsi"/>
              </w:rPr>
            </w:pPr>
          </w:p>
        </w:tc>
        <w:tc>
          <w:tcPr>
            <w:tcW w:w="1417" w:type="dxa"/>
            <w:vMerge/>
            <w:shd w:val="clear" w:color="auto" w:fill="auto"/>
          </w:tcPr>
          <w:p w14:paraId="0474CECD" w14:textId="77777777" w:rsidR="006475B4" w:rsidRPr="000F1137" w:rsidRDefault="006475B4" w:rsidP="0054377B">
            <w:pPr>
              <w:rPr>
                <w:rFonts w:asciiTheme="minorHAnsi" w:hAnsiTheme="minorHAnsi"/>
              </w:rPr>
            </w:pPr>
          </w:p>
        </w:tc>
      </w:tr>
      <w:tr w:rsidR="006475B4" w:rsidRPr="000F1137" w14:paraId="1F1B1A63" w14:textId="77777777" w:rsidTr="0054377B">
        <w:trPr>
          <w:jc w:val="center"/>
        </w:trPr>
        <w:tc>
          <w:tcPr>
            <w:tcW w:w="5671" w:type="dxa"/>
          </w:tcPr>
          <w:p w14:paraId="5837C95F" w14:textId="7E1C8320" w:rsidR="006475B4" w:rsidRPr="000F1137" w:rsidRDefault="007A5C7B" w:rsidP="0054377B">
            <w:pPr>
              <w:pStyle w:val="ListParagraph"/>
              <w:numPr>
                <w:ilvl w:val="0"/>
                <w:numId w:val="5"/>
              </w:numPr>
              <w:rPr>
                <w:sz w:val="18"/>
              </w:rPr>
            </w:pPr>
            <w:r>
              <w:rPr>
                <w:sz w:val="18"/>
              </w:rPr>
              <w:t>Start to understand the relationship between their HbA1c value and long-term complications, and agree their individualised target with the diabetes team and their parents/carers.</w:t>
            </w:r>
          </w:p>
        </w:tc>
        <w:tc>
          <w:tcPr>
            <w:tcW w:w="1276" w:type="dxa"/>
          </w:tcPr>
          <w:p w14:paraId="6F35338D" w14:textId="77777777" w:rsidR="006475B4" w:rsidRPr="000F1137" w:rsidRDefault="006475B4" w:rsidP="0054377B">
            <w:pPr>
              <w:rPr>
                <w:rFonts w:asciiTheme="minorHAnsi" w:hAnsiTheme="minorHAnsi"/>
              </w:rPr>
            </w:pPr>
            <w:r w:rsidRPr="000F1137">
              <w:rPr>
                <w:rFonts w:asciiTheme="minorHAnsi" w:hAnsiTheme="minorHAnsi"/>
              </w:rPr>
              <w:fldChar w:fldCharType="begin">
                <w:ffData>
                  <w:name w:val="Text12"/>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tcPr>
          <w:p w14:paraId="67079398" w14:textId="77777777" w:rsidR="006475B4" w:rsidRPr="000F1137" w:rsidRDefault="006475B4" w:rsidP="0054377B">
            <w:pPr>
              <w:rPr>
                <w:rFonts w:asciiTheme="minorHAnsi" w:hAnsiTheme="minorHAnsi"/>
              </w:rPr>
            </w:pPr>
            <w:r w:rsidRPr="000F1137">
              <w:rPr>
                <w:rFonts w:asciiTheme="minorHAnsi" w:hAnsiTheme="minorHAnsi"/>
              </w:rPr>
              <w:fldChar w:fldCharType="begin">
                <w:ffData>
                  <w:name w:val="Text16"/>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28B6134C" w14:textId="77777777" w:rsidR="006475B4" w:rsidRPr="000F1137" w:rsidRDefault="006475B4" w:rsidP="0054377B">
            <w:pPr>
              <w:rPr>
                <w:rFonts w:asciiTheme="minorHAnsi" w:hAnsiTheme="minorHAnsi"/>
              </w:rPr>
            </w:pPr>
          </w:p>
        </w:tc>
        <w:tc>
          <w:tcPr>
            <w:tcW w:w="1134" w:type="dxa"/>
            <w:vMerge/>
            <w:shd w:val="clear" w:color="auto" w:fill="auto"/>
          </w:tcPr>
          <w:p w14:paraId="6C0F25B8" w14:textId="77777777" w:rsidR="006475B4" w:rsidRPr="000F1137" w:rsidRDefault="006475B4" w:rsidP="0054377B">
            <w:pPr>
              <w:rPr>
                <w:rFonts w:asciiTheme="minorHAnsi" w:hAnsiTheme="minorHAnsi"/>
              </w:rPr>
            </w:pPr>
          </w:p>
        </w:tc>
        <w:tc>
          <w:tcPr>
            <w:tcW w:w="1417" w:type="dxa"/>
            <w:vMerge/>
            <w:shd w:val="clear" w:color="auto" w:fill="auto"/>
          </w:tcPr>
          <w:p w14:paraId="1C26FF41" w14:textId="77777777" w:rsidR="006475B4" w:rsidRPr="000F1137" w:rsidRDefault="006475B4" w:rsidP="0054377B">
            <w:pPr>
              <w:rPr>
                <w:rFonts w:asciiTheme="minorHAnsi" w:hAnsiTheme="minorHAnsi"/>
              </w:rPr>
            </w:pPr>
          </w:p>
        </w:tc>
      </w:tr>
    </w:tbl>
    <w:p w14:paraId="24521D1D" w14:textId="26DF5471" w:rsidR="00FA5FD4" w:rsidRDefault="00FA5FD4" w:rsidP="00AC5B9E">
      <w:pPr>
        <w:rPr>
          <w:rFonts w:asciiTheme="minorHAnsi" w:hAnsiTheme="minorHAnsi"/>
          <w:b/>
          <w:color w:val="ED7D31" w:themeColor="accent2"/>
        </w:rPr>
      </w:pPr>
    </w:p>
    <w:tbl>
      <w:tblPr>
        <w:tblStyle w:val="TableGrid"/>
        <w:tblW w:w="15168" w:type="dxa"/>
        <w:jc w:val="center"/>
        <w:tblLayout w:type="fixed"/>
        <w:tblLook w:val="04A0" w:firstRow="1" w:lastRow="0" w:firstColumn="1" w:lastColumn="0" w:noHBand="0" w:noVBand="1"/>
      </w:tblPr>
      <w:tblGrid>
        <w:gridCol w:w="5671"/>
        <w:gridCol w:w="1276"/>
        <w:gridCol w:w="1417"/>
        <w:gridCol w:w="4253"/>
        <w:gridCol w:w="1134"/>
        <w:gridCol w:w="1417"/>
      </w:tblGrid>
      <w:tr w:rsidR="007A5C7B" w14:paraId="692C0DF4" w14:textId="77777777" w:rsidTr="0054377B">
        <w:trPr>
          <w:trHeight w:val="547"/>
          <w:jc w:val="center"/>
        </w:trPr>
        <w:tc>
          <w:tcPr>
            <w:tcW w:w="5671" w:type="dxa"/>
            <w:vMerge w:val="restart"/>
            <w:shd w:val="clear" w:color="auto" w:fill="767171" w:themeFill="background2" w:themeFillShade="80"/>
          </w:tcPr>
          <w:p w14:paraId="728F1E30" w14:textId="77777777" w:rsidR="007A5C7B" w:rsidRPr="000F1137" w:rsidRDefault="007A5C7B" w:rsidP="0054377B">
            <w:pPr>
              <w:tabs>
                <w:tab w:val="left" w:pos="943"/>
              </w:tabs>
              <w:rPr>
                <w:rFonts w:asciiTheme="minorHAnsi" w:hAnsiTheme="minorHAnsi"/>
                <w:b/>
                <w:color w:val="FFFFFF" w:themeColor="background1"/>
                <w:szCs w:val="20"/>
              </w:rPr>
            </w:pPr>
            <w:r w:rsidRPr="000F1137">
              <w:rPr>
                <w:rFonts w:asciiTheme="minorHAnsi" w:hAnsiTheme="minorHAnsi"/>
                <w:b/>
                <w:color w:val="FFFFFF" w:themeColor="background1"/>
                <w:szCs w:val="20"/>
              </w:rPr>
              <w:lastRenderedPageBreak/>
              <w:t>Educational Goal</w:t>
            </w:r>
          </w:p>
        </w:tc>
        <w:tc>
          <w:tcPr>
            <w:tcW w:w="1276" w:type="dxa"/>
            <w:vMerge w:val="restart"/>
            <w:shd w:val="clear" w:color="auto" w:fill="767171" w:themeFill="background2" w:themeFillShade="80"/>
          </w:tcPr>
          <w:p w14:paraId="77860CB2" w14:textId="77777777" w:rsidR="007A5C7B" w:rsidRPr="000F1137" w:rsidRDefault="007A5C7B" w:rsidP="0054377B">
            <w:pPr>
              <w:rPr>
                <w:rFonts w:asciiTheme="minorHAnsi" w:hAnsiTheme="minorHAnsi"/>
                <w:b/>
                <w:color w:val="FFFFFF" w:themeColor="background1"/>
                <w:szCs w:val="20"/>
              </w:rPr>
            </w:pPr>
            <w:r w:rsidRPr="000F1137">
              <w:rPr>
                <w:rFonts w:asciiTheme="minorHAnsi" w:hAnsiTheme="minorHAnsi"/>
                <w:b/>
                <w:color w:val="FFFFFF" w:themeColor="background1"/>
                <w:szCs w:val="20"/>
              </w:rPr>
              <w:t>FULLY ACHIEVED</w:t>
            </w:r>
          </w:p>
          <w:p w14:paraId="6CA21334" w14:textId="77777777" w:rsidR="007A5C7B" w:rsidRPr="000F1137" w:rsidRDefault="007A5C7B" w:rsidP="0054377B">
            <w:pPr>
              <w:rPr>
                <w:rFonts w:asciiTheme="minorHAnsi" w:hAnsiTheme="minorHAnsi"/>
                <w:b/>
                <w:color w:val="FFFFFF" w:themeColor="background1"/>
                <w:szCs w:val="20"/>
              </w:rPr>
            </w:pPr>
            <w:r w:rsidRPr="000F1137">
              <w:rPr>
                <w:rFonts w:asciiTheme="minorHAnsi" w:hAnsiTheme="minorHAnsi"/>
                <w:b/>
                <w:color w:val="FFFFFF" w:themeColor="background1"/>
                <w:szCs w:val="20"/>
              </w:rPr>
              <w:t>(</w:t>
            </w:r>
            <w:r w:rsidRPr="000F1137">
              <w:rPr>
                <w:rFonts w:asciiTheme="minorHAnsi" w:hAnsiTheme="minorHAnsi"/>
                <w:b/>
                <w:color w:val="FFFFFF" w:themeColor="background1"/>
                <w:szCs w:val="20"/>
              </w:rPr>
              <w:sym w:font="Symbol" w:char="F0D6"/>
            </w:r>
            <w:r w:rsidRPr="000F1137">
              <w:rPr>
                <w:rFonts w:asciiTheme="minorHAnsi" w:hAnsiTheme="minorHAnsi"/>
                <w:b/>
                <w:color w:val="FFFFFF" w:themeColor="background1"/>
                <w:szCs w:val="20"/>
              </w:rPr>
              <w:t xml:space="preserve"> / NA)</w:t>
            </w:r>
          </w:p>
        </w:tc>
        <w:tc>
          <w:tcPr>
            <w:tcW w:w="1417" w:type="dxa"/>
            <w:vMerge w:val="restart"/>
            <w:shd w:val="clear" w:color="auto" w:fill="767171" w:themeFill="background2" w:themeFillShade="80"/>
          </w:tcPr>
          <w:p w14:paraId="20C7AC8D" w14:textId="77777777" w:rsidR="007A5C7B" w:rsidRPr="000F1137" w:rsidRDefault="007A5C7B" w:rsidP="0054377B">
            <w:pPr>
              <w:rPr>
                <w:rFonts w:asciiTheme="minorHAnsi" w:hAnsiTheme="minorHAnsi"/>
                <w:b/>
                <w:color w:val="FFFFFF" w:themeColor="background1"/>
                <w:szCs w:val="20"/>
              </w:rPr>
            </w:pPr>
            <w:r w:rsidRPr="000F1137">
              <w:rPr>
                <w:rFonts w:asciiTheme="minorHAnsi" w:hAnsiTheme="minorHAnsi"/>
                <w:b/>
                <w:color w:val="FFFFFF" w:themeColor="background1"/>
                <w:szCs w:val="20"/>
              </w:rPr>
              <w:t>PARTIALLY ACHIEVED</w:t>
            </w:r>
          </w:p>
          <w:p w14:paraId="27335E0A" w14:textId="77777777" w:rsidR="007A5C7B" w:rsidRPr="000F1137" w:rsidRDefault="007A5C7B" w:rsidP="0054377B">
            <w:pPr>
              <w:rPr>
                <w:rFonts w:asciiTheme="minorHAnsi" w:hAnsiTheme="minorHAnsi"/>
                <w:b/>
                <w:color w:val="FFFFFF" w:themeColor="background1"/>
                <w:szCs w:val="20"/>
              </w:rPr>
            </w:pPr>
            <w:r w:rsidRPr="000F1137">
              <w:rPr>
                <w:rFonts w:asciiTheme="minorHAnsi" w:hAnsiTheme="minorHAnsi"/>
                <w:b/>
                <w:color w:val="FFFFFF" w:themeColor="background1"/>
                <w:szCs w:val="20"/>
              </w:rPr>
              <w:t>(</w:t>
            </w:r>
            <w:r w:rsidRPr="000F1137">
              <w:rPr>
                <w:rFonts w:asciiTheme="minorHAnsi" w:hAnsiTheme="minorHAnsi"/>
                <w:b/>
                <w:color w:val="FFFFFF" w:themeColor="background1"/>
                <w:szCs w:val="20"/>
              </w:rPr>
              <w:sym w:font="Symbol" w:char="F0D6"/>
            </w:r>
            <w:r w:rsidRPr="000F1137">
              <w:rPr>
                <w:rFonts w:asciiTheme="minorHAnsi" w:hAnsiTheme="minorHAnsi"/>
                <w:b/>
                <w:color w:val="FFFFFF" w:themeColor="background1"/>
                <w:szCs w:val="20"/>
              </w:rPr>
              <w:t xml:space="preserve"> / NA)</w:t>
            </w:r>
          </w:p>
        </w:tc>
        <w:tc>
          <w:tcPr>
            <w:tcW w:w="5387" w:type="dxa"/>
            <w:gridSpan w:val="2"/>
            <w:tcBorders>
              <w:top w:val="single" w:sz="4" w:space="0" w:color="auto"/>
              <w:right w:val="single" w:sz="4" w:space="0" w:color="auto"/>
            </w:tcBorders>
            <w:shd w:val="clear" w:color="auto" w:fill="767171" w:themeFill="background2" w:themeFillShade="80"/>
          </w:tcPr>
          <w:p w14:paraId="78AB5DAD" w14:textId="77777777" w:rsidR="007A5C7B" w:rsidRPr="000F1137" w:rsidRDefault="007A5C7B" w:rsidP="0054377B">
            <w:pPr>
              <w:tabs>
                <w:tab w:val="left" w:pos="1142"/>
              </w:tabs>
              <w:rPr>
                <w:rFonts w:asciiTheme="minorHAnsi" w:hAnsiTheme="minorHAnsi"/>
                <w:b/>
                <w:color w:val="FFFFFF" w:themeColor="background1"/>
                <w:szCs w:val="20"/>
              </w:rPr>
            </w:pPr>
            <w:r w:rsidRPr="000F1137">
              <w:rPr>
                <w:rFonts w:asciiTheme="minorHAnsi" w:hAnsiTheme="minorHAnsi"/>
                <w:b/>
                <w:color w:val="FFFFFF" w:themeColor="background1"/>
                <w:szCs w:val="20"/>
              </w:rPr>
              <w:t>GOALS TO WORK TOWARDS</w:t>
            </w:r>
          </w:p>
        </w:tc>
        <w:tc>
          <w:tcPr>
            <w:tcW w:w="1417" w:type="dxa"/>
            <w:vMerge w:val="restart"/>
            <w:shd w:val="clear" w:color="auto" w:fill="767171" w:themeFill="background2" w:themeFillShade="80"/>
          </w:tcPr>
          <w:p w14:paraId="6135B0F4" w14:textId="77777777" w:rsidR="007A5C7B" w:rsidRPr="000F1137" w:rsidRDefault="007A5C7B" w:rsidP="0054377B">
            <w:pPr>
              <w:rPr>
                <w:rFonts w:asciiTheme="minorHAnsi" w:hAnsiTheme="minorHAnsi"/>
                <w:b/>
                <w:color w:val="FFFFFF" w:themeColor="background1"/>
                <w:szCs w:val="20"/>
              </w:rPr>
            </w:pPr>
          </w:p>
          <w:p w14:paraId="63D26B43" w14:textId="77777777" w:rsidR="007A5C7B" w:rsidRPr="000F1137" w:rsidRDefault="007A5C7B" w:rsidP="0054377B">
            <w:pPr>
              <w:rPr>
                <w:rFonts w:asciiTheme="minorHAnsi" w:hAnsiTheme="minorHAnsi"/>
                <w:b/>
                <w:color w:val="FFFFFF" w:themeColor="background1"/>
                <w:szCs w:val="20"/>
              </w:rPr>
            </w:pPr>
            <w:r w:rsidRPr="000F1137">
              <w:rPr>
                <w:rFonts w:asciiTheme="minorHAnsi" w:hAnsiTheme="minorHAnsi"/>
                <w:b/>
                <w:color w:val="FFFFFF" w:themeColor="background1"/>
                <w:szCs w:val="20"/>
              </w:rPr>
              <w:t>DATE &amp; SIGNATURE</w:t>
            </w:r>
          </w:p>
          <w:p w14:paraId="1A69D564" w14:textId="77777777" w:rsidR="007A5C7B" w:rsidRPr="000F1137" w:rsidRDefault="007A5C7B" w:rsidP="0054377B">
            <w:pPr>
              <w:rPr>
                <w:rFonts w:asciiTheme="minorHAnsi" w:hAnsiTheme="minorHAnsi"/>
                <w:b/>
                <w:color w:val="FFFFFF" w:themeColor="background1"/>
                <w:szCs w:val="20"/>
              </w:rPr>
            </w:pPr>
          </w:p>
        </w:tc>
      </w:tr>
      <w:tr w:rsidR="007A5C7B" w14:paraId="5469753A" w14:textId="77777777" w:rsidTr="0054377B">
        <w:trPr>
          <w:trHeight w:val="546"/>
          <w:jc w:val="center"/>
        </w:trPr>
        <w:tc>
          <w:tcPr>
            <w:tcW w:w="5671" w:type="dxa"/>
            <w:vMerge/>
          </w:tcPr>
          <w:p w14:paraId="5A20456C" w14:textId="77777777" w:rsidR="007A5C7B" w:rsidRDefault="007A5C7B" w:rsidP="0054377B">
            <w:pPr>
              <w:tabs>
                <w:tab w:val="left" w:pos="943"/>
              </w:tabs>
            </w:pPr>
          </w:p>
        </w:tc>
        <w:tc>
          <w:tcPr>
            <w:tcW w:w="1276" w:type="dxa"/>
            <w:vMerge/>
          </w:tcPr>
          <w:p w14:paraId="23141CC6" w14:textId="77777777" w:rsidR="007A5C7B" w:rsidRDefault="007A5C7B" w:rsidP="0054377B"/>
        </w:tc>
        <w:tc>
          <w:tcPr>
            <w:tcW w:w="1417" w:type="dxa"/>
            <w:vMerge/>
          </w:tcPr>
          <w:p w14:paraId="55A097EB" w14:textId="77777777" w:rsidR="007A5C7B" w:rsidRDefault="007A5C7B" w:rsidP="0054377B"/>
        </w:tc>
        <w:tc>
          <w:tcPr>
            <w:tcW w:w="4253" w:type="dxa"/>
            <w:shd w:val="clear" w:color="auto" w:fill="767171" w:themeFill="background2" w:themeFillShade="80"/>
          </w:tcPr>
          <w:p w14:paraId="0CF0F0DC" w14:textId="77777777" w:rsidR="007A5C7B" w:rsidRPr="000F1137" w:rsidRDefault="007A5C7B" w:rsidP="0054377B">
            <w:pPr>
              <w:rPr>
                <w:rFonts w:asciiTheme="minorHAnsi" w:hAnsiTheme="minorHAnsi"/>
                <w:b/>
                <w:color w:val="FFFFFF" w:themeColor="background1"/>
              </w:rPr>
            </w:pPr>
            <w:r w:rsidRPr="000F1137">
              <w:rPr>
                <w:rFonts w:asciiTheme="minorHAnsi" w:hAnsiTheme="minorHAnsi"/>
                <w:b/>
                <w:color w:val="FFFFFF" w:themeColor="background1"/>
              </w:rPr>
              <w:t>GOAL</w:t>
            </w:r>
          </w:p>
        </w:tc>
        <w:tc>
          <w:tcPr>
            <w:tcW w:w="1134" w:type="dxa"/>
            <w:shd w:val="clear" w:color="auto" w:fill="767171" w:themeFill="background2" w:themeFillShade="80"/>
          </w:tcPr>
          <w:p w14:paraId="1254DD46" w14:textId="77777777" w:rsidR="007A5C7B" w:rsidRPr="000F1137" w:rsidRDefault="007A5C7B" w:rsidP="0054377B">
            <w:pPr>
              <w:rPr>
                <w:rFonts w:asciiTheme="minorHAnsi" w:hAnsiTheme="minorHAnsi"/>
                <w:b/>
                <w:color w:val="FFFFFF" w:themeColor="background1"/>
              </w:rPr>
            </w:pPr>
            <w:r w:rsidRPr="000F1137">
              <w:rPr>
                <w:rFonts w:asciiTheme="minorHAnsi" w:hAnsiTheme="minorHAnsi"/>
                <w:b/>
                <w:color w:val="FFFFFF" w:themeColor="background1"/>
              </w:rPr>
              <w:t>REVIEW DATE</w:t>
            </w:r>
          </w:p>
        </w:tc>
        <w:tc>
          <w:tcPr>
            <w:tcW w:w="1417" w:type="dxa"/>
            <w:vMerge/>
            <w:tcBorders>
              <w:bottom w:val="nil"/>
            </w:tcBorders>
            <w:shd w:val="clear" w:color="auto" w:fill="auto"/>
          </w:tcPr>
          <w:p w14:paraId="5CB9867E" w14:textId="77777777" w:rsidR="007A5C7B" w:rsidRDefault="007A5C7B" w:rsidP="0054377B"/>
        </w:tc>
      </w:tr>
      <w:tr w:rsidR="007A5C7B" w:rsidRPr="000F1137" w14:paraId="682289D9" w14:textId="77777777" w:rsidTr="0054377B">
        <w:trPr>
          <w:jc w:val="center"/>
        </w:trPr>
        <w:tc>
          <w:tcPr>
            <w:tcW w:w="8364" w:type="dxa"/>
            <w:gridSpan w:val="3"/>
            <w:shd w:val="clear" w:color="auto" w:fill="E7E6E6" w:themeFill="background2"/>
          </w:tcPr>
          <w:p w14:paraId="6CC309A9" w14:textId="55406B55" w:rsidR="007A5C7B" w:rsidRPr="007A5C7B" w:rsidRDefault="007A5C7B" w:rsidP="0054377B">
            <w:pPr>
              <w:rPr>
                <w:rFonts w:asciiTheme="minorHAnsi" w:hAnsiTheme="minorHAnsi"/>
                <w:b/>
                <w:sz w:val="18"/>
              </w:rPr>
            </w:pPr>
            <w:r w:rsidRPr="007A5C7B">
              <w:rPr>
                <w:rFonts w:asciiTheme="minorHAnsi" w:hAnsiTheme="minorHAnsi"/>
                <w:b/>
                <w:sz w:val="18"/>
              </w:rPr>
              <w:t>Eating or Sleeping Away from Home</w:t>
            </w:r>
          </w:p>
        </w:tc>
        <w:tc>
          <w:tcPr>
            <w:tcW w:w="4253" w:type="dxa"/>
            <w:vMerge w:val="restart"/>
            <w:shd w:val="clear" w:color="auto" w:fill="auto"/>
          </w:tcPr>
          <w:p w14:paraId="11567F33" w14:textId="77777777" w:rsidR="007A5C7B" w:rsidRPr="000F1137" w:rsidRDefault="007A5C7B" w:rsidP="0054377B">
            <w:pPr>
              <w:rPr>
                <w:rFonts w:asciiTheme="minorHAnsi" w:hAnsiTheme="minorHAnsi"/>
              </w:rPr>
            </w:pPr>
            <w:r w:rsidRPr="000F1137">
              <w:rPr>
                <w:rFonts w:asciiTheme="minorHAnsi" w:hAnsiTheme="minorHAnsi"/>
              </w:rPr>
              <w:fldChar w:fldCharType="begin">
                <w:ffData>
                  <w:name w:val="Text9"/>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134" w:type="dxa"/>
            <w:vMerge w:val="restart"/>
            <w:shd w:val="clear" w:color="auto" w:fill="auto"/>
          </w:tcPr>
          <w:p w14:paraId="3E5A8319" w14:textId="77777777" w:rsidR="007A5C7B" w:rsidRPr="000F1137" w:rsidRDefault="007A5C7B" w:rsidP="0054377B">
            <w:pPr>
              <w:rPr>
                <w:rFonts w:asciiTheme="minorHAnsi" w:hAnsiTheme="minorHAnsi"/>
              </w:rPr>
            </w:pPr>
            <w:r w:rsidRPr="000F1137">
              <w:rPr>
                <w:rFonts w:asciiTheme="minorHAnsi" w:hAnsiTheme="minorHAnsi"/>
              </w:rPr>
              <w:fldChar w:fldCharType="begin">
                <w:ffData>
                  <w:name w:val="Text10"/>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vMerge w:val="restart"/>
            <w:shd w:val="clear" w:color="auto" w:fill="auto"/>
          </w:tcPr>
          <w:p w14:paraId="31641912" w14:textId="77777777" w:rsidR="007A5C7B" w:rsidRPr="000F1137" w:rsidRDefault="007A5C7B" w:rsidP="0054377B">
            <w:pPr>
              <w:rPr>
                <w:rFonts w:asciiTheme="minorHAnsi" w:hAnsiTheme="minorHAnsi"/>
              </w:rPr>
            </w:pPr>
            <w:r w:rsidRPr="000F1137">
              <w:rPr>
                <w:rFonts w:asciiTheme="minorHAnsi" w:hAnsiTheme="minorHAnsi"/>
              </w:rPr>
              <w:fldChar w:fldCharType="begin">
                <w:ffData>
                  <w:name w:val="Text11"/>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r>
      <w:tr w:rsidR="007A5C7B" w:rsidRPr="000F1137" w14:paraId="2B20A967" w14:textId="77777777" w:rsidTr="0054377B">
        <w:trPr>
          <w:jc w:val="center"/>
        </w:trPr>
        <w:tc>
          <w:tcPr>
            <w:tcW w:w="5671" w:type="dxa"/>
          </w:tcPr>
          <w:p w14:paraId="100F4086" w14:textId="179DC916" w:rsidR="007A5C7B" w:rsidRPr="000F1137" w:rsidRDefault="0054377B" w:rsidP="0054377B">
            <w:pPr>
              <w:pStyle w:val="ListParagraph"/>
              <w:numPr>
                <w:ilvl w:val="0"/>
                <w:numId w:val="1"/>
              </w:numPr>
              <w:rPr>
                <w:sz w:val="18"/>
              </w:rPr>
            </w:pPr>
            <w:r>
              <w:rPr>
                <w:sz w:val="18"/>
              </w:rPr>
              <w:t xml:space="preserve">The young person should be able to manage their diabetes if eating or sleeping away from home.  If parents/carers feel uncertain about this, they should </w:t>
            </w:r>
            <w:r w:rsidR="00865FE8">
              <w:rPr>
                <w:sz w:val="18"/>
              </w:rPr>
              <w:t>ask any member of the diabetes team for advice.</w:t>
            </w:r>
          </w:p>
        </w:tc>
        <w:tc>
          <w:tcPr>
            <w:tcW w:w="1276" w:type="dxa"/>
          </w:tcPr>
          <w:p w14:paraId="342AFD5E" w14:textId="77777777" w:rsidR="007A5C7B" w:rsidRPr="000F1137" w:rsidRDefault="007A5C7B" w:rsidP="0054377B">
            <w:pPr>
              <w:rPr>
                <w:rFonts w:asciiTheme="minorHAnsi" w:hAnsiTheme="minorHAnsi"/>
              </w:rPr>
            </w:pPr>
            <w:r w:rsidRPr="000F1137">
              <w:rPr>
                <w:rFonts w:asciiTheme="minorHAnsi" w:hAnsiTheme="minorHAnsi"/>
              </w:rPr>
              <w:fldChar w:fldCharType="begin">
                <w:ffData>
                  <w:name w:val="Text25"/>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shd w:val="clear" w:color="auto" w:fill="auto"/>
          </w:tcPr>
          <w:p w14:paraId="7046CAD3" w14:textId="77777777" w:rsidR="007A5C7B" w:rsidRPr="000F1137" w:rsidRDefault="007A5C7B" w:rsidP="0054377B">
            <w:pPr>
              <w:rPr>
                <w:rFonts w:asciiTheme="minorHAnsi" w:hAnsiTheme="minorHAnsi"/>
              </w:rPr>
            </w:pPr>
            <w:r w:rsidRPr="000F1137">
              <w:rPr>
                <w:rFonts w:asciiTheme="minorHAnsi" w:hAnsiTheme="minorHAnsi"/>
              </w:rPr>
              <w:fldChar w:fldCharType="begin">
                <w:ffData>
                  <w:name w:val="Text2"/>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66DFEC06" w14:textId="77777777" w:rsidR="007A5C7B" w:rsidRPr="000F1137" w:rsidRDefault="007A5C7B" w:rsidP="0054377B">
            <w:pPr>
              <w:rPr>
                <w:rFonts w:asciiTheme="minorHAnsi" w:hAnsiTheme="minorHAnsi"/>
              </w:rPr>
            </w:pPr>
          </w:p>
        </w:tc>
        <w:tc>
          <w:tcPr>
            <w:tcW w:w="1134" w:type="dxa"/>
            <w:vMerge/>
            <w:shd w:val="clear" w:color="auto" w:fill="auto"/>
          </w:tcPr>
          <w:p w14:paraId="376E8742" w14:textId="77777777" w:rsidR="007A5C7B" w:rsidRPr="000F1137" w:rsidRDefault="007A5C7B" w:rsidP="0054377B">
            <w:pPr>
              <w:rPr>
                <w:rFonts w:asciiTheme="minorHAnsi" w:hAnsiTheme="minorHAnsi"/>
              </w:rPr>
            </w:pPr>
          </w:p>
        </w:tc>
        <w:tc>
          <w:tcPr>
            <w:tcW w:w="1417" w:type="dxa"/>
            <w:vMerge/>
            <w:shd w:val="clear" w:color="auto" w:fill="auto"/>
          </w:tcPr>
          <w:p w14:paraId="2647CA17" w14:textId="77777777" w:rsidR="007A5C7B" w:rsidRPr="000F1137" w:rsidRDefault="007A5C7B" w:rsidP="0054377B">
            <w:pPr>
              <w:rPr>
                <w:rFonts w:asciiTheme="minorHAnsi" w:hAnsiTheme="minorHAnsi"/>
              </w:rPr>
            </w:pPr>
          </w:p>
        </w:tc>
      </w:tr>
      <w:tr w:rsidR="007A5C7B" w:rsidRPr="000F1137" w14:paraId="77A325A0" w14:textId="77777777" w:rsidTr="0054377B">
        <w:trPr>
          <w:jc w:val="center"/>
        </w:trPr>
        <w:tc>
          <w:tcPr>
            <w:tcW w:w="5671" w:type="dxa"/>
          </w:tcPr>
          <w:p w14:paraId="4CABC05D" w14:textId="0215DEF3" w:rsidR="007A5C7B" w:rsidRDefault="00865FE8" w:rsidP="0054377B">
            <w:pPr>
              <w:pStyle w:val="ListParagraph"/>
              <w:numPr>
                <w:ilvl w:val="0"/>
                <w:numId w:val="1"/>
              </w:numPr>
              <w:rPr>
                <w:sz w:val="18"/>
              </w:rPr>
            </w:pPr>
            <w:r>
              <w:rPr>
                <w:sz w:val="18"/>
              </w:rPr>
              <w:t>As a precaution, teachers should be told about the young person’s diabetes.</w:t>
            </w:r>
          </w:p>
        </w:tc>
        <w:tc>
          <w:tcPr>
            <w:tcW w:w="1276" w:type="dxa"/>
          </w:tcPr>
          <w:p w14:paraId="73FF8B0C" w14:textId="21033994" w:rsidR="007A5C7B" w:rsidRPr="000F1137" w:rsidRDefault="007A5C7B" w:rsidP="0054377B">
            <w:pPr>
              <w:rPr>
                <w:rFonts w:asciiTheme="minorHAnsi" w:hAnsiTheme="minorHAnsi"/>
              </w:rPr>
            </w:pPr>
            <w:r>
              <w:rPr>
                <w:rFonts w:asciiTheme="minorHAnsi" w:hAnsiTheme="minorHAnsi"/>
              </w:rPr>
              <w:fldChar w:fldCharType="begin">
                <w:ffData>
                  <w:name w:val="Text111"/>
                  <w:enabled/>
                  <w:calcOnExit w:val="0"/>
                  <w:textInput/>
                </w:ffData>
              </w:fldChar>
            </w:r>
            <w:bookmarkStart w:id="41" w:name="Text11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41"/>
          </w:p>
        </w:tc>
        <w:tc>
          <w:tcPr>
            <w:tcW w:w="1417" w:type="dxa"/>
            <w:shd w:val="clear" w:color="auto" w:fill="auto"/>
          </w:tcPr>
          <w:p w14:paraId="2D862E57" w14:textId="625A8C0B" w:rsidR="007A5C7B" w:rsidRPr="000F1137" w:rsidRDefault="007A5C7B" w:rsidP="0054377B">
            <w:pPr>
              <w:rPr>
                <w:rFonts w:asciiTheme="minorHAnsi" w:hAnsiTheme="minorHAnsi"/>
              </w:rPr>
            </w:pPr>
            <w:r>
              <w:rPr>
                <w:rFonts w:asciiTheme="minorHAnsi" w:hAnsiTheme="minorHAnsi"/>
              </w:rPr>
              <w:fldChar w:fldCharType="begin">
                <w:ffData>
                  <w:name w:val="Text112"/>
                  <w:enabled/>
                  <w:calcOnExit w:val="0"/>
                  <w:textInput/>
                </w:ffData>
              </w:fldChar>
            </w:r>
            <w:bookmarkStart w:id="42" w:name="Text112"/>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42"/>
          </w:p>
        </w:tc>
        <w:tc>
          <w:tcPr>
            <w:tcW w:w="4253" w:type="dxa"/>
            <w:vMerge/>
            <w:shd w:val="clear" w:color="auto" w:fill="auto"/>
          </w:tcPr>
          <w:p w14:paraId="0FAC9780" w14:textId="77777777" w:rsidR="007A5C7B" w:rsidRPr="000F1137" w:rsidRDefault="007A5C7B" w:rsidP="0054377B">
            <w:pPr>
              <w:rPr>
                <w:rFonts w:asciiTheme="minorHAnsi" w:hAnsiTheme="minorHAnsi"/>
              </w:rPr>
            </w:pPr>
          </w:p>
        </w:tc>
        <w:tc>
          <w:tcPr>
            <w:tcW w:w="1134" w:type="dxa"/>
            <w:vMerge/>
            <w:shd w:val="clear" w:color="auto" w:fill="auto"/>
          </w:tcPr>
          <w:p w14:paraId="6B3CBF72" w14:textId="77777777" w:rsidR="007A5C7B" w:rsidRPr="000F1137" w:rsidRDefault="007A5C7B" w:rsidP="0054377B">
            <w:pPr>
              <w:rPr>
                <w:rFonts w:asciiTheme="minorHAnsi" w:hAnsiTheme="minorHAnsi"/>
              </w:rPr>
            </w:pPr>
          </w:p>
        </w:tc>
        <w:tc>
          <w:tcPr>
            <w:tcW w:w="1417" w:type="dxa"/>
            <w:vMerge/>
            <w:shd w:val="clear" w:color="auto" w:fill="auto"/>
          </w:tcPr>
          <w:p w14:paraId="1489703A" w14:textId="77777777" w:rsidR="007A5C7B" w:rsidRPr="000F1137" w:rsidRDefault="007A5C7B" w:rsidP="0054377B">
            <w:pPr>
              <w:rPr>
                <w:rFonts w:asciiTheme="minorHAnsi" w:hAnsiTheme="minorHAnsi"/>
              </w:rPr>
            </w:pPr>
          </w:p>
        </w:tc>
      </w:tr>
      <w:tr w:rsidR="007A5C7B" w:rsidRPr="000F1137" w14:paraId="5074AA6E" w14:textId="77777777" w:rsidTr="0054377B">
        <w:trPr>
          <w:jc w:val="center"/>
        </w:trPr>
        <w:tc>
          <w:tcPr>
            <w:tcW w:w="5671" w:type="dxa"/>
          </w:tcPr>
          <w:p w14:paraId="1F0F8E1D" w14:textId="401D5EF4" w:rsidR="007A5C7B" w:rsidRDefault="00865FE8" w:rsidP="0054377B">
            <w:pPr>
              <w:pStyle w:val="ListParagraph"/>
              <w:numPr>
                <w:ilvl w:val="0"/>
                <w:numId w:val="1"/>
              </w:numPr>
              <w:rPr>
                <w:sz w:val="18"/>
              </w:rPr>
            </w:pPr>
            <w:r>
              <w:rPr>
                <w:sz w:val="18"/>
              </w:rPr>
              <w:t>If another adult is supervising, such as a sports coach, the parent/carer should also inform them about the young person’s diabetes</w:t>
            </w:r>
          </w:p>
        </w:tc>
        <w:tc>
          <w:tcPr>
            <w:tcW w:w="1276" w:type="dxa"/>
          </w:tcPr>
          <w:p w14:paraId="32CBC321" w14:textId="77777777" w:rsidR="007A5C7B" w:rsidRPr="000F1137" w:rsidRDefault="007A5C7B" w:rsidP="0054377B">
            <w:pPr>
              <w:rPr>
                <w:rFonts w:asciiTheme="minorHAnsi" w:hAnsiTheme="minorHAnsi"/>
              </w:rPr>
            </w:pPr>
            <w:r>
              <w:rPr>
                <w:rFonts w:asciiTheme="minorHAnsi" w:hAnsiTheme="minorHAnsi"/>
              </w:rPr>
              <w:fldChar w:fldCharType="begin">
                <w:ffData>
                  <w:name w:val="Text9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417" w:type="dxa"/>
            <w:shd w:val="clear" w:color="auto" w:fill="auto"/>
          </w:tcPr>
          <w:p w14:paraId="4E09A599" w14:textId="77777777" w:rsidR="007A5C7B" w:rsidRPr="000F1137" w:rsidRDefault="007A5C7B" w:rsidP="0054377B">
            <w:pPr>
              <w:rPr>
                <w:rFonts w:asciiTheme="minorHAnsi" w:hAnsiTheme="minorHAnsi"/>
              </w:rPr>
            </w:pPr>
            <w:r>
              <w:rPr>
                <w:rFonts w:asciiTheme="minorHAnsi" w:hAnsiTheme="minorHAnsi"/>
              </w:rPr>
              <w:fldChar w:fldCharType="begin">
                <w:ffData>
                  <w:name w:val="Text94"/>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4253" w:type="dxa"/>
            <w:vMerge/>
            <w:shd w:val="clear" w:color="auto" w:fill="auto"/>
          </w:tcPr>
          <w:p w14:paraId="6322CBE7" w14:textId="77777777" w:rsidR="007A5C7B" w:rsidRPr="000F1137" w:rsidRDefault="007A5C7B" w:rsidP="0054377B">
            <w:pPr>
              <w:rPr>
                <w:rFonts w:asciiTheme="minorHAnsi" w:hAnsiTheme="minorHAnsi"/>
              </w:rPr>
            </w:pPr>
          </w:p>
        </w:tc>
        <w:tc>
          <w:tcPr>
            <w:tcW w:w="1134" w:type="dxa"/>
            <w:vMerge/>
            <w:shd w:val="clear" w:color="auto" w:fill="auto"/>
          </w:tcPr>
          <w:p w14:paraId="48F53748" w14:textId="77777777" w:rsidR="007A5C7B" w:rsidRPr="000F1137" w:rsidRDefault="007A5C7B" w:rsidP="0054377B">
            <w:pPr>
              <w:rPr>
                <w:rFonts w:asciiTheme="minorHAnsi" w:hAnsiTheme="minorHAnsi"/>
              </w:rPr>
            </w:pPr>
          </w:p>
        </w:tc>
        <w:tc>
          <w:tcPr>
            <w:tcW w:w="1417" w:type="dxa"/>
            <w:vMerge/>
            <w:shd w:val="clear" w:color="auto" w:fill="auto"/>
          </w:tcPr>
          <w:p w14:paraId="0256A13F" w14:textId="77777777" w:rsidR="007A5C7B" w:rsidRPr="000F1137" w:rsidRDefault="007A5C7B" w:rsidP="0054377B">
            <w:pPr>
              <w:rPr>
                <w:rFonts w:asciiTheme="minorHAnsi" w:hAnsiTheme="minorHAnsi"/>
              </w:rPr>
            </w:pPr>
          </w:p>
        </w:tc>
      </w:tr>
      <w:tr w:rsidR="007A5C7B" w:rsidRPr="000F1137" w14:paraId="401E7F0C" w14:textId="77777777" w:rsidTr="0054377B">
        <w:trPr>
          <w:jc w:val="center"/>
        </w:trPr>
        <w:tc>
          <w:tcPr>
            <w:tcW w:w="5671" w:type="dxa"/>
          </w:tcPr>
          <w:p w14:paraId="26BB0ED0" w14:textId="02E25718" w:rsidR="007A5C7B" w:rsidRPr="000F1137" w:rsidRDefault="00865FE8" w:rsidP="0054377B">
            <w:pPr>
              <w:pStyle w:val="ListParagraph"/>
              <w:numPr>
                <w:ilvl w:val="0"/>
                <w:numId w:val="1"/>
              </w:numPr>
              <w:rPr>
                <w:sz w:val="18"/>
              </w:rPr>
            </w:pPr>
            <w:r>
              <w:rPr>
                <w:sz w:val="18"/>
              </w:rPr>
              <w:t>The young person should carry some form of identification with them, which states that they have diabetes and require insulin.</w:t>
            </w:r>
          </w:p>
        </w:tc>
        <w:tc>
          <w:tcPr>
            <w:tcW w:w="1276" w:type="dxa"/>
          </w:tcPr>
          <w:p w14:paraId="71340BAA" w14:textId="77777777" w:rsidR="007A5C7B" w:rsidRPr="000F1137" w:rsidRDefault="007A5C7B" w:rsidP="0054377B">
            <w:pPr>
              <w:rPr>
                <w:rFonts w:asciiTheme="minorHAnsi" w:hAnsiTheme="minorHAnsi"/>
              </w:rPr>
            </w:pPr>
            <w:r w:rsidRPr="000F1137">
              <w:rPr>
                <w:rFonts w:asciiTheme="minorHAnsi" w:hAnsiTheme="minorHAnsi"/>
              </w:rPr>
              <w:fldChar w:fldCharType="begin">
                <w:ffData>
                  <w:name w:val="Text5"/>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tcPr>
          <w:p w14:paraId="74B06B3F" w14:textId="77777777" w:rsidR="007A5C7B" w:rsidRPr="000F1137" w:rsidRDefault="007A5C7B" w:rsidP="0054377B">
            <w:pPr>
              <w:rPr>
                <w:rFonts w:asciiTheme="minorHAnsi" w:hAnsiTheme="minorHAnsi"/>
              </w:rPr>
            </w:pPr>
            <w:r w:rsidRPr="000F1137">
              <w:rPr>
                <w:rFonts w:asciiTheme="minorHAnsi" w:hAnsiTheme="minorHAnsi"/>
              </w:rPr>
              <w:fldChar w:fldCharType="begin">
                <w:ffData>
                  <w:name w:val="Text6"/>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2F0F3EB5" w14:textId="77777777" w:rsidR="007A5C7B" w:rsidRPr="000F1137" w:rsidRDefault="007A5C7B" w:rsidP="0054377B">
            <w:pPr>
              <w:rPr>
                <w:rFonts w:asciiTheme="minorHAnsi" w:hAnsiTheme="minorHAnsi"/>
              </w:rPr>
            </w:pPr>
          </w:p>
        </w:tc>
        <w:tc>
          <w:tcPr>
            <w:tcW w:w="1134" w:type="dxa"/>
            <w:vMerge/>
            <w:shd w:val="clear" w:color="auto" w:fill="auto"/>
          </w:tcPr>
          <w:p w14:paraId="76E5721A" w14:textId="77777777" w:rsidR="007A5C7B" w:rsidRPr="000F1137" w:rsidRDefault="007A5C7B" w:rsidP="0054377B">
            <w:pPr>
              <w:rPr>
                <w:rFonts w:asciiTheme="minorHAnsi" w:hAnsiTheme="minorHAnsi"/>
              </w:rPr>
            </w:pPr>
          </w:p>
        </w:tc>
        <w:tc>
          <w:tcPr>
            <w:tcW w:w="1417" w:type="dxa"/>
            <w:vMerge/>
            <w:shd w:val="clear" w:color="auto" w:fill="auto"/>
          </w:tcPr>
          <w:p w14:paraId="5B57532B" w14:textId="77777777" w:rsidR="007A5C7B" w:rsidRPr="000F1137" w:rsidRDefault="007A5C7B" w:rsidP="0054377B">
            <w:pPr>
              <w:rPr>
                <w:rFonts w:asciiTheme="minorHAnsi" w:hAnsiTheme="minorHAnsi"/>
              </w:rPr>
            </w:pPr>
          </w:p>
        </w:tc>
      </w:tr>
      <w:tr w:rsidR="007A5C7B" w:rsidRPr="000F1137" w14:paraId="74047FEB" w14:textId="77777777" w:rsidTr="0054377B">
        <w:trPr>
          <w:jc w:val="center"/>
        </w:trPr>
        <w:tc>
          <w:tcPr>
            <w:tcW w:w="8364" w:type="dxa"/>
            <w:gridSpan w:val="3"/>
            <w:shd w:val="clear" w:color="auto" w:fill="E7E6E6" w:themeFill="background2"/>
          </w:tcPr>
          <w:p w14:paraId="747BEBF8" w14:textId="77777777" w:rsidR="007A5C7B" w:rsidRDefault="00727435" w:rsidP="0054377B">
            <w:pPr>
              <w:rPr>
                <w:rFonts w:asciiTheme="minorHAnsi" w:hAnsiTheme="minorHAnsi"/>
                <w:b/>
                <w:sz w:val="18"/>
              </w:rPr>
            </w:pPr>
            <w:r>
              <w:rPr>
                <w:rFonts w:asciiTheme="minorHAnsi" w:hAnsiTheme="minorHAnsi"/>
                <w:b/>
                <w:sz w:val="18"/>
              </w:rPr>
              <w:t>Alcohol</w:t>
            </w:r>
          </w:p>
          <w:p w14:paraId="3A7D0728" w14:textId="52220438" w:rsidR="00727435" w:rsidRPr="00727435" w:rsidRDefault="00727435" w:rsidP="0054377B">
            <w:pPr>
              <w:rPr>
                <w:rFonts w:asciiTheme="minorHAnsi" w:hAnsiTheme="minorHAnsi"/>
                <w:sz w:val="18"/>
              </w:rPr>
            </w:pPr>
            <w:r>
              <w:rPr>
                <w:rFonts w:asciiTheme="minorHAnsi" w:hAnsiTheme="minorHAnsi"/>
                <w:sz w:val="18"/>
              </w:rPr>
              <w:t>Young people should:</w:t>
            </w:r>
          </w:p>
        </w:tc>
        <w:tc>
          <w:tcPr>
            <w:tcW w:w="4253" w:type="dxa"/>
            <w:vMerge w:val="restart"/>
            <w:shd w:val="clear" w:color="auto" w:fill="auto"/>
          </w:tcPr>
          <w:p w14:paraId="69884A0B" w14:textId="77777777" w:rsidR="007A5C7B" w:rsidRPr="000F1137" w:rsidRDefault="007A5C7B" w:rsidP="0054377B">
            <w:pPr>
              <w:rPr>
                <w:rFonts w:asciiTheme="minorHAnsi" w:hAnsiTheme="minorHAnsi"/>
              </w:rPr>
            </w:pPr>
            <w:r>
              <w:rPr>
                <w:rFonts w:asciiTheme="minorHAnsi" w:hAnsiTheme="minorHAnsi"/>
              </w:rPr>
              <w:fldChar w:fldCharType="begin">
                <w:ffData>
                  <w:name w:val="Text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134" w:type="dxa"/>
            <w:vMerge w:val="restart"/>
            <w:shd w:val="clear" w:color="auto" w:fill="auto"/>
          </w:tcPr>
          <w:p w14:paraId="2C8D70E6" w14:textId="77777777" w:rsidR="007A5C7B" w:rsidRPr="000F1137" w:rsidRDefault="007A5C7B" w:rsidP="0054377B">
            <w:pPr>
              <w:rPr>
                <w:rFonts w:asciiTheme="minorHAnsi" w:hAnsiTheme="minorHAnsi"/>
              </w:rPr>
            </w:pPr>
            <w:r>
              <w:rPr>
                <w:rFonts w:asciiTheme="minorHAnsi" w:hAnsiTheme="minorHAnsi"/>
              </w:rPr>
              <w:fldChar w:fldCharType="begin">
                <w:ffData>
                  <w:name w:val="Text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417" w:type="dxa"/>
            <w:vMerge w:val="restart"/>
            <w:shd w:val="clear" w:color="auto" w:fill="auto"/>
          </w:tcPr>
          <w:p w14:paraId="4930E66B" w14:textId="77777777" w:rsidR="007A5C7B" w:rsidRPr="000F1137" w:rsidRDefault="007A5C7B" w:rsidP="0054377B">
            <w:pPr>
              <w:rPr>
                <w:rFonts w:asciiTheme="minorHAnsi" w:hAnsiTheme="minorHAnsi"/>
              </w:rPr>
            </w:pPr>
            <w:r>
              <w:rPr>
                <w:rFonts w:asciiTheme="minorHAnsi" w:hAnsiTheme="minorHAnsi"/>
              </w:rPr>
              <w:fldChar w:fldCharType="begin">
                <w:ffData>
                  <w:name w:val="Text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7A5C7B" w:rsidRPr="000F1137" w14:paraId="128AD001" w14:textId="77777777" w:rsidTr="0054377B">
        <w:trPr>
          <w:jc w:val="center"/>
        </w:trPr>
        <w:tc>
          <w:tcPr>
            <w:tcW w:w="5671" w:type="dxa"/>
          </w:tcPr>
          <w:p w14:paraId="6BAC4D89" w14:textId="607548D9" w:rsidR="007A5C7B" w:rsidRPr="000F1137" w:rsidRDefault="00727435" w:rsidP="0054377B">
            <w:pPr>
              <w:pStyle w:val="ListParagraph"/>
              <w:numPr>
                <w:ilvl w:val="0"/>
                <w:numId w:val="5"/>
              </w:numPr>
              <w:rPr>
                <w:sz w:val="18"/>
              </w:rPr>
            </w:pPr>
            <w:r>
              <w:rPr>
                <w:sz w:val="18"/>
              </w:rPr>
              <w:t>Be give practical advice on the special rules that apply when drinking alcohol.</w:t>
            </w:r>
          </w:p>
        </w:tc>
        <w:tc>
          <w:tcPr>
            <w:tcW w:w="1276" w:type="dxa"/>
          </w:tcPr>
          <w:p w14:paraId="4C2761A7" w14:textId="77777777" w:rsidR="007A5C7B" w:rsidRPr="000F1137" w:rsidRDefault="007A5C7B" w:rsidP="0054377B">
            <w:pPr>
              <w:rPr>
                <w:rFonts w:asciiTheme="minorHAnsi" w:hAnsiTheme="minorHAnsi"/>
              </w:rPr>
            </w:pPr>
            <w:r w:rsidRPr="000F1137">
              <w:rPr>
                <w:rFonts w:asciiTheme="minorHAnsi" w:hAnsiTheme="minorHAnsi"/>
              </w:rPr>
              <w:fldChar w:fldCharType="begin">
                <w:ffData>
                  <w:name w:val="Text12"/>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tcPr>
          <w:p w14:paraId="1DDA1844" w14:textId="77777777" w:rsidR="007A5C7B" w:rsidRPr="000F1137" w:rsidRDefault="007A5C7B" w:rsidP="0054377B">
            <w:pPr>
              <w:rPr>
                <w:rFonts w:asciiTheme="minorHAnsi" w:hAnsiTheme="minorHAnsi"/>
              </w:rPr>
            </w:pPr>
            <w:r w:rsidRPr="000F1137">
              <w:rPr>
                <w:rFonts w:asciiTheme="minorHAnsi" w:hAnsiTheme="minorHAnsi"/>
              </w:rPr>
              <w:fldChar w:fldCharType="begin">
                <w:ffData>
                  <w:name w:val="Text16"/>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52E19EF3" w14:textId="77777777" w:rsidR="007A5C7B" w:rsidRPr="000F1137" w:rsidRDefault="007A5C7B" w:rsidP="0054377B">
            <w:pPr>
              <w:rPr>
                <w:rFonts w:asciiTheme="minorHAnsi" w:hAnsiTheme="minorHAnsi"/>
              </w:rPr>
            </w:pPr>
          </w:p>
        </w:tc>
        <w:tc>
          <w:tcPr>
            <w:tcW w:w="1134" w:type="dxa"/>
            <w:vMerge/>
            <w:shd w:val="clear" w:color="auto" w:fill="auto"/>
          </w:tcPr>
          <w:p w14:paraId="349BBD99" w14:textId="77777777" w:rsidR="007A5C7B" w:rsidRPr="000F1137" w:rsidRDefault="007A5C7B" w:rsidP="0054377B">
            <w:pPr>
              <w:rPr>
                <w:rFonts w:asciiTheme="minorHAnsi" w:hAnsiTheme="minorHAnsi"/>
              </w:rPr>
            </w:pPr>
          </w:p>
        </w:tc>
        <w:tc>
          <w:tcPr>
            <w:tcW w:w="1417" w:type="dxa"/>
            <w:vMerge/>
            <w:shd w:val="clear" w:color="auto" w:fill="auto"/>
          </w:tcPr>
          <w:p w14:paraId="55C570F2" w14:textId="77777777" w:rsidR="007A5C7B" w:rsidRPr="000F1137" w:rsidRDefault="007A5C7B" w:rsidP="0054377B">
            <w:pPr>
              <w:rPr>
                <w:rFonts w:asciiTheme="minorHAnsi" w:hAnsiTheme="minorHAnsi"/>
              </w:rPr>
            </w:pPr>
          </w:p>
        </w:tc>
      </w:tr>
      <w:tr w:rsidR="007A5C7B" w:rsidRPr="000F1137" w14:paraId="50C8B84D" w14:textId="77777777" w:rsidTr="0054377B">
        <w:trPr>
          <w:jc w:val="center"/>
        </w:trPr>
        <w:tc>
          <w:tcPr>
            <w:tcW w:w="5671" w:type="dxa"/>
          </w:tcPr>
          <w:p w14:paraId="725A72E7" w14:textId="4BEB61B0" w:rsidR="007A5C7B" w:rsidRPr="000F1137" w:rsidRDefault="00727435" w:rsidP="0054377B">
            <w:pPr>
              <w:pStyle w:val="ListParagraph"/>
              <w:numPr>
                <w:ilvl w:val="0"/>
                <w:numId w:val="5"/>
              </w:numPr>
              <w:rPr>
                <w:sz w:val="18"/>
              </w:rPr>
            </w:pPr>
            <w:r>
              <w:rPr>
                <w:sz w:val="18"/>
              </w:rPr>
              <w:t>Know how alcoholic drinks affect blood glucose levels.</w:t>
            </w:r>
          </w:p>
        </w:tc>
        <w:tc>
          <w:tcPr>
            <w:tcW w:w="1276" w:type="dxa"/>
          </w:tcPr>
          <w:p w14:paraId="12F6FF22" w14:textId="77777777" w:rsidR="007A5C7B" w:rsidRPr="000F1137" w:rsidRDefault="007A5C7B" w:rsidP="0054377B">
            <w:pPr>
              <w:rPr>
                <w:rFonts w:asciiTheme="minorHAnsi" w:hAnsiTheme="minorHAnsi"/>
              </w:rPr>
            </w:pPr>
            <w:r>
              <w:rPr>
                <w:rFonts w:asciiTheme="minorHAnsi" w:hAnsiTheme="minorHAnsi"/>
              </w:rPr>
              <w:fldChar w:fldCharType="begin">
                <w:ffData>
                  <w:name w:val="Text75"/>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417" w:type="dxa"/>
          </w:tcPr>
          <w:p w14:paraId="28A66E88" w14:textId="77777777" w:rsidR="007A5C7B" w:rsidRPr="000F1137" w:rsidRDefault="007A5C7B" w:rsidP="0054377B">
            <w:pPr>
              <w:rPr>
                <w:rFonts w:asciiTheme="minorHAnsi" w:hAnsiTheme="minorHAnsi"/>
              </w:rPr>
            </w:pPr>
            <w:r>
              <w:rPr>
                <w:rFonts w:asciiTheme="minorHAnsi" w:hAnsiTheme="minorHAnsi"/>
              </w:rPr>
              <w:fldChar w:fldCharType="begin">
                <w:ffData>
                  <w:name w:val="Text7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4253" w:type="dxa"/>
            <w:vMerge/>
            <w:shd w:val="clear" w:color="auto" w:fill="auto"/>
          </w:tcPr>
          <w:p w14:paraId="13EB0D35" w14:textId="77777777" w:rsidR="007A5C7B" w:rsidRPr="000F1137" w:rsidRDefault="007A5C7B" w:rsidP="0054377B">
            <w:pPr>
              <w:rPr>
                <w:rFonts w:asciiTheme="minorHAnsi" w:hAnsiTheme="minorHAnsi"/>
              </w:rPr>
            </w:pPr>
          </w:p>
        </w:tc>
        <w:tc>
          <w:tcPr>
            <w:tcW w:w="1134" w:type="dxa"/>
            <w:vMerge/>
            <w:shd w:val="clear" w:color="auto" w:fill="auto"/>
          </w:tcPr>
          <w:p w14:paraId="3B666DC4" w14:textId="77777777" w:rsidR="007A5C7B" w:rsidRPr="000F1137" w:rsidRDefault="007A5C7B" w:rsidP="0054377B">
            <w:pPr>
              <w:rPr>
                <w:rFonts w:asciiTheme="minorHAnsi" w:hAnsiTheme="minorHAnsi"/>
              </w:rPr>
            </w:pPr>
          </w:p>
        </w:tc>
        <w:tc>
          <w:tcPr>
            <w:tcW w:w="1417" w:type="dxa"/>
            <w:vMerge/>
            <w:shd w:val="clear" w:color="auto" w:fill="auto"/>
          </w:tcPr>
          <w:p w14:paraId="638DC4EE" w14:textId="77777777" w:rsidR="007A5C7B" w:rsidRPr="000F1137" w:rsidRDefault="007A5C7B" w:rsidP="0054377B">
            <w:pPr>
              <w:rPr>
                <w:rFonts w:asciiTheme="minorHAnsi" w:hAnsiTheme="minorHAnsi"/>
              </w:rPr>
            </w:pPr>
          </w:p>
        </w:tc>
      </w:tr>
      <w:tr w:rsidR="007A5C7B" w:rsidRPr="000F1137" w14:paraId="66C70EB8" w14:textId="77777777" w:rsidTr="0054377B">
        <w:trPr>
          <w:jc w:val="center"/>
        </w:trPr>
        <w:tc>
          <w:tcPr>
            <w:tcW w:w="5671" w:type="dxa"/>
          </w:tcPr>
          <w:p w14:paraId="3F5333A5" w14:textId="144146C8" w:rsidR="007A5C7B" w:rsidRDefault="00727435" w:rsidP="0054377B">
            <w:pPr>
              <w:pStyle w:val="ListParagraph"/>
              <w:numPr>
                <w:ilvl w:val="0"/>
                <w:numId w:val="5"/>
              </w:numPr>
              <w:rPr>
                <w:sz w:val="18"/>
              </w:rPr>
            </w:pPr>
            <w:r>
              <w:rPr>
                <w:sz w:val="18"/>
              </w:rPr>
              <w:t>Know that there is an increased risk of hypoglycaemia after alcohol consumption, including while sleeping and particularly after exercise.</w:t>
            </w:r>
          </w:p>
        </w:tc>
        <w:tc>
          <w:tcPr>
            <w:tcW w:w="1276" w:type="dxa"/>
          </w:tcPr>
          <w:p w14:paraId="75F11A54" w14:textId="77777777" w:rsidR="007A5C7B" w:rsidRDefault="007A5C7B" w:rsidP="0054377B">
            <w:pPr>
              <w:rPr>
                <w:rFonts w:asciiTheme="minorHAnsi" w:hAnsiTheme="minorHAnsi"/>
              </w:rPr>
            </w:pPr>
            <w:r>
              <w:rPr>
                <w:rFonts w:asciiTheme="minorHAnsi" w:hAnsiTheme="minorHAnsi"/>
              </w:rPr>
              <w:fldChar w:fldCharType="begin">
                <w:ffData>
                  <w:name w:val="Text95"/>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417" w:type="dxa"/>
          </w:tcPr>
          <w:p w14:paraId="3D8BFD1B" w14:textId="77777777" w:rsidR="007A5C7B" w:rsidRDefault="007A5C7B" w:rsidP="0054377B">
            <w:pPr>
              <w:rPr>
                <w:rFonts w:asciiTheme="minorHAnsi" w:hAnsiTheme="minorHAnsi"/>
              </w:rPr>
            </w:pPr>
            <w:r>
              <w:rPr>
                <w:rFonts w:asciiTheme="minorHAnsi" w:hAnsiTheme="minorHAnsi"/>
              </w:rPr>
              <w:fldChar w:fldCharType="begin">
                <w:ffData>
                  <w:name w:val="Text9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4253" w:type="dxa"/>
            <w:vMerge/>
            <w:shd w:val="clear" w:color="auto" w:fill="auto"/>
          </w:tcPr>
          <w:p w14:paraId="3E79C090" w14:textId="77777777" w:rsidR="007A5C7B" w:rsidRPr="000F1137" w:rsidRDefault="007A5C7B" w:rsidP="0054377B">
            <w:pPr>
              <w:rPr>
                <w:rFonts w:asciiTheme="minorHAnsi" w:hAnsiTheme="minorHAnsi"/>
              </w:rPr>
            </w:pPr>
          </w:p>
        </w:tc>
        <w:tc>
          <w:tcPr>
            <w:tcW w:w="1134" w:type="dxa"/>
            <w:vMerge/>
            <w:shd w:val="clear" w:color="auto" w:fill="auto"/>
          </w:tcPr>
          <w:p w14:paraId="5FDD204A" w14:textId="77777777" w:rsidR="007A5C7B" w:rsidRPr="000F1137" w:rsidRDefault="007A5C7B" w:rsidP="0054377B">
            <w:pPr>
              <w:rPr>
                <w:rFonts w:asciiTheme="minorHAnsi" w:hAnsiTheme="minorHAnsi"/>
              </w:rPr>
            </w:pPr>
          </w:p>
        </w:tc>
        <w:tc>
          <w:tcPr>
            <w:tcW w:w="1417" w:type="dxa"/>
            <w:vMerge/>
            <w:shd w:val="clear" w:color="auto" w:fill="auto"/>
          </w:tcPr>
          <w:p w14:paraId="412C97C4" w14:textId="77777777" w:rsidR="007A5C7B" w:rsidRPr="000F1137" w:rsidRDefault="007A5C7B" w:rsidP="0054377B">
            <w:pPr>
              <w:rPr>
                <w:rFonts w:asciiTheme="minorHAnsi" w:hAnsiTheme="minorHAnsi"/>
              </w:rPr>
            </w:pPr>
          </w:p>
        </w:tc>
      </w:tr>
      <w:tr w:rsidR="007A5C7B" w:rsidRPr="000F1137" w14:paraId="1869C44A" w14:textId="77777777" w:rsidTr="0054377B">
        <w:trPr>
          <w:jc w:val="center"/>
        </w:trPr>
        <w:tc>
          <w:tcPr>
            <w:tcW w:w="5671" w:type="dxa"/>
          </w:tcPr>
          <w:p w14:paraId="7D8CA4D9" w14:textId="01E891B6" w:rsidR="007A5C7B" w:rsidRDefault="00727435" w:rsidP="0054377B">
            <w:pPr>
              <w:pStyle w:val="ListParagraph"/>
              <w:numPr>
                <w:ilvl w:val="0"/>
                <w:numId w:val="5"/>
              </w:numPr>
              <w:rPr>
                <w:sz w:val="18"/>
              </w:rPr>
            </w:pPr>
            <w:r>
              <w:rPr>
                <w:sz w:val="18"/>
              </w:rPr>
              <w:t>Know what precautions to take when drinking alcohol.</w:t>
            </w:r>
          </w:p>
        </w:tc>
        <w:tc>
          <w:tcPr>
            <w:tcW w:w="1276" w:type="dxa"/>
          </w:tcPr>
          <w:p w14:paraId="179D0A47" w14:textId="77777777" w:rsidR="007A5C7B" w:rsidRDefault="007A5C7B" w:rsidP="0054377B">
            <w:pPr>
              <w:rPr>
                <w:rFonts w:asciiTheme="minorHAnsi" w:hAnsiTheme="minorHAnsi"/>
              </w:rPr>
            </w:pPr>
            <w:r>
              <w:rPr>
                <w:rFonts w:asciiTheme="minorHAnsi" w:hAnsiTheme="minorHAnsi"/>
              </w:rPr>
              <w:fldChar w:fldCharType="begin">
                <w:ffData>
                  <w:name w:val="Text9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417" w:type="dxa"/>
          </w:tcPr>
          <w:p w14:paraId="7E9FF991" w14:textId="77777777" w:rsidR="007A5C7B" w:rsidRDefault="007A5C7B" w:rsidP="0054377B">
            <w:pPr>
              <w:rPr>
                <w:rFonts w:asciiTheme="minorHAnsi" w:hAnsiTheme="minorHAnsi"/>
              </w:rPr>
            </w:pPr>
            <w:r>
              <w:rPr>
                <w:rFonts w:asciiTheme="minorHAnsi" w:hAnsiTheme="minorHAnsi"/>
              </w:rPr>
              <w:fldChar w:fldCharType="begin">
                <w:ffData>
                  <w:name w:val="Text9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4253" w:type="dxa"/>
            <w:vMerge/>
            <w:shd w:val="clear" w:color="auto" w:fill="auto"/>
          </w:tcPr>
          <w:p w14:paraId="5A361D38" w14:textId="77777777" w:rsidR="007A5C7B" w:rsidRPr="000F1137" w:rsidRDefault="007A5C7B" w:rsidP="0054377B">
            <w:pPr>
              <w:rPr>
                <w:rFonts w:asciiTheme="minorHAnsi" w:hAnsiTheme="minorHAnsi"/>
              </w:rPr>
            </w:pPr>
          </w:p>
        </w:tc>
        <w:tc>
          <w:tcPr>
            <w:tcW w:w="1134" w:type="dxa"/>
            <w:vMerge/>
            <w:shd w:val="clear" w:color="auto" w:fill="auto"/>
          </w:tcPr>
          <w:p w14:paraId="690BDCC3" w14:textId="77777777" w:rsidR="007A5C7B" w:rsidRPr="000F1137" w:rsidRDefault="007A5C7B" w:rsidP="0054377B">
            <w:pPr>
              <w:rPr>
                <w:rFonts w:asciiTheme="minorHAnsi" w:hAnsiTheme="minorHAnsi"/>
              </w:rPr>
            </w:pPr>
          </w:p>
        </w:tc>
        <w:tc>
          <w:tcPr>
            <w:tcW w:w="1417" w:type="dxa"/>
            <w:vMerge/>
            <w:shd w:val="clear" w:color="auto" w:fill="auto"/>
          </w:tcPr>
          <w:p w14:paraId="07210281" w14:textId="77777777" w:rsidR="007A5C7B" w:rsidRPr="000F1137" w:rsidRDefault="007A5C7B" w:rsidP="0054377B">
            <w:pPr>
              <w:rPr>
                <w:rFonts w:asciiTheme="minorHAnsi" w:hAnsiTheme="minorHAnsi"/>
              </w:rPr>
            </w:pPr>
          </w:p>
        </w:tc>
      </w:tr>
      <w:tr w:rsidR="007A5C7B" w:rsidRPr="000F1137" w14:paraId="3E4627F3" w14:textId="77777777" w:rsidTr="0054377B">
        <w:trPr>
          <w:jc w:val="center"/>
        </w:trPr>
        <w:tc>
          <w:tcPr>
            <w:tcW w:w="5671" w:type="dxa"/>
          </w:tcPr>
          <w:p w14:paraId="2C9C11EB" w14:textId="319AA9F2" w:rsidR="007A5C7B" w:rsidRPr="005A445E" w:rsidRDefault="00727435" w:rsidP="0054377B">
            <w:pPr>
              <w:pStyle w:val="ListParagraph"/>
              <w:numPr>
                <w:ilvl w:val="0"/>
                <w:numId w:val="5"/>
              </w:numPr>
              <w:rPr>
                <w:sz w:val="18"/>
              </w:rPr>
            </w:pPr>
            <w:r>
              <w:rPr>
                <w:sz w:val="18"/>
              </w:rPr>
              <w:t>Remember to eat extra food to reduce their chances of developing hypoglycaemia.</w:t>
            </w:r>
          </w:p>
        </w:tc>
        <w:tc>
          <w:tcPr>
            <w:tcW w:w="1276" w:type="dxa"/>
          </w:tcPr>
          <w:p w14:paraId="7A681F56" w14:textId="77777777" w:rsidR="007A5C7B" w:rsidRPr="000F1137" w:rsidRDefault="007A5C7B" w:rsidP="0054377B">
            <w:pPr>
              <w:rPr>
                <w:rFonts w:asciiTheme="minorHAnsi" w:hAnsiTheme="minorHAnsi"/>
              </w:rPr>
            </w:pPr>
            <w:r>
              <w:rPr>
                <w:rFonts w:asciiTheme="minorHAnsi" w:hAnsiTheme="minorHAnsi"/>
              </w:rPr>
              <w:fldChar w:fldCharType="begin">
                <w:ffData>
                  <w:name w:val="Text7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417" w:type="dxa"/>
          </w:tcPr>
          <w:p w14:paraId="07872493" w14:textId="77777777" w:rsidR="007A5C7B" w:rsidRPr="000F1137" w:rsidRDefault="007A5C7B" w:rsidP="0054377B">
            <w:pPr>
              <w:rPr>
                <w:rFonts w:asciiTheme="minorHAnsi" w:hAnsiTheme="minorHAnsi"/>
              </w:rPr>
            </w:pPr>
            <w:r>
              <w:rPr>
                <w:rFonts w:asciiTheme="minorHAnsi" w:hAnsiTheme="minorHAnsi"/>
              </w:rPr>
              <w:fldChar w:fldCharType="begin">
                <w:ffData>
                  <w:name w:val="Text7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4253" w:type="dxa"/>
            <w:vMerge/>
            <w:shd w:val="clear" w:color="auto" w:fill="auto"/>
          </w:tcPr>
          <w:p w14:paraId="6692D878" w14:textId="77777777" w:rsidR="007A5C7B" w:rsidRPr="000F1137" w:rsidRDefault="007A5C7B" w:rsidP="0054377B">
            <w:pPr>
              <w:rPr>
                <w:rFonts w:asciiTheme="minorHAnsi" w:hAnsiTheme="minorHAnsi"/>
              </w:rPr>
            </w:pPr>
          </w:p>
        </w:tc>
        <w:tc>
          <w:tcPr>
            <w:tcW w:w="1134" w:type="dxa"/>
            <w:vMerge/>
            <w:shd w:val="clear" w:color="auto" w:fill="auto"/>
          </w:tcPr>
          <w:p w14:paraId="2A874EDC" w14:textId="77777777" w:rsidR="007A5C7B" w:rsidRPr="000F1137" w:rsidRDefault="007A5C7B" w:rsidP="0054377B">
            <w:pPr>
              <w:rPr>
                <w:rFonts w:asciiTheme="minorHAnsi" w:hAnsiTheme="minorHAnsi"/>
              </w:rPr>
            </w:pPr>
          </w:p>
        </w:tc>
        <w:tc>
          <w:tcPr>
            <w:tcW w:w="1417" w:type="dxa"/>
            <w:vMerge/>
            <w:shd w:val="clear" w:color="auto" w:fill="auto"/>
          </w:tcPr>
          <w:p w14:paraId="23E90A8A" w14:textId="77777777" w:rsidR="007A5C7B" w:rsidRPr="000F1137" w:rsidRDefault="007A5C7B" w:rsidP="0054377B">
            <w:pPr>
              <w:rPr>
                <w:rFonts w:asciiTheme="minorHAnsi" w:hAnsiTheme="minorHAnsi"/>
              </w:rPr>
            </w:pPr>
          </w:p>
        </w:tc>
      </w:tr>
      <w:tr w:rsidR="007A5C7B" w:rsidRPr="000F1137" w14:paraId="01F42D65" w14:textId="77777777" w:rsidTr="0054377B">
        <w:trPr>
          <w:jc w:val="center"/>
        </w:trPr>
        <w:tc>
          <w:tcPr>
            <w:tcW w:w="8364" w:type="dxa"/>
            <w:gridSpan w:val="3"/>
            <w:shd w:val="clear" w:color="auto" w:fill="E7E6E6" w:themeFill="background2"/>
          </w:tcPr>
          <w:p w14:paraId="14422B55" w14:textId="58B538D4" w:rsidR="007A5C7B" w:rsidRPr="00727435" w:rsidRDefault="00727435" w:rsidP="0054377B">
            <w:pPr>
              <w:rPr>
                <w:rFonts w:asciiTheme="minorHAnsi" w:hAnsiTheme="minorHAnsi"/>
                <w:b/>
                <w:sz w:val="18"/>
              </w:rPr>
            </w:pPr>
            <w:r>
              <w:rPr>
                <w:rFonts w:asciiTheme="minorHAnsi" w:hAnsiTheme="minorHAnsi"/>
                <w:b/>
                <w:sz w:val="18"/>
              </w:rPr>
              <w:t>Smoking</w:t>
            </w:r>
          </w:p>
        </w:tc>
        <w:tc>
          <w:tcPr>
            <w:tcW w:w="4253" w:type="dxa"/>
            <w:vMerge w:val="restart"/>
            <w:shd w:val="clear" w:color="auto" w:fill="auto"/>
          </w:tcPr>
          <w:p w14:paraId="49851FFD" w14:textId="77777777" w:rsidR="007A5C7B" w:rsidRPr="000F1137" w:rsidRDefault="007A5C7B" w:rsidP="0054377B">
            <w:pPr>
              <w:rPr>
                <w:rFonts w:asciiTheme="minorHAnsi" w:hAnsiTheme="minorHAnsi"/>
              </w:rPr>
            </w:pPr>
            <w:r w:rsidRPr="000F1137">
              <w:rPr>
                <w:rFonts w:asciiTheme="minorHAnsi" w:hAnsiTheme="minorHAnsi"/>
              </w:rPr>
              <w:fldChar w:fldCharType="begin">
                <w:ffData>
                  <w:name w:val="Text9"/>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134" w:type="dxa"/>
            <w:vMerge w:val="restart"/>
            <w:shd w:val="clear" w:color="auto" w:fill="auto"/>
          </w:tcPr>
          <w:p w14:paraId="13290B06" w14:textId="77777777" w:rsidR="007A5C7B" w:rsidRPr="000F1137" w:rsidRDefault="007A5C7B" w:rsidP="0054377B">
            <w:pPr>
              <w:rPr>
                <w:rFonts w:asciiTheme="minorHAnsi" w:hAnsiTheme="minorHAnsi"/>
              </w:rPr>
            </w:pPr>
            <w:r w:rsidRPr="000F1137">
              <w:rPr>
                <w:rFonts w:asciiTheme="minorHAnsi" w:hAnsiTheme="minorHAnsi"/>
              </w:rPr>
              <w:fldChar w:fldCharType="begin">
                <w:ffData>
                  <w:name w:val="Text10"/>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vMerge w:val="restart"/>
            <w:shd w:val="clear" w:color="auto" w:fill="auto"/>
          </w:tcPr>
          <w:p w14:paraId="28989E0D" w14:textId="77777777" w:rsidR="007A5C7B" w:rsidRPr="000F1137" w:rsidRDefault="007A5C7B" w:rsidP="0054377B">
            <w:pPr>
              <w:rPr>
                <w:rFonts w:asciiTheme="minorHAnsi" w:hAnsiTheme="minorHAnsi"/>
              </w:rPr>
            </w:pPr>
            <w:r w:rsidRPr="000F1137">
              <w:rPr>
                <w:rFonts w:asciiTheme="minorHAnsi" w:hAnsiTheme="minorHAnsi"/>
              </w:rPr>
              <w:fldChar w:fldCharType="begin">
                <w:ffData>
                  <w:name w:val="Text11"/>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r>
      <w:tr w:rsidR="007A5C7B" w:rsidRPr="000F1137" w14:paraId="74D40E35" w14:textId="77777777" w:rsidTr="0054377B">
        <w:trPr>
          <w:jc w:val="center"/>
        </w:trPr>
        <w:tc>
          <w:tcPr>
            <w:tcW w:w="5671" w:type="dxa"/>
          </w:tcPr>
          <w:p w14:paraId="0F7E38E9" w14:textId="74700F27" w:rsidR="007A5C7B" w:rsidRPr="000F1137" w:rsidRDefault="00727435" w:rsidP="0054377B">
            <w:pPr>
              <w:pStyle w:val="ListParagraph"/>
              <w:numPr>
                <w:ilvl w:val="0"/>
                <w:numId w:val="1"/>
              </w:numPr>
              <w:rPr>
                <w:sz w:val="18"/>
              </w:rPr>
            </w:pPr>
            <w:r>
              <w:rPr>
                <w:sz w:val="18"/>
              </w:rPr>
              <w:t>The young person is aware of the effects that smoking could have on their diabetes and long-term health.</w:t>
            </w:r>
          </w:p>
        </w:tc>
        <w:tc>
          <w:tcPr>
            <w:tcW w:w="1276" w:type="dxa"/>
          </w:tcPr>
          <w:p w14:paraId="785A057B" w14:textId="77777777" w:rsidR="007A5C7B" w:rsidRPr="000F1137" w:rsidRDefault="007A5C7B" w:rsidP="0054377B">
            <w:pPr>
              <w:rPr>
                <w:rFonts w:asciiTheme="minorHAnsi" w:hAnsiTheme="minorHAnsi"/>
              </w:rPr>
            </w:pPr>
            <w:r w:rsidRPr="000F1137">
              <w:rPr>
                <w:rFonts w:asciiTheme="minorHAnsi" w:hAnsiTheme="minorHAnsi"/>
              </w:rPr>
              <w:fldChar w:fldCharType="begin">
                <w:ffData>
                  <w:name w:val="Text25"/>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shd w:val="clear" w:color="auto" w:fill="auto"/>
          </w:tcPr>
          <w:p w14:paraId="3091316D" w14:textId="77777777" w:rsidR="007A5C7B" w:rsidRPr="000F1137" w:rsidRDefault="007A5C7B" w:rsidP="0054377B">
            <w:pPr>
              <w:rPr>
                <w:rFonts w:asciiTheme="minorHAnsi" w:hAnsiTheme="minorHAnsi"/>
              </w:rPr>
            </w:pPr>
            <w:r w:rsidRPr="000F1137">
              <w:rPr>
                <w:rFonts w:asciiTheme="minorHAnsi" w:hAnsiTheme="minorHAnsi"/>
              </w:rPr>
              <w:fldChar w:fldCharType="begin">
                <w:ffData>
                  <w:name w:val="Text2"/>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4D21F23F" w14:textId="77777777" w:rsidR="007A5C7B" w:rsidRPr="000F1137" w:rsidRDefault="007A5C7B" w:rsidP="0054377B">
            <w:pPr>
              <w:rPr>
                <w:rFonts w:asciiTheme="minorHAnsi" w:hAnsiTheme="minorHAnsi"/>
              </w:rPr>
            </w:pPr>
          </w:p>
        </w:tc>
        <w:tc>
          <w:tcPr>
            <w:tcW w:w="1134" w:type="dxa"/>
            <w:vMerge/>
            <w:shd w:val="clear" w:color="auto" w:fill="auto"/>
          </w:tcPr>
          <w:p w14:paraId="2A5737F3" w14:textId="77777777" w:rsidR="007A5C7B" w:rsidRPr="000F1137" w:rsidRDefault="007A5C7B" w:rsidP="0054377B">
            <w:pPr>
              <w:rPr>
                <w:rFonts w:asciiTheme="minorHAnsi" w:hAnsiTheme="minorHAnsi"/>
              </w:rPr>
            </w:pPr>
          </w:p>
        </w:tc>
        <w:tc>
          <w:tcPr>
            <w:tcW w:w="1417" w:type="dxa"/>
            <w:vMerge/>
            <w:shd w:val="clear" w:color="auto" w:fill="auto"/>
          </w:tcPr>
          <w:p w14:paraId="6F0A2FAE" w14:textId="77777777" w:rsidR="007A5C7B" w:rsidRPr="000F1137" w:rsidRDefault="007A5C7B" w:rsidP="0054377B">
            <w:pPr>
              <w:rPr>
                <w:rFonts w:asciiTheme="minorHAnsi" w:hAnsiTheme="minorHAnsi"/>
              </w:rPr>
            </w:pPr>
          </w:p>
        </w:tc>
      </w:tr>
      <w:tr w:rsidR="007A5C7B" w:rsidRPr="000F1137" w14:paraId="29D11ED9" w14:textId="77777777" w:rsidTr="0054377B">
        <w:trPr>
          <w:jc w:val="center"/>
        </w:trPr>
        <w:tc>
          <w:tcPr>
            <w:tcW w:w="5671" w:type="dxa"/>
          </w:tcPr>
          <w:p w14:paraId="06320BF5" w14:textId="045A193C" w:rsidR="007A5C7B" w:rsidRPr="000F1137" w:rsidRDefault="00727435" w:rsidP="0054377B">
            <w:pPr>
              <w:pStyle w:val="ListParagraph"/>
              <w:numPr>
                <w:ilvl w:val="0"/>
                <w:numId w:val="1"/>
              </w:numPr>
              <w:rPr>
                <w:sz w:val="18"/>
              </w:rPr>
            </w:pPr>
            <w:r>
              <w:rPr>
                <w:sz w:val="18"/>
              </w:rPr>
              <w:t>If they have started smoking, they should know how to get help to stop smoking.</w:t>
            </w:r>
          </w:p>
        </w:tc>
        <w:tc>
          <w:tcPr>
            <w:tcW w:w="1276" w:type="dxa"/>
          </w:tcPr>
          <w:p w14:paraId="49015D7E" w14:textId="77777777" w:rsidR="007A5C7B" w:rsidRPr="000F1137" w:rsidRDefault="007A5C7B" w:rsidP="0054377B">
            <w:pPr>
              <w:rPr>
                <w:rFonts w:asciiTheme="minorHAnsi" w:hAnsiTheme="minorHAnsi"/>
              </w:rPr>
            </w:pPr>
            <w:r w:rsidRPr="000F1137">
              <w:rPr>
                <w:rFonts w:asciiTheme="minorHAnsi" w:hAnsiTheme="minorHAnsi"/>
              </w:rPr>
              <w:fldChar w:fldCharType="begin">
                <w:ffData>
                  <w:name w:val="Text5"/>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tcPr>
          <w:p w14:paraId="546C7A0C" w14:textId="77777777" w:rsidR="007A5C7B" w:rsidRPr="000F1137" w:rsidRDefault="007A5C7B" w:rsidP="0054377B">
            <w:pPr>
              <w:rPr>
                <w:rFonts w:asciiTheme="minorHAnsi" w:hAnsiTheme="minorHAnsi"/>
              </w:rPr>
            </w:pPr>
            <w:r w:rsidRPr="000F1137">
              <w:rPr>
                <w:rFonts w:asciiTheme="minorHAnsi" w:hAnsiTheme="minorHAnsi"/>
              </w:rPr>
              <w:fldChar w:fldCharType="begin">
                <w:ffData>
                  <w:name w:val="Text6"/>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6092FEF1" w14:textId="77777777" w:rsidR="007A5C7B" w:rsidRPr="000F1137" w:rsidRDefault="007A5C7B" w:rsidP="0054377B">
            <w:pPr>
              <w:rPr>
                <w:rFonts w:asciiTheme="minorHAnsi" w:hAnsiTheme="minorHAnsi"/>
              </w:rPr>
            </w:pPr>
          </w:p>
        </w:tc>
        <w:tc>
          <w:tcPr>
            <w:tcW w:w="1134" w:type="dxa"/>
            <w:vMerge/>
            <w:shd w:val="clear" w:color="auto" w:fill="auto"/>
          </w:tcPr>
          <w:p w14:paraId="024B4290" w14:textId="77777777" w:rsidR="007A5C7B" w:rsidRPr="000F1137" w:rsidRDefault="007A5C7B" w:rsidP="0054377B">
            <w:pPr>
              <w:rPr>
                <w:rFonts w:asciiTheme="minorHAnsi" w:hAnsiTheme="minorHAnsi"/>
              </w:rPr>
            </w:pPr>
          </w:p>
        </w:tc>
        <w:tc>
          <w:tcPr>
            <w:tcW w:w="1417" w:type="dxa"/>
            <w:vMerge/>
            <w:shd w:val="clear" w:color="auto" w:fill="auto"/>
          </w:tcPr>
          <w:p w14:paraId="1C454E14" w14:textId="77777777" w:rsidR="007A5C7B" w:rsidRPr="000F1137" w:rsidRDefault="007A5C7B" w:rsidP="0054377B">
            <w:pPr>
              <w:rPr>
                <w:rFonts w:asciiTheme="minorHAnsi" w:hAnsiTheme="minorHAnsi"/>
              </w:rPr>
            </w:pPr>
          </w:p>
        </w:tc>
      </w:tr>
    </w:tbl>
    <w:p w14:paraId="60B74997" w14:textId="0F86C048" w:rsidR="007A5C7B" w:rsidRDefault="007A5C7B" w:rsidP="00AC5B9E">
      <w:pPr>
        <w:rPr>
          <w:rFonts w:asciiTheme="minorHAnsi" w:hAnsiTheme="minorHAnsi"/>
          <w:b/>
          <w:color w:val="ED7D31" w:themeColor="accent2"/>
        </w:rPr>
      </w:pPr>
    </w:p>
    <w:p w14:paraId="3F8B4773" w14:textId="5D40D095" w:rsidR="00727435" w:rsidRDefault="00727435" w:rsidP="00AC5B9E">
      <w:pPr>
        <w:rPr>
          <w:rFonts w:asciiTheme="minorHAnsi" w:hAnsiTheme="minorHAnsi"/>
          <w:b/>
          <w:color w:val="ED7D31" w:themeColor="accent2"/>
        </w:rPr>
      </w:pPr>
    </w:p>
    <w:p w14:paraId="1A8EBAC0" w14:textId="709F0A53" w:rsidR="00727435" w:rsidRDefault="00727435" w:rsidP="00AC5B9E">
      <w:pPr>
        <w:rPr>
          <w:rFonts w:asciiTheme="minorHAnsi" w:hAnsiTheme="minorHAnsi"/>
          <w:b/>
          <w:color w:val="ED7D31" w:themeColor="accent2"/>
        </w:rPr>
      </w:pPr>
    </w:p>
    <w:p w14:paraId="205C034C" w14:textId="04F738E1" w:rsidR="00727435" w:rsidRDefault="00727435" w:rsidP="00AC5B9E">
      <w:pPr>
        <w:rPr>
          <w:rFonts w:asciiTheme="minorHAnsi" w:hAnsiTheme="minorHAnsi"/>
          <w:b/>
          <w:color w:val="ED7D31" w:themeColor="accent2"/>
        </w:rPr>
      </w:pPr>
    </w:p>
    <w:tbl>
      <w:tblPr>
        <w:tblStyle w:val="TableGrid"/>
        <w:tblW w:w="15168" w:type="dxa"/>
        <w:jc w:val="center"/>
        <w:tblLayout w:type="fixed"/>
        <w:tblLook w:val="04A0" w:firstRow="1" w:lastRow="0" w:firstColumn="1" w:lastColumn="0" w:noHBand="0" w:noVBand="1"/>
      </w:tblPr>
      <w:tblGrid>
        <w:gridCol w:w="5671"/>
        <w:gridCol w:w="1276"/>
        <w:gridCol w:w="1417"/>
        <w:gridCol w:w="4253"/>
        <w:gridCol w:w="1134"/>
        <w:gridCol w:w="1417"/>
      </w:tblGrid>
      <w:tr w:rsidR="00727435" w14:paraId="28AC8AAE" w14:textId="77777777" w:rsidTr="007A02A8">
        <w:trPr>
          <w:trHeight w:val="547"/>
          <w:jc w:val="center"/>
        </w:trPr>
        <w:tc>
          <w:tcPr>
            <w:tcW w:w="5671" w:type="dxa"/>
            <w:vMerge w:val="restart"/>
            <w:shd w:val="clear" w:color="auto" w:fill="767171" w:themeFill="background2" w:themeFillShade="80"/>
          </w:tcPr>
          <w:p w14:paraId="10F38A68" w14:textId="77777777" w:rsidR="00727435" w:rsidRPr="000F1137" w:rsidRDefault="00727435" w:rsidP="007A02A8">
            <w:pPr>
              <w:tabs>
                <w:tab w:val="left" w:pos="943"/>
              </w:tabs>
              <w:rPr>
                <w:rFonts w:asciiTheme="minorHAnsi" w:hAnsiTheme="minorHAnsi"/>
                <w:b/>
                <w:color w:val="FFFFFF" w:themeColor="background1"/>
                <w:szCs w:val="20"/>
              </w:rPr>
            </w:pPr>
            <w:r w:rsidRPr="000F1137">
              <w:rPr>
                <w:rFonts w:asciiTheme="minorHAnsi" w:hAnsiTheme="minorHAnsi"/>
                <w:b/>
                <w:color w:val="FFFFFF" w:themeColor="background1"/>
                <w:szCs w:val="20"/>
              </w:rPr>
              <w:lastRenderedPageBreak/>
              <w:t>Educational Goal</w:t>
            </w:r>
          </w:p>
        </w:tc>
        <w:tc>
          <w:tcPr>
            <w:tcW w:w="1276" w:type="dxa"/>
            <w:vMerge w:val="restart"/>
            <w:shd w:val="clear" w:color="auto" w:fill="767171" w:themeFill="background2" w:themeFillShade="80"/>
          </w:tcPr>
          <w:p w14:paraId="6A116F3A" w14:textId="77777777" w:rsidR="00727435" w:rsidRPr="000F1137" w:rsidRDefault="00727435" w:rsidP="007A02A8">
            <w:pPr>
              <w:rPr>
                <w:rFonts w:asciiTheme="minorHAnsi" w:hAnsiTheme="minorHAnsi"/>
                <w:b/>
                <w:color w:val="FFFFFF" w:themeColor="background1"/>
                <w:szCs w:val="20"/>
              </w:rPr>
            </w:pPr>
            <w:r w:rsidRPr="000F1137">
              <w:rPr>
                <w:rFonts w:asciiTheme="minorHAnsi" w:hAnsiTheme="minorHAnsi"/>
                <w:b/>
                <w:color w:val="FFFFFF" w:themeColor="background1"/>
                <w:szCs w:val="20"/>
              </w:rPr>
              <w:t>FULLY ACHIEVED</w:t>
            </w:r>
          </w:p>
          <w:p w14:paraId="39E4EDCB" w14:textId="77777777" w:rsidR="00727435" w:rsidRPr="000F1137" w:rsidRDefault="00727435" w:rsidP="007A02A8">
            <w:pPr>
              <w:rPr>
                <w:rFonts w:asciiTheme="minorHAnsi" w:hAnsiTheme="minorHAnsi"/>
                <w:b/>
                <w:color w:val="FFFFFF" w:themeColor="background1"/>
                <w:szCs w:val="20"/>
              </w:rPr>
            </w:pPr>
            <w:r w:rsidRPr="000F1137">
              <w:rPr>
                <w:rFonts w:asciiTheme="minorHAnsi" w:hAnsiTheme="minorHAnsi"/>
                <w:b/>
                <w:color w:val="FFFFFF" w:themeColor="background1"/>
                <w:szCs w:val="20"/>
              </w:rPr>
              <w:t>(</w:t>
            </w:r>
            <w:r w:rsidRPr="000F1137">
              <w:rPr>
                <w:rFonts w:asciiTheme="minorHAnsi" w:hAnsiTheme="minorHAnsi"/>
                <w:b/>
                <w:color w:val="FFFFFF" w:themeColor="background1"/>
                <w:szCs w:val="20"/>
              </w:rPr>
              <w:sym w:font="Symbol" w:char="F0D6"/>
            </w:r>
            <w:r w:rsidRPr="000F1137">
              <w:rPr>
                <w:rFonts w:asciiTheme="minorHAnsi" w:hAnsiTheme="minorHAnsi"/>
                <w:b/>
                <w:color w:val="FFFFFF" w:themeColor="background1"/>
                <w:szCs w:val="20"/>
              </w:rPr>
              <w:t xml:space="preserve"> / NA)</w:t>
            </w:r>
          </w:p>
        </w:tc>
        <w:tc>
          <w:tcPr>
            <w:tcW w:w="1417" w:type="dxa"/>
            <w:vMerge w:val="restart"/>
            <w:shd w:val="clear" w:color="auto" w:fill="767171" w:themeFill="background2" w:themeFillShade="80"/>
          </w:tcPr>
          <w:p w14:paraId="1E8369E7" w14:textId="77777777" w:rsidR="00727435" w:rsidRPr="000F1137" w:rsidRDefault="00727435" w:rsidP="007A02A8">
            <w:pPr>
              <w:rPr>
                <w:rFonts w:asciiTheme="minorHAnsi" w:hAnsiTheme="minorHAnsi"/>
                <w:b/>
                <w:color w:val="FFFFFF" w:themeColor="background1"/>
                <w:szCs w:val="20"/>
              </w:rPr>
            </w:pPr>
            <w:r w:rsidRPr="000F1137">
              <w:rPr>
                <w:rFonts w:asciiTheme="minorHAnsi" w:hAnsiTheme="minorHAnsi"/>
                <w:b/>
                <w:color w:val="FFFFFF" w:themeColor="background1"/>
                <w:szCs w:val="20"/>
              </w:rPr>
              <w:t>PARTIALLY ACHIEVED</w:t>
            </w:r>
          </w:p>
          <w:p w14:paraId="32827EA3" w14:textId="77777777" w:rsidR="00727435" w:rsidRPr="000F1137" w:rsidRDefault="00727435" w:rsidP="007A02A8">
            <w:pPr>
              <w:rPr>
                <w:rFonts w:asciiTheme="minorHAnsi" w:hAnsiTheme="minorHAnsi"/>
                <w:b/>
                <w:color w:val="FFFFFF" w:themeColor="background1"/>
                <w:szCs w:val="20"/>
              </w:rPr>
            </w:pPr>
            <w:r w:rsidRPr="000F1137">
              <w:rPr>
                <w:rFonts w:asciiTheme="minorHAnsi" w:hAnsiTheme="minorHAnsi"/>
                <w:b/>
                <w:color w:val="FFFFFF" w:themeColor="background1"/>
                <w:szCs w:val="20"/>
              </w:rPr>
              <w:t>(</w:t>
            </w:r>
            <w:r w:rsidRPr="000F1137">
              <w:rPr>
                <w:rFonts w:asciiTheme="minorHAnsi" w:hAnsiTheme="minorHAnsi"/>
                <w:b/>
                <w:color w:val="FFFFFF" w:themeColor="background1"/>
                <w:szCs w:val="20"/>
              </w:rPr>
              <w:sym w:font="Symbol" w:char="F0D6"/>
            </w:r>
            <w:r w:rsidRPr="000F1137">
              <w:rPr>
                <w:rFonts w:asciiTheme="minorHAnsi" w:hAnsiTheme="minorHAnsi"/>
                <w:b/>
                <w:color w:val="FFFFFF" w:themeColor="background1"/>
                <w:szCs w:val="20"/>
              </w:rPr>
              <w:t xml:space="preserve"> / NA)</w:t>
            </w:r>
          </w:p>
        </w:tc>
        <w:tc>
          <w:tcPr>
            <w:tcW w:w="5387" w:type="dxa"/>
            <w:gridSpan w:val="2"/>
            <w:tcBorders>
              <w:top w:val="single" w:sz="4" w:space="0" w:color="auto"/>
              <w:right w:val="single" w:sz="4" w:space="0" w:color="auto"/>
            </w:tcBorders>
            <w:shd w:val="clear" w:color="auto" w:fill="767171" w:themeFill="background2" w:themeFillShade="80"/>
          </w:tcPr>
          <w:p w14:paraId="53410423" w14:textId="77777777" w:rsidR="00727435" w:rsidRPr="000F1137" w:rsidRDefault="00727435" w:rsidP="007A02A8">
            <w:pPr>
              <w:tabs>
                <w:tab w:val="left" w:pos="1142"/>
              </w:tabs>
              <w:rPr>
                <w:rFonts w:asciiTheme="minorHAnsi" w:hAnsiTheme="minorHAnsi"/>
                <w:b/>
                <w:color w:val="FFFFFF" w:themeColor="background1"/>
                <w:szCs w:val="20"/>
              </w:rPr>
            </w:pPr>
            <w:r w:rsidRPr="000F1137">
              <w:rPr>
                <w:rFonts w:asciiTheme="minorHAnsi" w:hAnsiTheme="minorHAnsi"/>
                <w:b/>
                <w:color w:val="FFFFFF" w:themeColor="background1"/>
                <w:szCs w:val="20"/>
              </w:rPr>
              <w:t>GOALS TO WORK TOWARDS</w:t>
            </w:r>
          </w:p>
        </w:tc>
        <w:tc>
          <w:tcPr>
            <w:tcW w:w="1417" w:type="dxa"/>
            <w:vMerge w:val="restart"/>
            <w:shd w:val="clear" w:color="auto" w:fill="767171" w:themeFill="background2" w:themeFillShade="80"/>
          </w:tcPr>
          <w:p w14:paraId="00489327" w14:textId="77777777" w:rsidR="00727435" w:rsidRPr="000F1137" w:rsidRDefault="00727435" w:rsidP="007A02A8">
            <w:pPr>
              <w:rPr>
                <w:rFonts w:asciiTheme="minorHAnsi" w:hAnsiTheme="minorHAnsi"/>
                <w:b/>
                <w:color w:val="FFFFFF" w:themeColor="background1"/>
                <w:szCs w:val="20"/>
              </w:rPr>
            </w:pPr>
          </w:p>
          <w:p w14:paraId="7B41E9E0" w14:textId="77777777" w:rsidR="00727435" w:rsidRPr="000F1137" w:rsidRDefault="00727435" w:rsidP="007A02A8">
            <w:pPr>
              <w:rPr>
                <w:rFonts w:asciiTheme="minorHAnsi" w:hAnsiTheme="minorHAnsi"/>
                <w:b/>
                <w:color w:val="FFFFFF" w:themeColor="background1"/>
                <w:szCs w:val="20"/>
              </w:rPr>
            </w:pPr>
            <w:r w:rsidRPr="000F1137">
              <w:rPr>
                <w:rFonts w:asciiTheme="minorHAnsi" w:hAnsiTheme="minorHAnsi"/>
                <w:b/>
                <w:color w:val="FFFFFF" w:themeColor="background1"/>
                <w:szCs w:val="20"/>
              </w:rPr>
              <w:t>DATE &amp; SIGNATURE</w:t>
            </w:r>
          </w:p>
          <w:p w14:paraId="2AB624BF" w14:textId="77777777" w:rsidR="00727435" w:rsidRPr="000F1137" w:rsidRDefault="00727435" w:rsidP="007A02A8">
            <w:pPr>
              <w:rPr>
                <w:rFonts w:asciiTheme="minorHAnsi" w:hAnsiTheme="minorHAnsi"/>
                <w:b/>
                <w:color w:val="FFFFFF" w:themeColor="background1"/>
                <w:szCs w:val="20"/>
              </w:rPr>
            </w:pPr>
          </w:p>
        </w:tc>
      </w:tr>
      <w:tr w:rsidR="00727435" w14:paraId="65388925" w14:textId="77777777" w:rsidTr="007A02A8">
        <w:trPr>
          <w:trHeight w:val="546"/>
          <w:jc w:val="center"/>
        </w:trPr>
        <w:tc>
          <w:tcPr>
            <w:tcW w:w="5671" w:type="dxa"/>
            <w:vMerge/>
          </w:tcPr>
          <w:p w14:paraId="7E510023" w14:textId="77777777" w:rsidR="00727435" w:rsidRDefault="00727435" w:rsidP="007A02A8">
            <w:pPr>
              <w:tabs>
                <w:tab w:val="left" w:pos="943"/>
              </w:tabs>
            </w:pPr>
          </w:p>
        </w:tc>
        <w:tc>
          <w:tcPr>
            <w:tcW w:w="1276" w:type="dxa"/>
            <w:vMerge/>
          </w:tcPr>
          <w:p w14:paraId="047F3122" w14:textId="77777777" w:rsidR="00727435" w:rsidRDefault="00727435" w:rsidP="007A02A8"/>
        </w:tc>
        <w:tc>
          <w:tcPr>
            <w:tcW w:w="1417" w:type="dxa"/>
            <w:vMerge/>
          </w:tcPr>
          <w:p w14:paraId="1E8CA6EB" w14:textId="77777777" w:rsidR="00727435" w:rsidRDefault="00727435" w:rsidP="007A02A8"/>
        </w:tc>
        <w:tc>
          <w:tcPr>
            <w:tcW w:w="4253" w:type="dxa"/>
            <w:shd w:val="clear" w:color="auto" w:fill="767171" w:themeFill="background2" w:themeFillShade="80"/>
          </w:tcPr>
          <w:p w14:paraId="14EC3661" w14:textId="77777777" w:rsidR="00727435" w:rsidRPr="000F1137" w:rsidRDefault="00727435" w:rsidP="007A02A8">
            <w:pPr>
              <w:rPr>
                <w:rFonts w:asciiTheme="minorHAnsi" w:hAnsiTheme="minorHAnsi"/>
                <w:b/>
                <w:color w:val="FFFFFF" w:themeColor="background1"/>
              </w:rPr>
            </w:pPr>
            <w:r w:rsidRPr="000F1137">
              <w:rPr>
                <w:rFonts w:asciiTheme="minorHAnsi" w:hAnsiTheme="minorHAnsi"/>
                <w:b/>
                <w:color w:val="FFFFFF" w:themeColor="background1"/>
              </w:rPr>
              <w:t>GOAL</w:t>
            </w:r>
          </w:p>
        </w:tc>
        <w:tc>
          <w:tcPr>
            <w:tcW w:w="1134" w:type="dxa"/>
            <w:shd w:val="clear" w:color="auto" w:fill="767171" w:themeFill="background2" w:themeFillShade="80"/>
          </w:tcPr>
          <w:p w14:paraId="44EED2C6" w14:textId="77777777" w:rsidR="00727435" w:rsidRPr="000F1137" w:rsidRDefault="00727435" w:rsidP="007A02A8">
            <w:pPr>
              <w:rPr>
                <w:rFonts w:asciiTheme="minorHAnsi" w:hAnsiTheme="minorHAnsi"/>
                <w:b/>
                <w:color w:val="FFFFFF" w:themeColor="background1"/>
              </w:rPr>
            </w:pPr>
            <w:r w:rsidRPr="000F1137">
              <w:rPr>
                <w:rFonts w:asciiTheme="minorHAnsi" w:hAnsiTheme="minorHAnsi"/>
                <w:b/>
                <w:color w:val="FFFFFF" w:themeColor="background1"/>
              </w:rPr>
              <w:t>REVIEW DATE</w:t>
            </w:r>
          </w:p>
        </w:tc>
        <w:tc>
          <w:tcPr>
            <w:tcW w:w="1417" w:type="dxa"/>
            <w:vMerge/>
            <w:tcBorders>
              <w:bottom w:val="nil"/>
            </w:tcBorders>
            <w:shd w:val="clear" w:color="auto" w:fill="auto"/>
          </w:tcPr>
          <w:p w14:paraId="1918BDDD" w14:textId="77777777" w:rsidR="00727435" w:rsidRDefault="00727435" w:rsidP="007A02A8"/>
        </w:tc>
      </w:tr>
      <w:tr w:rsidR="00727435" w:rsidRPr="000F1137" w14:paraId="4D08FD91" w14:textId="77777777" w:rsidTr="007A02A8">
        <w:trPr>
          <w:jc w:val="center"/>
        </w:trPr>
        <w:tc>
          <w:tcPr>
            <w:tcW w:w="8364" w:type="dxa"/>
            <w:gridSpan w:val="3"/>
            <w:shd w:val="clear" w:color="auto" w:fill="E7E6E6" w:themeFill="background2"/>
          </w:tcPr>
          <w:p w14:paraId="44F243AE" w14:textId="04F2FB97" w:rsidR="00727435" w:rsidRPr="00727435" w:rsidRDefault="00727435" w:rsidP="007A02A8">
            <w:pPr>
              <w:rPr>
                <w:rFonts w:asciiTheme="minorHAnsi" w:hAnsiTheme="minorHAnsi"/>
                <w:b/>
                <w:sz w:val="18"/>
              </w:rPr>
            </w:pPr>
            <w:r w:rsidRPr="00727435">
              <w:rPr>
                <w:rFonts w:asciiTheme="minorHAnsi" w:hAnsiTheme="minorHAnsi"/>
                <w:b/>
                <w:sz w:val="18"/>
              </w:rPr>
              <w:t>Transition</w:t>
            </w:r>
          </w:p>
        </w:tc>
        <w:tc>
          <w:tcPr>
            <w:tcW w:w="4253" w:type="dxa"/>
            <w:vMerge w:val="restart"/>
            <w:shd w:val="clear" w:color="auto" w:fill="auto"/>
          </w:tcPr>
          <w:p w14:paraId="1D1B51FD" w14:textId="77777777" w:rsidR="00727435" w:rsidRPr="000F1137" w:rsidRDefault="00727435" w:rsidP="007A02A8">
            <w:pPr>
              <w:rPr>
                <w:rFonts w:asciiTheme="minorHAnsi" w:hAnsiTheme="minorHAnsi"/>
              </w:rPr>
            </w:pPr>
            <w:r w:rsidRPr="000F1137">
              <w:rPr>
                <w:rFonts w:asciiTheme="minorHAnsi" w:hAnsiTheme="minorHAnsi"/>
              </w:rPr>
              <w:fldChar w:fldCharType="begin">
                <w:ffData>
                  <w:name w:val="Text9"/>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134" w:type="dxa"/>
            <w:vMerge w:val="restart"/>
            <w:shd w:val="clear" w:color="auto" w:fill="auto"/>
          </w:tcPr>
          <w:p w14:paraId="3C252057" w14:textId="77777777" w:rsidR="00727435" w:rsidRPr="000F1137" w:rsidRDefault="00727435" w:rsidP="007A02A8">
            <w:pPr>
              <w:rPr>
                <w:rFonts w:asciiTheme="minorHAnsi" w:hAnsiTheme="minorHAnsi"/>
              </w:rPr>
            </w:pPr>
            <w:r w:rsidRPr="000F1137">
              <w:rPr>
                <w:rFonts w:asciiTheme="minorHAnsi" w:hAnsiTheme="minorHAnsi"/>
              </w:rPr>
              <w:fldChar w:fldCharType="begin">
                <w:ffData>
                  <w:name w:val="Text10"/>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vMerge w:val="restart"/>
            <w:shd w:val="clear" w:color="auto" w:fill="auto"/>
          </w:tcPr>
          <w:p w14:paraId="775683BE" w14:textId="77777777" w:rsidR="00727435" w:rsidRPr="000F1137" w:rsidRDefault="00727435" w:rsidP="007A02A8">
            <w:pPr>
              <w:rPr>
                <w:rFonts w:asciiTheme="minorHAnsi" w:hAnsiTheme="minorHAnsi"/>
              </w:rPr>
            </w:pPr>
            <w:r w:rsidRPr="000F1137">
              <w:rPr>
                <w:rFonts w:asciiTheme="minorHAnsi" w:hAnsiTheme="minorHAnsi"/>
              </w:rPr>
              <w:fldChar w:fldCharType="begin">
                <w:ffData>
                  <w:name w:val="Text11"/>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r>
      <w:tr w:rsidR="00727435" w:rsidRPr="000F1137" w14:paraId="6328B58F" w14:textId="77777777" w:rsidTr="007A02A8">
        <w:trPr>
          <w:jc w:val="center"/>
        </w:trPr>
        <w:tc>
          <w:tcPr>
            <w:tcW w:w="5671" w:type="dxa"/>
          </w:tcPr>
          <w:p w14:paraId="6CF49317" w14:textId="1D263542" w:rsidR="00727435" w:rsidRPr="000F1137" w:rsidRDefault="00727435" w:rsidP="007A02A8">
            <w:pPr>
              <w:pStyle w:val="ListParagraph"/>
              <w:numPr>
                <w:ilvl w:val="0"/>
                <w:numId w:val="1"/>
              </w:numPr>
              <w:rPr>
                <w:sz w:val="18"/>
              </w:rPr>
            </w:pPr>
            <w:r>
              <w:rPr>
                <w:sz w:val="18"/>
              </w:rPr>
              <w:t>The young person should start to discuss how they will be prepared for transferring from the paediatric diabetes clinic to the young adult diabetes service in the future.</w:t>
            </w:r>
          </w:p>
        </w:tc>
        <w:tc>
          <w:tcPr>
            <w:tcW w:w="1276" w:type="dxa"/>
          </w:tcPr>
          <w:p w14:paraId="7DBBDD60" w14:textId="77777777" w:rsidR="00727435" w:rsidRPr="000F1137" w:rsidRDefault="00727435" w:rsidP="007A02A8">
            <w:pPr>
              <w:rPr>
                <w:rFonts w:asciiTheme="minorHAnsi" w:hAnsiTheme="minorHAnsi"/>
              </w:rPr>
            </w:pPr>
            <w:r w:rsidRPr="000F1137">
              <w:rPr>
                <w:rFonts w:asciiTheme="minorHAnsi" w:hAnsiTheme="minorHAnsi"/>
              </w:rPr>
              <w:fldChar w:fldCharType="begin">
                <w:ffData>
                  <w:name w:val="Text25"/>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shd w:val="clear" w:color="auto" w:fill="auto"/>
          </w:tcPr>
          <w:p w14:paraId="2B28AE2D" w14:textId="77777777" w:rsidR="00727435" w:rsidRPr="000F1137" w:rsidRDefault="00727435" w:rsidP="007A02A8">
            <w:pPr>
              <w:rPr>
                <w:rFonts w:asciiTheme="minorHAnsi" w:hAnsiTheme="minorHAnsi"/>
              </w:rPr>
            </w:pPr>
            <w:r w:rsidRPr="000F1137">
              <w:rPr>
                <w:rFonts w:asciiTheme="minorHAnsi" w:hAnsiTheme="minorHAnsi"/>
              </w:rPr>
              <w:fldChar w:fldCharType="begin">
                <w:ffData>
                  <w:name w:val="Text2"/>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52AEC964" w14:textId="77777777" w:rsidR="00727435" w:rsidRPr="000F1137" w:rsidRDefault="00727435" w:rsidP="007A02A8">
            <w:pPr>
              <w:rPr>
                <w:rFonts w:asciiTheme="minorHAnsi" w:hAnsiTheme="minorHAnsi"/>
              </w:rPr>
            </w:pPr>
          </w:p>
        </w:tc>
        <w:tc>
          <w:tcPr>
            <w:tcW w:w="1134" w:type="dxa"/>
            <w:vMerge/>
            <w:shd w:val="clear" w:color="auto" w:fill="auto"/>
          </w:tcPr>
          <w:p w14:paraId="1670E164" w14:textId="77777777" w:rsidR="00727435" w:rsidRPr="000F1137" w:rsidRDefault="00727435" w:rsidP="007A02A8">
            <w:pPr>
              <w:rPr>
                <w:rFonts w:asciiTheme="minorHAnsi" w:hAnsiTheme="minorHAnsi"/>
              </w:rPr>
            </w:pPr>
          </w:p>
        </w:tc>
        <w:tc>
          <w:tcPr>
            <w:tcW w:w="1417" w:type="dxa"/>
            <w:vMerge/>
            <w:shd w:val="clear" w:color="auto" w:fill="auto"/>
          </w:tcPr>
          <w:p w14:paraId="03836790" w14:textId="77777777" w:rsidR="00727435" w:rsidRPr="000F1137" w:rsidRDefault="00727435" w:rsidP="007A02A8">
            <w:pPr>
              <w:rPr>
                <w:rFonts w:asciiTheme="minorHAnsi" w:hAnsiTheme="minorHAnsi"/>
              </w:rPr>
            </w:pPr>
          </w:p>
        </w:tc>
      </w:tr>
      <w:tr w:rsidR="00727435" w:rsidRPr="000F1137" w14:paraId="088A398E" w14:textId="77777777" w:rsidTr="007A02A8">
        <w:trPr>
          <w:jc w:val="center"/>
        </w:trPr>
        <w:tc>
          <w:tcPr>
            <w:tcW w:w="8364" w:type="dxa"/>
            <w:gridSpan w:val="3"/>
            <w:shd w:val="clear" w:color="auto" w:fill="E7E6E6" w:themeFill="background2"/>
          </w:tcPr>
          <w:p w14:paraId="3118C85F" w14:textId="3C64D00F" w:rsidR="00727435" w:rsidRPr="00232A51" w:rsidRDefault="00232A51" w:rsidP="007A02A8">
            <w:pPr>
              <w:rPr>
                <w:rFonts w:asciiTheme="minorHAnsi" w:hAnsiTheme="minorHAnsi"/>
                <w:b/>
                <w:sz w:val="18"/>
              </w:rPr>
            </w:pPr>
            <w:r>
              <w:rPr>
                <w:rFonts w:asciiTheme="minorHAnsi" w:hAnsiTheme="minorHAnsi"/>
                <w:b/>
                <w:sz w:val="18"/>
              </w:rPr>
              <w:t>Social Factors</w:t>
            </w:r>
          </w:p>
        </w:tc>
        <w:tc>
          <w:tcPr>
            <w:tcW w:w="4253" w:type="dxa"/>
            <w:vMerge w:val="restart"/>
            <w:shd w:val="clear" w:color="auto" w:fill="auto"/>
          </w:tcPr>
          <w:p w14:paraId="1ECBA314" w14:textId="77777777" w:rsidR="00727435" w:rsidRPr="000F1137" w:rsidRDefault="00727435" w:rsidP="007A02A8">
            <w:pPr>
              <w:rPr>
                <w:rFonts w:asciiTheme="minorHAnsi" w:hAnsiTheme="minorHAnsi"/>
              </w:rPr>
            </w:pPr>
            <w:r>
              <w:rPr>
                <w:rFonts w:asciiTheme="minorHAnsi" w:hAnsiTheme="minorHAnsi"/>
              </w:rPr>
              <w:fldChar w:fldCharType="begin">
                <w:ffData>
                  <w:name w:val="Text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134" w:type="dxa"/>
            <w:vMerge w:val="restart"/>
            <w:shd w:val="clear" w:color="auto" w:fill="auto"/>
          </w:tcPr>
          <w:p w14:paraId="053C0372" w14:textId="77777777" w:rsidR="00727435" w:rsidRPr="000F1137" w:rsidRDefault="00727435" w:rsidP="007A02A8">
            <w:pPr>
              <w:rPr>
                <w:rFonts w:asciiTheme="minorHAnsi" w:hAnsiTheme="minorHAnsi"/>
              </w:rPr>
            </w:pPr>
            <w:r>
              <w:rPr>
                <w:rFonts w:asciiTheme="minorHAnsi" w:hAnsiTheme="minorHAnsi"/>
              </w:rPr>
              <w:fldChar w:fldCharType="begin">
                <w:ffData>
                  <w:name w:val="Text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417" w:type="dxa"/>
            <w:vMerge w:val="restart"/>
            <w:shd w:val="clear" w:color="auto" w:fill="auto"/>
          </w:tcPr>
          <w:p w14:paraId="6A5CE356" w14:textId="77777777" w:rsidR="00727435" w:rsidRPr="000F1137" w:rsidRDefault="00727435" w:rsidP="007A02A8">
            <w:pPr>
              <w:rPr>
                <w:rFonts w:asciiTheme="minorHAnsi" w:hAnsiTheme="minorHAnsi"/>
              </w:rPr>
            </w:pPr>
            <w:r>
              <w:rPr>
                <w:rFonts w:asciiTheme="minorHAnsi" w:hAnsiTheme="minorHAnsi"/>
              </w:rPr>
              <w:fldChar w:fldCharType="begin">
                <w:ffData>
                  <w:name w:val="Text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727435" w:rsidRPr="000F1137" w14:paraId="02513D85" w14:textId="77777777" w:rsidTr="007A02A8">
        <w:trPr>
          <w:jc w:val="center"/>
        </w:trPr>
        <w:tc>
          <w:tcPr>
            <w:tcW w:w="5671" w:type="dxa"/>
          </w:tcPr>
          <w:p w14:paraId="39CEB1DC" w14:textId="3866CCB5" w:rsidR="00727435" w:rsidRPr="000F1137" w:rsidRDefault="00232A51" w:rsidP="007A02A8">
            <w:pPr>
              <w:pStyle w:val="ListParagraph"/>
              <w:numPr>
                <w:ilvl w:val="0"/>
                <w:numId w:val="5"/>
              </w:numPr>
              <w:rPr>
                <w:sz w:val="18"/>
              </w:rPr>
            </w:pPr>
            <w:r>
              <w:rPr>
                <w:sz w:val="18"/>
              </w:rPr>
              <w:t>Young people should be informed about job options, any limitations with respect to job choices and special considerations concerning diabetes and the work environment.</w:t>
            </w:r>
          </w:p>
        </w:tc>
        <w:tc>
          <w:tcPr>
            <w:tcW w:w="1276" w:type="dxa"/>
          </w:tcPr>
          <w:p w14:paraId="498A2461" w14:textId="77777777" w:rsidR="00727435" w:rsidRPr="000F1137" w:rsidRDefault="00727435" w:rsidP="007A02A8">
            <w:pPr>
              <w:rPr>
                <w:rFonts w:asciiTheme="minorHAnsi" w:hAnsiTheme="minorHAnsi"/>
              </w:rPr>
            </w:pPr>
            <w:r w:rsidRPr="000F1137">
              <w:rPr>
                <w:rFonts w:asciiTheme="minorHAnsi" w:hAnsiTheme="minorHAnsi"/>
              </w:rPr>
              <w:fldChar w:fldCharType="begin">
                <w:ffData>
                  <w:name w:val="Text12"/>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tcPr>
          <w:p w14:paraId="53A286D0" w14:textId="77777777" w:rsidR="00727435" w:rsidRPr="000F1137" w:rsidRDefault="00727435" w:rsidP="007A02A8">
            <w:pPr>
              <w:rPr>
                <w:rFonts w:asciiTheme="minorHAnsi" w:hAnsiTheme="minorHAnsi"/>
              </w:rPr>
            </w:pPr>
            <w:r w:rsidRPr="000F1137">
              <w:rPr>
                <w:rFonts w:asciiTheme="minorHAnsi" w:hAnsiTheme="minorHAnsi"/>
              </w:rPr>
              <w:fldChar w:fldCharType="begin">
                <w:ffData>
                  <w:name w:val="Text16"/>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1D1AB0C8" w14:textId="77777777" w:rsidR="00727435" w:rsidRPr="000F1137" w:rsidRDefault="00727435" w:rsidP="007A02A8">
            <w:pPr>
              <w:rPr>
                <w:rFonts w:asciiTheme="minorHAnsi" w:hAnsiTheme="minorHAnsi"/>
              </w:rPr>
            </w:pPr>
          </w:p>
        </w:tc>
        <w:tc>
          <w:tcPr>
            <w:tcW w:w="1134" w:type="dxa"/>
            <w:vMerge/>
            <w:shd w:val="clear" w:color="auto" w:fill="auto"/>
          </w:tcPr>
          <w:p w14:paraId="23FCAC9E" w14:textId="77777777" w:rsidR="00727435" w:rsidRPr="000F1137" w:rsidRDefault="00727435" w:rsidP="007A02A8">
            <w:pPr>
              <w:rPr>
                <w:rFonts w:asciiTheme="minorHAnsi" w:hAnsiTheme="minorHAnsi"/>
              </w:rPr>
            </w:pPr>
          </w:p>
        </w:tc>
        <w:tc>
          <w:tcPr>
            <w:tcW w:w="1417" w:type="dxa"/>
            <w:vMerge/>
            <w:shd w:val="clear" w:color="auto" w:fill="auto"/>
          </w:tcPr>
          <w:p w14:paraId="2F76F993" w14:textId="77777777" w:rsidR="00727435" w:rsidRPr="000F1137" w:rsidRDefault="00727435" w:rsidP="007A02A8">
            <w:pPr>
              <w:rPr>
                <w:rFonts w:asciiTheme="minorHAnsi" w:hAnsiTheme="minorHAnsi"/>
              </w:rPr>
            </w:pPr>
          </w:p>
        </w:tc>
      </w:tr>
      <w:tr w:rsidR="00727435" w:rsidRPr="000F1137" w14:paraId="52EB7B0B" w14:textId="77777777" w:rsidTr="007A02A8">
        <w:trPr>
          <w:jc w:val="center"/>
        </w:trPr>
        <w:tc>
          <w:tcPr>
            <w:tcW w:w="8364" w:type="dxa"/>
            <w:gridSpan w:val="3"/>
            <w:shd w:val="clear" w:color="auto" w:fill="E7E6E6" w:themeFill="background2"/>
          </w:tcPr>
          <w:p w14:paraId="0410E29B" w14:textId="056785A8" w:rsidR="00727435" w:rsidRDefault="00232A51" w:rsidP="007A02A8">
            <w:pPr>
              <w:rPr>
                <w:rFonts w:asciiTheme="minorHAnsi" w:hAnsiTheme="minorHAnsi"/>
                <w:b/>
                <w:sz w:val="18"/>
              </w:rPr>
            </w:pPr>
            <w:r>
              <w:rPr>
                <w:rFonts w:asciiTheme="minorHAnsi" w:hAnsiTheme="minorHAnsi"/>
                <w:b/>
                <w:sz w:val="18"/>
              </w:rPr>
              <w:t>Emotional Wellbeing</w:t>
            </w:r>
          </w:p>
          <w:p w14:paraId="16D2117E" w14:textId="1A09378F" w:rsidR="00727435" w:rsidRPr="00FA5FD4" w:rsidRDefault="00727435" w:rsidP="007A02A8">
            <w:pPr>
              <w:rPr>
                <w:rFonts w:asciiTheme="minorHAnsi" w:hAnsiTheme="minorHAnsi"/>
                <w:sz w:val="18"/>
              </w:rPr>
            </w:pPr>
            <w:r>
              <w:rPr>
                <w:rFonts w:asciiTheme="minorHAnsi" w:hAnsiTheme="minorHAnsi"/>
                <w:sz w:val="18"/>
              </w:rPr>
              <w:t xml:space="preserve">Young people should </w:t>
            </w:r>
            <w:r w:rsidR="00232A51">
              <w:rPr>
                <w:rFonts w:asciiTheme="minorHAnsi" w:hAnsiTheme="minorHAnsi"/>
                <w:sz w:val="18"/>
              </w:rPr>
              <w:t>understand that</w:t>
            </w:r>
            <w:r w:rsidRPr="00FA5FD4">
              <w:rPr>
                <w:rFonts w:asciiTheme="minorHAnsi" w:hAnsiTheme="minorHAnsi"/>
                <w:sz w:val="18"/>
              </w:rPr>
              <w:t>:</w:t>
            </w:r>
          </w:p>
        </w:tc>
        <w:tc>
          <w:tcPr>
            <w:tcW w:w="4253" w:type="dxa"/>
            <w:vMerge w:val="restart"/>
            <w:shd w:val="clear" w:color="auto" w:fill="auto"/>
          </w:tcPr>
          <w:p w14:paraId="13F5BAF2" w14:textId="77777777" w:rsidR="00727435" w:rsidRPr="000F1137" w:rsidRDefault="00727435" w:rsidP="007A02A8">
            <w:pPr>
              <w:rPr>
                <w:rFonts w:asciiTheme="minorHAnsi" w:hAnsiTheme="minorHAnsi"/>
              </w:rPr>
            </w:pPr>
            <w:r w:rsidRPr="000F1137">
              <w:rPr>
                <w:rFonts w:asciiTheme="minorHAnsi" w:hAnsiTheme="minorHAnsi"/>
              </w:rPr>
              <w:fldChar w:fldCharType="begin">
                <w:ffData>
                  <w:name w:val="Text9"/>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134" w:type="dxa"/>
            <w:vMerge w:val="restart"/>
            <w:shd w:val="clear" w:color="auto" w:fill="auto"/>
          </w:tcPr>
          <w:p w14:paraId="55119F88" w14:textId="77777777" w:rsidR="00727435" w:rsidRPr="000F1137" w:rsidRDefault="00727435" w:rsidP="007A02A8">
            <w:pPr>
              <w:rPr>
                <w:rFonts w:asciiTheme="minorHAnsi" w:hAnsiTheme="minorHAnsi"/>
              </w:rPr>
            </w:pPr>
            <w:r w:rsidRPr="000F1137">
              <w:rPr>
                <w:rFonts w:asciiTheme="minorHAnsi" w:hAnsiTheme="minorHAnsi"/>
              </w:rPr>
              <w:fldChar w:fldCharType="begin">
                <w:ffData>
                  <w:name w:val="Text10"/>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vMerge w:val="restart"/>
            <w:shd w:val="clear" w:color="auto" w:fill="auto"/>
          </w:tcPr>
          <w:p w14:paraId="2021FCC9" w14:textId="77777777" w:rsidR="00727435" w:rsidRPr="000F1137" w:rsidRDefault="00727435" w:rsidP="007A02A8">
            <w:pPr>
              <w:rPr>
                <w:rFonts w:asciiTheme="minorHAnsi" w:hAnsiTheme="minorHAnsi"/>
              </w:rPr>
            </w:pPr>
            <w:r w:rsidRPr="000F1137">
              <w:rPr>
                <w:rFonts w:asciiTheme="minorHAnsi" w:hAnsiTheme="minorHAnsi"/>
              </w:rPr>
              <w:fldChar w:fldCharType="begin">
                <w:ffData>
                  <w:name w:val="Text11"/>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r>
      <w:tr w:rsidR="00727435" w:rsidRPr="000F1137" w14:paraId="163C7A87" w14:textId="77777777" w:rsidTr="007A02A8">
        <w:trPr>
          <w:jc w:val="center"/>
        </w:trPr>
        <w:tc>
          <w:tcPr>
            <w:tcW w:w="5671" w:type="dxa"/>
          </w:tcPr>
          <w:p w14:paraId="2EDC2E89" w14:textId="1B77F44B" w:rsidR="00727435" w:rsidRPr="000F1137" w:rsidRDefault="00232A51" w:rsidP="007A02A8">
            <w:pPr>
              <w:pStyle w:val="ListParagraph"/>
              <w:numPr>
                <w:ilvl w:val="0"/>
                <w:numId w:val="1"/>
              </w:numPr>
              <w:rPr>
                <w:sz w:val="18"/>
              </w:rPr>
            </w:pPr>
            <w:r>
              <w:rPr>
                <w:sz w:val="18"/>
              </w:rPr>
              <w:t>They will have regular opportunities to discuss their thoughts and feelings, including any worries about their diabetes, experiences of bullying or concerns about matters such as body image.</w:t>
            </w:r>
          </w:p>
        </w:tc>
        <w:tc>
          <w:tcPr>
            <w:tcW w:w="1276" w:type="dxa"/>
          </w:tcPr>
          <w:p w14:paraId="4FF219EE" w14:textId="77777777" w:rsidR="00727435" w:rsidRPr="000F1137" w:rsidRDefault="00727435" w:rsidP="007A02A8">
            <w:pPr>
              <w:rPr>
                <w:rFonts w:asciiTheme="minorHAnsi" w:hAnsiTheme="minorHAnsi"/>
              </w:rPr>
            </w:pPr>
            <w:r w:rsidRPr="000F1137">
              <w:rPr>
                <w:rFonts w:asciiTheme="minorHAnsi" w:hAnsiTheme="minorHAnsi"/>
              </w:rPr>
              <w:fldChar w:fldCharType="begin">
                <w:ffData>
                  <w:name w:val="Text25"/>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shd w:val="clear" w:color="auto" w:fill="auto"/>
          </w:tcPr>
          <w:p w14:paraId="15D9A956" w14:textId="77777777" w:rsidR="00727435" w:rsidRPr="000F1137" w:rsidRDefault="00727435" w:rsidP="007A02A8">
            <w:pPr>
              <w:rPr>
                <w:rFonts w:asciiTheme="minorHAnsi" w:hAnsiTheme="minorHAnsi"/>
              </w:rPr>
            </w:pPr>
            <w:r w:rsidRPr="000F1137">
              <w:rPr>
                <w:rFonts w:asciiTheme="minorHAnsi" w:hAnsiTheme="minorHAnsi"/>
              </w:rPr>
              <w:fldChar w:fldCharType="begin">
                <w:ffData>
                  <w:name w:val="Text2"/>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5A4214F8" w14:textId="77777777" w:rsidR="00727435" w:rsidRPr="000F1137" w:rsidRDefault="00727435" w:rsidP="007A02A8">
            <w:pPr>
              <w:rPr>
                <w:rFonts w:asciiTheme="minorHAnsi" w:hAnsiTheme="minorHAnsi"/>
              </w:rPr>
            </w:pPr>
          </w:p>
        </w:tc>
        <w:tc>
          <w:tcPr>
            <w:tcW w:w="1134" w:type="dxa"/>
            <w:vMerge/>
            <w:shd w:val="clear" w:color="auto" w:fill="auto"/>
          </w:tcPr>
          <w:p w14:paraId="342B47EF" w14:textId="77777777" w:rsidR="00727435" w:rsidRPr="000F1137" w:rsidRDefault="00727435" w:rsidP="007A02A8">
            <w:pPr>
              <w:rPr>
                <w:rFonts w:asciiTheme="minorHAnsi" w:hAnsiTheme="minorHAnsi"/>
              </w:rPr>
            </w:pPr>
          </w:p>
        </w:tc>
        <w:tc>
          <w:tcPr>
            <w:tcW w:w="1417" w:type="dxa"/>
            <w:vMerge/>
            <w:shd w:val="clear" w:color="auto" w:fill="auto"/>
          </w:tcPr>
          <w:p w14:paraId="7B736D7E" w14:textId="77777777" w:rsidR="00727435" w:rsidRPr="000F1137" w:rsidRDefault="00727435" w:rsidP="007A02A8">
            <w:pPr>
              <w:rPr>
                <w:rFonts w:asciiTheme="minorHAnsi" w:hAnsiTheme="minorHAnsi"/>
              </w:rPr>
            </w:pPr>
          </w:p>
        </w:tc>
      </w:tr>
      <w:tr w:rsidR="00727435" w:rsidRPr="000F1137" w14:paraId="0822D6A0" w14:textId="77777777" w:rsidTr="007A02A8">
        <w:trPr>
          <w:jc w:val="center"/>
        </w:trPr>
        <w:tc>
          <w:tcPr>
            <w:tcW w:w="5671" w:type="dxa"/>
          </w:tcPr>
          <w:p w14:paraId="29355B58" w14:textId="788DF3DE" w:rsidR="00727435" w:rsidRPr="000F1137" w:rsidRDefault="00232A51" w:rsidP="007A02A8">
            <w:pPr>
              <w:pStyle w:val="ListParagraph"/>
              <w:numPr>
                <w:ilvl w:val="0"/>
                <w:numId w:val="1"/>
              </w:numPr>
              <w:rPr>
                <w:sz w:val="18"/>
              </w:rPr>
            </w:pPr>
            <w:r>
              <w:rPr>
                <w:sz w:val="18"/>
              </w:rPr>
              <w:t>At least once a year, they will be asked questions about their emotional wellbeing to check whether they need any extra support.</w:t>
            </w:r>
          </w:p>
        </w:tc>
        <w:tc>
          <w:tcPr>
            <w:tcW w:w="1276" w:type="dxa"/>
          </w:tcPr>
          <w:p w14:paraId="7EFE11B0" w14:textId="77777777" w:rsidR="00727435" w:rsidRPr="000F1137" w:rsidRDefault="00727435" w:rsidP="007A02A8">
            <w:pPr>
              <w:rPr>
                <w:rFonts w:asciiTheme="minorHAnsi" w:hAnsiTheme="minorHAnsi"/>
              </w:rPr>
            </w:pPr>
            <w:r w:rsidRPr="000F1137">
              <w:rPr>
                <w:rFonts w:asciiTheme="minorHAnsi" w:hAnsiTheme="minorHAnsi"/>
              </w:rPr>
              <w:fldChar w:fldCharType="begin">
                <w:ffData>
                  <w:name w:val="Text5"/>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tcPr>
          <w:p w14:paraId="73F97B27" w14:textId="77777777" w:rsidR="00727435" w:rsidRPr="000F1137" w:rsidRDefault="00727435" w:rsidP="007A02A8">
            <w:pPr>
              <w:rPr>
                <w:rFonts w:asciiTheme="minorHAnsi" w:hAnsiTheme="minorHAnsi"/>
              </w:rPr>
            </w:pPr>
            <w:r w:rsidRPr="000F1137">
              <w:rPr>
                <w:rFonts w:asciiTheme="minorHAnsi" w:hAnsiTheme="minorHAnsi"/>
              </w:rPr>
              <w:fldChar w:fldCharType="begin">
                <w:ffData>
                  <w:name w:val="Text6"/>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44F68EDD" w14:textId="77777777" w:rsidR="00727435" w:rsidRPr="000F1137" w:rsidRDefault="00727435" w:rsidP="007A02A8">
            <w:pPr>
              <w:rPr>
                <w:rFonts w:asciiTheme="minorHAnsi" w:hAnsiTheme="minorHAnsi"/>
              </w:rPr>
            </w:pPr>
          </w:p>
        </w:tc>
        <w:tc>
          <w:tcPr>
            <w:tcW w:w="1134" w:type="dxa"/>
            <w:vMerge/>
            <w:shd w:val="clear" w:color="auto" w:fill="auto"/>
          </w:tcPr>
          <w:p w14:paraId="41D38C53" w14:textId="77777777" w:rsidR="00727435" w:rsidRPr="000F1137" w:rsidRDefault="00727435" w:rsidP="007A02A8">
            <w:pPr>
              <w:rPr>
                <w:rFonts w:asciiTheme="minorHAnsi" w:hAnsiTheme="minorHAnsi"/>
              </w:rPr>
            </w:pPr>
          </w:p>
        </w:tc>
        <w:tc>
          <w:tcPr>
            <w:tcW w:w="1417" w:type="dxa"/>
            <w:vMerge/>
            <w:shd w:val="clear" w:color="auto" w:fill="auto"/>
          </w:tcPr>
          <w:p w14:paraId="6BBB3666" w14:textId="77777777" w:rsidR="00727435" w:rsidRPr="000F1137" w:rsidRDefault="00727435" w:rsidP="007A02A8">
            <w:pPr>
              <w:rPr>
                <w:rFonts w:asciiTheme="minorHAnsi" w:hAnsiTheme="minorHAnsi"/>
              </w:rPr>
            </w:pPr>
          </w:p>
        </w:tc>
      </w:tr>
      <w:tr w:rsidR="00727435" w:rsidRPr="000F1137" w14:paraId="60A74F0B" w14:textId="77777777" w:rsidTr="007A02A8">
        <w:trPr>
          <w:jc w:val="center"/>
        </w:trPr>
        <w:tc>
          <w:tcPr>
            <w:tcW w:w="5671" w:type="dxa"/>
          </w:tcPr>
          <w:p w14:paraId="3B907D6F" w14:textId="070547C2" w:rsidR="00727435" w:rsidRPr="000F1137" w:rsidRDefault="00232A51" w:rsidP="007A02A8">
            <w:pPr>
              <w:pStyle w:val="ListParagraph"/>
              <w:numPr>
                <w:ilvl w:val="0"/>
                <w:numId w:val="5"/>
              </w:numPr>
              <w:rPr>
                <w:sz w:val="18"/>
              </w:rPr>
            </w:pPr>
            <w:r>
              <w:rPr>
                <w:sz w:val="18"/>
              </w:rPr>
              <w:t>If they need emotional support or help with managing the impact of their diabetes on their life, they will be offered the chance to talk to the clinical psychologist attached to the team (if available).</w:t>
            </w:r>
          </w:p>
        </w:tc>
        <w:tc>
          <w:tcPr>
            <w:tcW w:w="1276" w:type="dxa"/>
          </w:tcPr>
          <w:p w14:paraId="3128E5D7" w14:textId="77777777" w:rsidR="00727435" w:rsidRPr="000F1137" w:rsidRDefault="00727435" w:rsidP="007A02A8">
            <w:pPr>
              <w:rPr>
                <w:rFonts w:asciiTheme="minorHAnsi" w:hAnsiTheme="minorHAnsi"/>
              </w:rPr>
            </w:pPr>
            <w:r w:rsidRPr="000F1137">
              <w:rPr>
                <w:rFonts w:asciiTheme="minorHAnsi" w:hAnsiTheme="minorHAnsi"/>
              </w:rPr>
              <w:fldChar w:fldCharType="begin">
                <w:ffData>
                  <w:name w:val="Text12"/>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tcPr>
          <w:p w14:paraId="09062CC5" w14:textId="77777777" w:rsidR="00727435" w:rsidRPr="000F1137" w:rsidRDefault="00727435" w:rsidP="007A02A8">
            <w:pPr>
              <w:rPr>
                <w:rFonts w:asciiTheme="minorHAnsi" w:hAnsiTheme="minorHAnsi"/>
              </w:rPr>
            </w:pPr>
            <w:r w:rsidRPr="000F1137">
              <w:rPr>
                <w:rFonts w:asciiTheme="minorHAnsi" w:hAnsiTheme="minorHAnsi"/>
              </w:rPr>
              <w:fldChar w:fldCharType="begin">
                <w:ffData>
                  <w:name w:val="Text16"/>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4CF035DE" w14:textId="77777777" w:rsidR="00727435" w:rsidRPr="000F1137" w:rsidRDefault="00727435" w:rsidP="007A02A8">
            <w:pPr>
              <w:rPr>
                <w:rFonts w:asciiTheme="minorHAnsi" w:hAnsiTheme="minorHAnsi"/>
              </w:rPr>
            </w:pPr>
          </w:p>
        </w:tc>
        <w:tc>
          <w:tcPr>
            <w:tcW w:w="1134" w:type="dxa"/>
            <w:vMerge/>
            <w:shd w:val="clear" w:color="auto" w:fill="auto"/>
          </w:tcPr>
          <w:p w14:paraId="364F573F" w14:textId="77777777" w:rsidR="00727435" w:rsidRPr="000F1137" w:rsidRDefault="00727435" w:rsidP="007A02A8">
            <w:pPr>
              <w:rPr>
                <w:rFonts w:asciiTheme="minorHAnsi" w:hAnsiTheme="minorHAnsi"/>
              </w:rPr>
            </w:pPr>
          </w:p>
        </w:tc>
        <w:tc>
          <w:tcPr>
            <w:tcW w:w="1417" w:type="dxa"/>
            <w:vMerge/>
            <w:shd w:val="clear" w:color="auto" w:fill="auto"/>
          </w:tcPr>
          <w:p w14:paraId="1CD2DE4F" w14:textId="77777777" w:rsidR="00727435" w:rsidRPr="000F1137" w:rsidRDefault="00727435" w:rsidP="007A02A8">
            <w:pPr>
              <w:rPr>
                <w:rFonts w:asciiTheme="minorHAnsi" w:hAnsiTheme="minorHAnsi"/>
              </w:rPr>
            </w:pPr>
          </w:p>
        </w:tc>
      </w:tr>
      <w:tr w:rsidR="00727435" w:rsidRPr="000F1137" w14:paraId="6685BA4E" w14:textId="77777777" w:rsidTr="007A02A8">
        <w:trPr>
          <w:jc w:val="center"/>
        </w:trPr>
        <w:tc>
          <w:tcPr>
            <w:tcW w:w="5671" w:type="dxa"/>
          </w:tcPr>
          <w:p w14:paraId="0D904ABE" w14:textId="7F95A380" w:rsidR="00727435" w:rsidRPr="000F1137" w:rsidRDefault="00232A51" w:rsidP="007A02A8">
            <w:pPr>
              <w:pStyle w:val="ListParagraph"/>
              <w:numPr>
                <w:ilvl w:val="0"/>
                <w:numId w:val="5"/>
              </w:numPr>
              <w:rPr>
                <w:sz w:val="18"/>
              </w:rPr>
            </w:pPr>
            <w:r>
              <w:rPr>
                <w:sz w:val="18"/>
              </w:rPr>
              <w:t>They should know to ask for support from their diabetes team if any aspects of their diabetes care are causing major conflict at home or with friends</w:t>
            </w:r>
            <w:r w:rsidR="00875A7F">
              <w:rPr>
                <w:sz w:val="18"/>
              </w:rPr>
              <w:t>.</w:t>
            </w:r>
          </w:p>
        </w:tc>
        <w:tc>
          <w:tcPr>
            <w:tcW w:w="1276" w:type="dxa"/>
          </w:tcPr>
          <w:p w14:paraId="73900428" w14:textId="77777777" w:rsidR="00727435" w:rsidRPr="000F1137" w:rsidRDefault="00727435" w:rsidP="007A02A8">
            <w:pPr>
              <w:rPr>
                <w:rFonts w:asciiTheme="minorHAnsi" w:hAnsiTheme="minorHAnsi"/>
              </w:rPr>
            </w:pPr>
            <w:r>
              <w:rPr>
                <w:rFonts w:asciiTheme="minorHAnsi" w:hAnsiTheme="minorHAnsi"/>
              </w:rPr>
              <w:fldChar w:fldCharType="begin">
                <w:ffData>
                  <w:name w:val="Text75"/>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417" w:type="dxa"/>
          </w:tcPr>
          <w:p w14:paraId="76FC6804" w14:textId="77777777" w:rsidR="00727435" w:rsidRPr="000F1137" w:rsidRDefault="00727435" w:rsidP="007A02A8">
            <w:pPr>
              <w:rPr>
                <w:rFonts w:asciiTheme="minorHAnsi" w:hAnsiTheme="minorHAnsi"/>
              </w:rPr>
            </w:pPr>
            <w:r>
              <w:rPr>
                <w:rFonts w:asciiTheme="minorHAnsi" w:hAnsiTheme="minorHAnsi"/>
              </w:rPr>
              <w:fldChar w:fldCharType="begin">
                <w:ffData>
                  <w:name w:val="Text7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4253" w:type="dxa"/>
            <w:vMerge/>
            <w:shd w:val="clear" w:color="auto" w:fill="auto"/>
          </w:tcPr>
          <w:p w14:paraId="4C2F5A76" w14:textId="77777777" w:rsidR="00727435" w:rsidRPr="000F1137" w:rsidRDefault="00727435" w:rsidP="007A02A8">
            <w:pPr>
              <w:rPr>
                <w:rFonts w:asciiTheme="minorHAnsi" w:hAnsiTheme="minorHAnsi"/>
              </w:rPr>
            </w:pPr>
          </w:p>
        </w:tc>
        <w:tc>
          <w:tcPr>
            <w:tcW w:w="1134" w:type="dxa"/>
            <w:vMerge/>
            <w:shd w:val="clear" w:color="auto" w:fill="auto"/>
          </w:tcPr>
          <w:p w14:paraId="4FAE4831" w14:textId="77777777" w:rsidR="00727435" w:rsidRPr="000F1137" w:rsidRDefault="00727435" w:rsidP="007A02A8">
            <w:pPr>
              <w:rPr>
                <w:rFonts w:asciiTheme="minorHAnsi" w:hAnsiTheme="minorHAnsi"/>
              </w:rPr>
            </w:pPr>
          </w:p>
        </w:tc>
        <w:tc>
          <w:tcPr>
            <w:tcW w:w="1417" w:type="dxa"/>
            <w:vMerge/>
            <w:shd w:val="clear" w:color="auto" w:fill="auto"/>
          </w:tcPr>
          <w:p w14:paraId="6C146C25" w14:textId="77777777" w:rsidR="00727435" w:rsidRPr="000F1137" w:rsidRDefault="00727435" w:rsidP="007A02A8">
            <w:pPr>
              <w:rPr>
                <w:rFonts w:asciiTheme="minorHAnsi" w:hAnsiTheme="minorHAnsi"/>
              </w:rPr>
            </w:pPr>
          </w:p>
        </w:tc>
      </w:tr>
      <w:tr w:rsidR="00727435" w:rsidRPr="000F1137" w14:paraId="1533FCC9" w14:textId="77777777" w:rsidTr="007A02A8">
        <w:trPr>
          <w:jc w:val="center"/>
        </w:trPr>
        <w:tc>
          <w:tcPr>
            <w:tcW w:w="5671" w:type="dxa"/>
          </w:tcPr>
          <w:p w14:paraId="33492DB6" w14:textId="554E435F" w:rsidR="00727435" w:rsidRDefault="00875A7F" w:rsidP="007A02A8">
            <w:pPr>
              <w:pStyle w:val="ListParagraph"/>
              <w:numPr>
                <w:ilvl w:val="0"/>
                <w:numId w:val="5"/>
              </w:numPr>
              <w:rPr>
                <w:sz w:val="18"/>
              </w:rPr>
            </w:pPr>
            <w:r>
              <w:rPr>
                <w:sz w:val="18"/>
              </w:rPr>
              <w:t>The can get ‘fed up’ with diabetes at times or have worries about their diabetes, and this is quite normal.</w:t>
            </w:r>
          </w:p>
        </w:tc>
        <w:tc>
          <w:tcPr>
            <w:tcW w:w="1276" w:type="dxa"/>
          </w:tcPr>
          <w:p w14:paraId="196B5DC3" w14:textId="77777777" w:rsidR="00727435" w:rsidRDefault="00727435" w:rsidP="007A02A8">
            <w:pPr>
              <w:rPr>
                <w:rFonts w:asciiTheme="minorHAnsi" w:hAnsiTheme="minorHAnsi"/>
              </w:rPr>
            </w:pPr>
            <w:r>
              <w:rPr>
                <w:rFonts w:asciiTheme="minorHAnsi" w:hAnsiTheme="minorHAnsi"/>
              </w:rPr>
              <w:fldChar w:fldCharType="begin">
                <w:ffData>
                  <w:name w:val="Text100"/>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417" w:type="dxa"/>
          </w:tcPr>
          <w:p w14:paraId="46F8AF9F" w14:textId="77777777" w:rsidR="00727435" w:rsidRDefault="00727435" w:rsidP="007A02A8">
            <w:pPr>
              <w:rPr>
                <w:rFonts w:asciiTheme="minorHAnsi" w:hAnsiTheme="minorHAnsi"/>
              </w:rPr>
            </w:pPr>
            <w:r>
              <w:rPr>
                <w:rFonts w:asciiTheme="minorHAnsi" w:hAnsiTheme="minorHAnsi"/>
              </w:rPr>
              <w:fldChar w:fldCharType="begin">
                <w:ffData>
                  <w:name w:val="Text101"/>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4253" w:type="dxa"/>
            <w:vMerge/>
            <w:shd w:val="clear" w:color="auto" w:fill="auto"/>
          </w:tcPr>
          <w:p w14:paraId="4D763FED" w14:textId="77777777" w:rsidR="00727435" w:rsidRPr="000F1137" w:rsidRDefault="00727435" w:rsidP="007A02A8">
            <w:pPr>
              <w:rPr>
                <w:rFonts w:asciiTheme="minorHAnsi" w:hAnsiTheme="minorHAnsi"/>
              </w:rPr>
            </w:pPr>
          </w:p>
        </w:tc>
        <w:tc>
          <w:tcPr>
            <w:tcW w:w="1134" w:type="dxa"/>
            <w:vMerge/>
            <w:shd w:val="clear" w:color="auto" w:fill="auto"/>
          </w:tcPr>
          <w:p w14:paraId="4C7F46C8" w14:textId="77777777" w:rsidR="00727435" w:rsidRPr="000F1137" w:rsidRDefault="00727435" w:rsidP="007A02A8">
            <w:pPr>
              <w:rPr>
                <w:rFonts w:asciiTheme="minorHAnsi" w:hAnsiTheme="minorHAnsi"/>
              </w:rPr>
            </w:pPr>
          </w:p>
        </w:tc>
        <w:tc>
          <w:tcPr>
            <w:tcW w:w="1417" w:type="dxa"/>
            <w:vMerge/>
            <w:shd w:val="clear" w:color="auto" w:fill="auto"/>
          </w:tcPr>
          <w:p w14:paraId="49CB3EC6" w14:textId="77777777" w:rsidR="00727435" w:rsidRPr="000F1137" w:rsidRDefault="00727435" w:rsidP="007A02A8">
            <w:pPr>
              <w:rPr>
                <w:rFonts w:asciiTheme="minorHAnsi" w:hAnsiTheme="minorHAnsi"/>
              </w:rPr>
            </w:pPr>
          </w:p>
        </w:tc>
      </w:tr>
    </w:tbl>
    <w:p w14:paraId="1B4DC10B" w14:textId="367B6808" w:rsidR="00727435" w:rsidRDefault="00727435" w:rsidP="00AC5B9E">
      <w:pPr>
        <w:rPr>
          <w:rFonts w:asciiTheme="minorHAnsi" w:hAnsiTheme="minorHAnsi"/>
          <w:b/>
          <w:color w:val="ED7D31" w:themeColor="accent2"/>
        </w:rPr>
      </w:pPr>
    </w:p>
    <w:p w14:paraId="3752D08D" w14:textId="7F177C4C" w:rsidR="00875A7F" w:rsidRDefault="00875A7F" w:rsidP="00AC5B9E">
      <w:pPr>
        <w:rPr>
          <w:rFonts w:asciiTheme="minorHAnsi" w:hAnsiTheme="minorHAnsi"/>
          <w:b/>
          <w:color w:val="ED7D31" w:themeColor="accent2"/>
        </w:rPr>
      </w:pPr>
    </w:p>
    <w:p w14:paraId="43086FF6" w14:textId="35BC100D" w:rsidR="00875A7F" w:rsidRDefault="00875A7F" w:rsidP="00AC5B9E">
      <w:pPr>
        <w:rPr>
          <w:rFonts w:asciiTheme="minorHAnsi" w:hAnsiTheme="minorHAnsi"/>
          <w:b/>
          <w:color w:val="ED7D31" w:themeColor="accent2"/>
        </w:rPr>
      </w:pPr>
    </w:p>
    <w:p w14:paraId="0AC09AD8" w14:textId="1A00F4F6" w:rsidR="00875A7F" w:rsidRDefault="00875A7F" w:rsidP="00AC5B9E">
      <w:pPr>
        <w:rPr>
          <w:rFonts w:asciiTheme="minorHAnsi" w:hAnsiTheme="minorHAnsi"/>
          <w:b/>
          <w:color w:val="ED7D31" w:themeColor="accent2"/>
        </w:rPr>
      </w:pPr>
    </w:p>
    <w:p w14:paraId="31C24674" w14:textId="051595C1" w:rsidR="00875A7F" w:rsidRDefault="00875A7F" w:rsidP="00AC5B9E">
      <w:pPr>
        <w:rPr>
          <w:rFonts w:asciiTheme="minorHAnsi" w:hAnsiTheme="minorHAnsi"/>
          <w:b/>
          <w:color w:val="ED7D31" w:themeColor="accent2"/>
        </w:rPr>
      </w:pPr>
    </w:p>
    <w:p w14:paraId="281EB6C6" w14:textId="77777777" w:rsidR="00875A7F" w:rsidRDefault="00875A7F" w:rsidP="00AC5B9E">
      <w:pPr>
        <w:rPr>
          <w:rFonts w:asciiTheme="minorHAnsi" w:hAnsiTheme="minorHAnsi"/>
          <w:b/>
          <w:color w:val="ED7D31" w:themeColor="accent2"/>
        </w:rPr>
      </w:pPr>
    </w:p>
    <w:p w14:paraId="3FCA0EC2" w14:textId="77777777" w:rsidR="00875A7F" w:rsidRDefault="00875A7F" w:rsidP="00AC5B9E">
      <w:pPr>
        <w:rPr>
          <w:rFonts w:asciiTheme="minorHAnsi" w:hAnsiTheme="minorHAnsi"/>
          <w:b/>
          <w:color w:val="70AD47" w:themeColor="accent6"/>
        </w:rPr>
      </w:pPr>
    </w:p>
    <w:p w14:paraId="62FE15A3" w14:textId="77777777" w:rsidR="00875A7F" w:rsidRDefault="00875A7F" w:rsidP="00AC5B9E">
      <w:pPr>
        <w:rPr>
          <w:rFonts w:asciiTheme="minorHAnsi" w:hAnsiTheme="minorHAnsi"/>
          <w:b/>
          <w:color w:val="70AD47" w:themeColor="accent6"/>
        </w:rPr>
      </w:pPr>
    </w:p>
    <w:p w14:paraId="383D27FD" w14:textId="45A4EBFD" w:rsidR="007340E6" w:rsidRPr="007340E6" w:rsidRDefault="007340E6" w:rsidP="00AC5B9E">
      <w:pPr>
        <w:rPr>
          <w:rFonts w:asciiTheme="minorHAnsi" w:hAnsiTheme="minorHAnsi"/>
          <w:b/>
          <w:color w:val="C00000"/>
        </w:rPr>
      </w:pPr>
      <w:r w:rsidRPr="00DE25A6">
        <w:rPr>
          <w:rFonts w:asciiTheme="minorHAnsi" w:hAnsiTheme="minorHAnsi"/>
          <w:b/>
          <w:color w:val="70AD47" w:themeColor="accent6"/>
        </w:rPr>
        <w:t xml:space="preserve">Record any other education provided or notes here: </w:t>
      </w:r>
      <w:r w:rsidR="00241EAA">
        <w:rPr>
          <w:rFonts w:asciiTheme="minorHAnsi" w:hAnsiTheme="minorHAnsi"/>
          <w:b/>
          <w:color w:val="C00000"/>
        </w:rPr>
        <w:fldChar w:fldCharType="begin">
          <w:ffData>
            <w:name w:val="Text28"/>
            <w:enabled/>
            <w:calcOnExit w:val="0"/>
            <w:textInput/>
          </w:ffData>
        </w:fldChar>
      </w:r>
      <w:bookmarkStart w:id="43" w:name="Text28"/>
      <w:r w:rsidR="00241EAA">
        <w:rPr>
          <w:rFonts w:asciiTheme="minorHAnsi" w:hAnsiTheme="minorHAnsi"/>
          <w:b/>
          <w:color w:val="C00000"/>
        </w:rPr>
        <w:instrText xml:space="preserve"> FORMTEXT </w:instrText>
      </w:r>
      <w:r w:rsidR="00241EAA">
        <w:rPr>
          <w:rFonts w:asciiTheme="minorHAnsi" w:hAnsiTheme="minorHAnsi"/>
          <w:b/>
          <w:color w:val="C00000"/>
        </w:rPr>
      </w:r>
      <w:r w:rsidR="00241EAA">
        <w:rPr>
          <w:rFonts w:asciiTheme="minorHAnsi" w:hAnsiTheme="minorHAnsi"/>
          <w:b/>
          <w:color w:val="C00000"/>
        </w:rPr>
        <w:fldChar w:fldCharType="separate"/>
      </w:r>
      <w:r w:rsidR="00241EAA">
        <w:rPr>
          <w:rFonts w:asciiTheme="minorHAnsi" w:hAnsiTheme="minorHAnsi"/>
          <w:b/>
          <w:noProof/>
          <w:color w:val="C00000"/>
        </w:rPr>
        <w:t> </w:t>
      </w:r>
      <w:r w:rsidR="00241EAA">
        <w:rPr>
          <w:rFonts w:asciiTheme="minorHAnsi" w:hAnsiTheme="minorHAnsi"/>
          <w:b/>
          <w:noProof/>
          <w:color w:val="C00000"/>
        </w:rPr>
        <w:t> </w:t>
      </w:r>
      <w:r w:rsidR="00241EAA">
        <w:rPr>
          <w:rFonts w:asciiTheme="minorHAnsi" w:hAnsiTheme="minorHAnsi"/>
          <w:b/>
          <w:noProof/>
          <w:color w:val="C00000"/>
        </w:rPr>
        <w:t> </w:t>
      </w:r>
      <w:r w:rsidR="00241EAA">
        <w:rPr>
          <w:rFonts w:asciiTheme="minorHAnsi" w:hAnsiTheme="minorHAnsi"/>
          <w:b/>
          <w:noProof/>
          <w:color w:val="C00000"/>
        </w:rPr>
        <w:t> </w:t>
      </w:r>
      <w:r w:rsidR="00241EAA">
        <w:rPr>
          <w:rFonts w:asciiTheme="minorHAnsi" w:hAnsiTheme="minorHAnsi"/>
          <w:b/>
          <w:noProof/>
          <w:color w:val="C00000"/>
        </w:rPr>
        <w:t> </w:t>
      </w:r>
      <w:r w:rsidR="00241EAA">
        <w:rPr>
          <w:rFonts w:asciiTheme="minorHAnsi" w:hAnsiTheme="minorHAnsi"/>
          <w:b/>
          <w:color w:val="C00000"/>
        </w:rPr>
        <w:fldChar w:fldCharType="end"/>
      </w:r>
      <w:bookmarkEnd w:id="43"/>
    </w:p>
    <w:p w14:paraId="30512780" w14:textId="3465142B" w:rsidR="000E60A3" w:rsidRDefault="000E60A3" w:rsidP="00AC5B9E"/>
    <w:p w14:paraId="24C39814" w14:textId="7D33A86A" w:rsidR="000E60A3" w:rsidRDefault="000E60A3" w:rsidP="00AC5B9E"/>
    <w:p w14:paraId="74F5DFF2" w14:textId="0F3FC4DC" w:rsidR="000E60A3" w:rsidRDefault="000E60A3" w:rsidP="00AC5B9E"/>
    <w:p w14:paraId="06B5A78C" w14:textId="1E4B6C2A" w:rsidR="000E60A3" w:rsidRDefault="000E60A3" w:rsidP="00AC5B9E"/>
    <w:p w14:paraId="7062A66B" w14:textId="6F05DB92" w:rsidR="000E60A3" w:rsidRDefault="000E60A3" w:rsidP="00AC5B9E"/>
    <w:p w14:paraId="4EC559EA" w14:textId="041732D0" w:rsidR="006C5812" w:rsidRDefault="006C5812" w:rsidP="00AC5B9E"/>
    <w:p w14:paraId="09051003" w14:textId="2243EA48" w:rsidR="006C5812" w:rsidRDefault="006C5812" w:rsidP="00AC5B9E"/>
    <w:p w14:paraId="227F7F8F" w14:textId="104D5BA8" w:rsidR="006C5812" w:rsidRDefault="006C5812" w:rsidP="00AC5B9E"/>
    <w:p w14:paraId="02C1F32F" w14:textId="659AF98F" w:rsidR="006C5812" w:rsidRDefault="006C5812" w:rsidP="00AC5B9E"/>
    <w:p w14:paraId="0564D898" w14:textId="3A2BC88F" w:rsidR="006C5812" w:rsidRDefault="006C5812" w:rsidP="00AC5B9E"/>
    <w:p w14:paraId="3CB9E7C5" w14:textId="42FD57E5" w:rsidR="003E4C9D" w:rsidRDefault="003E4C9D" w:rsidP="00AC5B9E"/>
    <w:p w14:paraId="0C21B22E" w14:textId="03BD34DA" w:rsidR="003E4C9D" w:rsidRDefault="003E4C9D" w:rsidP="00AC5B9E"/>
    <w:p w14:paraId="0CA15422" w14:textId="24255406" w:rsidR="003E4C9D" w:rsidRDefault="003E4C9D" w:rsidP="00AC5B9E"/>
    <w:p w14:paraId="47154272" w14:textId="15A2E835" w:rsidR="003E4C9D" w:rsidRDefault="003E4C9D" w:rsidP="00AC5B9E"/>
    <w:p w14:paraId="25B2F619" w14:textId="5D97E370" w:rsidR="003E4C9D" w:rsidRDefault="003E4C9D" w:rsidP="00AC5B9E"/>
    <w:p w14:paraId="26FD2F08" w14:textId="5A021C99" w:rsidR="003E4C9D" w:rsidRDefault="003E4C9D" w:rsidP="00AC5B9E"/>
    <w:p w14:paraId="1E0FF97E" w14:textId="65E31D6E" w:rsidR="003E4C9D" w:rsidRDefault="003E4C9D" w:rsidP="00AC5B9E"/>
    <w:p w14:paraId="54ECE9D0" w14:textId="1FD2BD23" w:rsidR="003E4C9D" w:rsidRDefault="003E4C9D" w:rsidP="00AC5B9E"/>
    <w:p w14:paraId="72AEA2C1" w14:textId="30A6CB69" w:rsidR="003E4C9D" w:rsidRDefault="003E4C9D" w:rsidP="00AC5B9E"/>
    <w:p w14:paraId="09D65A62" w14:textId="7F560FE7" w:rsidR="003E4C9D" w:rsidRDefault="003E4C9D" w:rsidP="00AC5B9E"/>
    <w:p w14:paraId="23AD1ADD" w14:textId="77777777" w:rsidR="003E4C9D" w:rsidRDefault="003E4C9D" w:rsidP="00AC5B9E"/>
    <w:p w14:paraId="1181D736" w14:textId="3D29F335" w:rsidR="006C5812" w:rsidRDefault="006C5812" w:rsidP="00AC5B9E"/>
    <w:p w14:paraId="4CF5287D" w14:textId="76B134D9" w:rsidR="000E60A3" w:rsidRPr="00AC5B9E" w:rsidRDefault="006C5812" w:rsidP="00AC5B9E">
      <w:r w:rsidRPr="006C5812">
        <w:rPr>
          <w:rFonts w:asciiTheme="minorHAnsi" w:hAnsiTheme="minorHAnsi"/>
          <w:b/>
          <w:color w:val="4472C4" w:themeColor="accent1"/>
        </w:rPr>
        <w:t>Authorisation date:</w:t>
      </w:r>
      <w:r>
        <w:rPr>
          <w:rFonts w:asciiTheme="minorHAnsi" w:hAnsiTheme="minorHAnsi"/>
          <w:b/>
          <w:color w:val="4472C4" w:themeColor="accent1"/>
        </w:rPr>
        <w:t xml:space="preserve"> </w:t>
      </w:r>
      <w:r>
        <w:rPr>
          <w:rFonts w:asciiTheme="minorHAnsi" w:hAnsiTheme="minorHAnsi"/>
          <w:b/>
          <w:color w:val="4472C4" w:themeColor="accent1"/>
        </w:rPr>
        <w:fldChar w:fldCharType="begin">
          <w:ffData>
            <w:name w:val="Text44"/>
            <w:enabled/>
            <w:calcOnExit w:val="0"/>
            <w:textInput/>
          </w:ffData>
        </w:fldChar>
      </w:r>
      <w:bookmarkStart w:id="44" w:name="Text44"/>
      <w:r>
        <w:rPr>
          <w:rFonts w:asciiTheme="minorHAnsi" w:hAnsiTheme="minorHAnsi"/>
          <w:b/>
          <w:color w:val="4472C4" w:themeColor="accent1"/>
        </w:rPr>
        <w:instrText xml:space="preserve"> FORMTEXT </w:instrText>
      </w:r>
      <w:r>
        <w:rPr>
          <w:rFonts w:asciiTheme="minorHAnsi" w:hAnsiTheme="minorHAnsi"/>
          <w:b/>
          <w:color w:val="4472C4" w:themeColor="accent1"/>
        </w:rPr>
      </w:r>
      <w:r>
        <w:rPr>
          <w:rFonts w:asciiTheme="minorHAnsi" w:hAnsiTheme="minorHAnsi"/>
          <w:b/>
          <w:color w:val="4472C4" w:themeColor="accent1"/>
        </w:rPr>
        <w:fldChar w:fldCharType="separate"/>
      </w:r>
      <w:r>
        <w:rPr>
          <w:rFonts w:asciiTheme="minorHAnsi" w:hAnsiTheme="minorHAnsi"/>
          <w:b/>
          <w:noProof/>
          <w:color w:val="4472C4" w:themeColor="accent1"/>
        </w:rPr>
        <w:t> </w:t>
      </w:r>
      <w:r>
        <w:rPr>
          <w:rFonts w:asciiTheme="minorHAnsi" w:hAnsiTheme="minorHAnsi"/>
          <w:b/>
          <w:noProof/>
          <w:color w:val="4472C4" w:themeColor="accent1"/>
        </w:rPr>
        <w:t> </w:t>
      </w:r>
      <w:r>
        <w:rPr>
          <w:rFonts w:asciiTheme="minorHAnsi" w:hAnsiTheme="minorHAnsi"/>
          <w:b/>
          <w:noProof/>
          <w:color w:val="4472C4" w:themeColor="accent1"/>
        </w:rPr>
        <w:t> </w:t>
      </w:r>
      <w:r>
        <w:rPr>
          <w:rFonts w:asciiTheme="minorHAnsi" w:hAnsiTheme="minorHAnsi"/>
          <w:b/>
          <w:noProof/>
          <w:color w:val="4472C4" w:themeColor="accent1"/>
        </w:rPr>
        <w:t> </w:t>
      </w:r>
      <w:r>
        <w:rPr>
          <w:rFonts w:asciiTheme="minorHAnsi" w:hAnsiTheme="minorHAnsi"/>
          <w:b/>
          <w:noProof/>
          <w:color w:val="4472C4" w:themeColor="accent1"/>
        </w:rPr>
        <w:t> </w:t>
      </w:r>
      <w:r>
        <w:rPr>
          <w:rFonts w:asciiTheme="minorHAnsi" w:hAnsiTheme="minorHAnsi"/>
          <w:b/>
          <w:color w:val="4472C4" w:themeColor="accent1"/>
        </w:rPr>
        <w:fldChar w:fldCharType="end"/>
      </w:r>
      <w:bookmarkEnd w:id="44"/>
      <w:r w:rsidRPr="006C5812">
        <w:rPr>
          <w:rFonts w:asciiTheme="minorHAnsi" w:hAnsiTheme="minorHAnsi"/>
          <w:b/>
          <w:color w:val="4472C4" w:themeColor="accent1"/>
        </w:rPr>
        <w:tab/>
      </w:r>
      <w:r w:rsidRPr="006C5812">
        <w:rPr>
          <w:rFonts w:asciiTheme="minorHAnsi" w:hAnsiTheme="minorHAnsi"/>
          <w:b/>
          <w:color w:val="4472C4" w:themeColor="accent1"/>
        </w:rPr>
        <w:tab/>
      </w:r>
      <w:r w:rsidRPr="006C5812">
        <w:rPr>
          <w:rFonts w:asciiTheme="minorHAnsi" w:hAnsiTheme="minorHAnsi"/>
          <w:b/>
          <w:color w:val="4472C4" w:themeColor="accent1"/>
        </w:rPr>
        <w:tab/>
      </w:r>
      <w:r w:rsidRPr="006C5812">
        <w:rPr>
          <w:rFonts w:asciiTheme="minorHAnsi" w:hAnsiTheme="minorHAnsi"/>
          <w:b/>
          <w:color w:val="4472C4" w:themeColor="accent1"/>
        </w:rPr>
        <w:tab/>
      </w:r>
      <w:r w:rsidRPr="006C5812">
        <w:rPr>
          <w:rFonts w:asciiTheme="minorHAnsi" w:hAnsiTheme="minorHAnsi"/>
          <w:b/>
          <w:color w:val="4472C4" w:themeColor="accent1"/>
        </w:rPr>
        <w:tab/>
        <w:t>Date of next revision:</w:t>
      </w:r>
      <w:r>
        <w:rPr>
          <w:rFonts w:asciiTheme="minorHAnsi" w:hAnsiTheme="minorHAnsi"/>
          <w:b/>
          <w:color w:val="4472C4" w:themeColor="accent1"/>
        </w:rPr>
        <w:t xml:space="preserve"> </w:t>
      </w:r>
      <w:r>
        <w:rPr>
          <w:rFonts w:asciiTheme="minorHAnsi" w:hAnsiTheme="minorHAnsi"/>
          <w:b/>
          <w:color w:val="4472C4" w:themeColor="accent1"/>
        </w:rPr>
        <w:fldChar w:fldCharType="begin">
          <w:ffData>
            <w:name w:val="Text45"/>
            <w:enabled/>
            <w:calcOnExit w:val="0"/>
            <w:textInput/>
          </w:ffData>
        </w:fldChar>
      </w:r>
      <w:bookmarkStart w:id="45" w:name="Text45"/>
      <w:r>
        <w:rPr>
          <w:rFonts w:asciiTheme="minorHAnsi" w:hAnsiTheme="minorHAnsi"/>
          <w:b/>
          <w:color w:val="4472C4" w:themeColor="accent1"/>
        </w:rPr>
        <w:instrText xml:space="preserve"> FORMTEXT </w:instrText>
      </w:r>
      <w:r>
        <w:rPr>
          <w:rFonts w:asciiTheme="minorHAnsi" w:hAnsiTheme="minorHAnsi"/>
          <w:b/>
          <w:color w:val="4472C4" w:themeColor="accent1"/>
        </w:rPr>
      </w:r>
      <w:r>
        <w:rPr>
          <w:rFonts w:asciiTheme="minorHAnsi" w:hAnsiTheme="minorHAnsi"/>
          <w:b/>
          <w:color w:val="4472C4" w:themeColor="accent1"/>
        </w:rPr>
        <w:fldChar w:fldCharType="separate"/>
      </w:r>
      <w:r>
        <w:rPr>
          <w:rFonts w:asciiTheme="minorHAnsi" w:hAnsiTheme="minorHAnsi"/>
          <w:b/>
          <w:noProof/>
          <w:color w:val="4472C4" w:themeColor="accent1"/>
        </w:rPr>
        <w:t> </w:t>
      </w:r>
      <w:r>
        <w:rPr>
          <w:rFonts w:asciiTheme="minorHAnsi" w:hAnsiTheme="minorHAnsi"/>
          <w:b/>
          <w:noProof/>
          <w:color w:val="4472C4" w:themeColor="accent1"/>
        </w:rPr>
        <w:t> </w:t>
      </w:r>
      <w:r>
        <w:rPr>
          <w:rFonts w:asciiTheme="minorHAnsi" w:hAnsiTheme="minorHAnsi"/>
          <w:b/>
          <w:noProof/>
          <w:color w:val="4472C4" w:themeColor="accent1"/>
        </w:rPr>
        <w:t> </w:t>
      </w:r>
      <w:r>
        <w:rPr>
          <w:rFonts w:asciiTheme="minorHAnsi" w:hAnsiTheme="minorHAnsi"/>
          <w:b/>
          <w:noProof/>
          <w:color w:val="4472C4" w:themeColor="accent1"/>
        </w:rPr>
        <w:t> </w:t>
      </w:r>
      <w:r>
        <w:rPr>
          <w:rFonts w:asciiTheme="minorHAnsi" w:hAnsiTheme="minorHAnsi"/>
          <w:b/>
          <w:noProof/>
          <w:color w:val="4472C4" w:themeColor="accent1"/>
        </w:rPr>
        <w:t> </w:t>
      </w:r>
      <w:r>
        <w:rPr>
          <w:rFonts w:asciiTheme="minorHAnsi" w:hAnsiTheme="minorHAnsi"/>
          <w:b/>
          <w:color w:val="4472C4" w:themeColor="accent1"/>
        </w:rPr>
        <w:fldChar w:fldCharType="end"/>
      </w:r>
      <w:bookmarkEnd w:id="45"/>
    </w:p>
    <w:sectPr w:rsidR="000E60A3" w:rsidRPr="00AC5B9E" w:rsidSect="00777753">
      <w:headerReference w:type="default" r:id="rId10"/>
      <w:footerReference w:type="even" r:id="rId11"/>
      <w:footerReference w:type="default" r:id="rId12"/>
      <w:pgSz w:w="16840" w:h="11900" w:orient="landscape"/>
      <w:pgMar w:top="567" w:right="816" w:bottom="720" w:left="72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B76F94" w14:textId="77777777" w:rsidR="00C22BB7" w:rsidRDefault="00C22BB7" w:rsidP="00141924">
      <w:r>
        <w:separator/>
      </w:r>
    </w:p>
  </w:endnote>
  <w:endnote w:type="continuationSeparator" w:id="0">
    <w:p w14:paraId="7ED87563" w14:textId="77777777" w:rsidR="00C22BB7" w:rsidRDefault="00C22BB7" w:rsidP="00141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547306962"/>
      <w:docPartObj>
        <w:docPartGallery w:val="Page Numbers (Bottom of Page)"/>
        <w:docPartUnique/>
      </w:docPartObj>
    </w:sdtPr>
    <w:sdtEndPr>
      <w:rPr>
        <w:rStyle w:val="PageNumber"/>
      </w:rPr>
    </w:sdtEndPr>
    <w:sdtContent>
      <w:p w14:paraId="221B0F30" w14:textId="58347670" w:rsidR="0054377B" w:rsidRDefault="0054377B" w:rsidP="000F11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DC5E50" w14:textId="77777777" w:rsidR="0054377B" w:rsidRDefault="0054377B" w:rsidP="00CF3DB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84412544"/>
      <w:docPartObj>
        <w:docPartGallery w:val="Page Numbers (Bottom of Page)"/>
        <w:docPartUnique/>
      </w:docPartObj>
    </w:sdtPr>
    <w:sdtEndPr>
      <w:rPr>
        <w:rStyle w:val="PageNumber"/>
        <w:color w:val="FFD966" w:themeColor="accent4" w:themeTint="99"/>
      </w:rPr>
    </w:sdtEndPr>
    <w:sdtContent>
      <w:p w14:paraId="599ECFC5" w14:textId="4A390FDB" w:rsidR="0054377B" w:rsidRPr="00C16811" w:rsidRDefault="0054377B" w:rsidP="000F1137">
        <w:pPr>
          <w:pStyle w:val="Footer"/>
          <w:framePr w:wrap="none" w:vAnchor="text" w:hAnchor="margin" w:xAlign="right" w:y="1"/>
          <w:rPr>
            <w:rStyle w:val="PageNumber"/>
            <w:color w:val="FFD966" w:themeColor="accent4" w:themeTint="99"/>
          </w:rPr>
        </w:pPr>
        <w:r w:rsidRPr="00DE25A6">
          <w:rPr>
            <w:rStyle w:val="PageNumber"/>
            <w:color w:val="70AD47" w:themeColor="accent6"/>
          </w:rPr>
          <w:fldChar w:fldCharType="begin"/>
        </w:r>
        <w:r w:rsidRPr="00DE25A6">
          <w:rPr>
            <w:rStyle w:val="PageNumber"/>
            <w:color w:val="70AD47" w:themeColor="accent6"/>
          </w:rPr>
          <w:instrText xml:space="preserve"> PAGE </w:instrText>
        </w:r>
        <w:r w:rsidRPr="00DE25A6">
          <w:rPr>
            <w:rStyle w:val="PageNumber"/>
            <w:color w:val="70AD47" w:themeColor="accent6"/>
          </w:rPr>
          <w:fldChar w:fldCharType="separate"/>
        </w:r>
        <w:r w:rsidR="007D5499">
          <w:rPr>
            <w:rStyle w:val="PageNumber"/>
            <w:noProof/>
            <w:color w:val="70AD47" w:themeColor="accent6"/>
          </w:rPr>
          <w:t>1</w:t>
        </w:r>
        <w:r w:rsidRPr="00DE25A6">
          <w:rPr>
            <w:rStyle w:val="PageNumber"/>
            <w:color w:val="70AD47" w:themeColor="accent6"/>
          </w:rPr>
          <w:fldChar w:fldCharType="end"/>
        </w:r>
      </w:p>
    </w:sdtContent>
  </w:sdt>
  <w:p w14:paraId="1ABAEF65" w14:textId="1C41D9A7" w:rsidR="0054377B" w:rsidRPr="00C16811" w:rsidRDefault="0054377B" w:rsidP="00CF3DB4">
    <w:pPr>
      <w:pStyle w:val="Footer"/>
      <w:ind w:right="360"/>
      <w:rPr>
        <w:color w:val="FFD966" w:themeColor="accent4" w:themeTint="99"/>
      </w:rPr>
    </w:pPr>
  </w:p>
  <w:p w14:paraId="279785F0" w14:textId="685B8C02" w:rsidR="0054377B" w:rsidRDefault="0054377B">
    <w:pPr>
      <w:pStyle w:val="Footer"/>
    </w:pPr>
    <w:r>
      <w:rPr>
        <w:noProof/>
        <w:lang w:val="en-US"/>
      </w:rPr>
      <w:drawing>
        <wp:inline distT="0" distB="0" distL="0" distR="0" wp14:anchorId="1B171D78" wp14:editId="6CDCF9E5">
          <wp:extent cx="9718040" cy="26162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2-13 BOTTOM.png"/>
                  <pic:cNvPicPr/>
                </pic:nvPicPr>
                <pic:blipFill>
                  <a:blip r:embed="rId1">
                    <a:extLst>
                      <a:ext uri="{28A0092B-C50C-407E-A947-70E740481C1C}">
                        <a14:useLocalDpi xmlns:a14="http://schemas.microsoft.com/office/drawing/2010/main" val="0"/>
                      </a:ext>
                    </a:extLst>
                  </a:blip>
                  <a:stretch>
                    <a:fillRect/>
                  </a:stretch>
                </pic:blipFill>
                <pic:spPr>
                  <a:xfrm>
                    <a:off x="0" y="0"/>
                    <a:ext cx="9718040" cy="26162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1761D1" w14:textId="77777777" w:rsidR="00C22BB7" w:rsidRDefault="00C22BB7" w:rsidP="00141924">
      <w:r>
        <w:separator/>
      </w:r>
    </w:p>
  </w:footnote>
  <w:footnote w:type="continuationSeparator" w:id="0">
    <w:p w14:paraId="7C3CC822" w14:textId="77777777" w:rsidR="00C22BB7" w:rsidRDefault="00C22BB7" w:rsidP="001419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05FBC" w14:textId="272BCA5D" w:rsidR="0054377B" w:rsidRDefault="0054377B">
    <w:pPr>
      <w:pStyle w:val="Header"/>
    </w:pPr>
    <w:r>
      <w:rPr>
        <w:noProof/>
        <w:lang w:val="en-US"/>
      </w:rPr>
      <w:drawing>
        <wp:inline distT="0" distB="0" distL="0" distR="0" wp14:anchorId="55FF1F56" wp14:editId="3605318A">
          <wp:extent cx="9718040" cy="2343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13 TOP.png"/>
                  <pic:cNvPicPr/>
                </pic:nvPicPr>
                <pic:blipFill>
                  <a:blip r:embed="rId1">
                    <a:extLst>
                      <a:ext uri="{28A0092B-C50C-407E-A947-70E740481C1C}">
                        <a14:useLocalDpi xmlns:a14="http://schemas.microsoft.com/office/drawing/2010/main" val="0"/>
                      </a:ext>
                    </a:extLst>
                  </a:blip>
                  <a:stretch>
                    <a:fillRect/>
                  </a:stretch>
                </pic:blipFill>
                <pic:spPr>
                  <a:xfrm>
                    <a:off x="0" y="0"/>
                    <a:ext cx="9718040" cy="234315"/>
                  </a:xfrm>
                  <a:prstGeom prst="rect">
                    <a:avLst/>
                  </a:prstGeom>
                </pic:spPr>
              </pic:pic>
            </a:graphicData>
          </a:graphic>
        </wp:inline>
      </w:drawing>
    </w:r>
  </w:p>
  <w:p w14:paraId="672FE5B1" w14:textId="77777777" w:rsidR="0054377B" w:rsidRDefault="0054377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140BE"/>
    <w:multiLevelType w:val="hybridMultilevel"/>
    <w:tmpl w:val="2D266366"/>
    <w:lvl w:ilvl="0" w:tplc="717C3284">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396E82"/>
    <w:multiLevelType w:val="hybridMultilevel"/>
    <w:tmpl w:val="558E7B4C"/>
    <w:lvl w:ilvl="0" w:tplc="B27A7EC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551751"/>
    <w:multiLevelType w:val="hybridMultilevel"/>
    <w:tmpl w:val="CA4AF746"/>
    <w:lvl w:ilvl="0" w:tplc="717C3284">
      <w:start w:val="1"/>
      <w:numFmt w:val="bullet"/>
      <w:lvlText w:val=""/>
      <w:lvlJc w:val="left"/>
      <w:pPr>
        <w:ind w:left="720" w:hanging="360"/>
      </w:pPr>
      <w:rPr>
        <w:rFonts w:ascii="Symbol" w:hAnsi="Symbol" w:hint="default"/>
        <w:color w:val="FF0000"/>
      </w:rPr>
    </w:lvl>
    <w:lvl w:ilvl="1" w:tplc="1F5AFFA8">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D0294A"/>
    <w:multiLevelType w:val="hybridMultilevel"/>
    <w:tmpl w:val="544C37A2"/>
    <w:lvl w:ilvl="0" w:tplc="717C3284">
      <w:start w:val="1"/>
      <w:numFmt w:val="bullet"/>
      <w:lvlText w:val=""/>
      <w:lvlJc w:val="left"/>
      <w:pPr>
        <w:ind w:left="720" w:hanging="360"/>
      </w:pPr>
      <w:rPr>
        <w:rFonts w:ascii="Symbol" w:hAnsi="Symbol"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D94471"/>
    <w:multiLevelType w:val="hybridMultilevel"/>
    <w:tmpl w:val="E5FA5726"/>
    <w:lvl w:ilvl="0" w:tplc="717C3284">
      <w:start w:val="1"/>
      <w:numFmt w:val="bullet"/>
      <w:lvlText w:val=""/>
      <w:lvlJc w:val="left"/>
      <w:pPr>
        <w:ind w:left="720" w:hanging="360"/>
      </w:pPr>
      <w:rPr>
        <w:rFonts w:ascii="Symbol" w:hAnsi="Symbol"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B9E"/>
    <w:rsid w:val="00013DF1"/>
    <w:rsid w:val="000171D6"/>
    <w:rsid w:val="000539EA"/>
    <w:rsid w:val="00085876"/>
    <w:rsid w:val="000E60A3"/>
    <w:rsid w:val="000E7663"/>
    <w:rsid w:val="000F1137"/>
    <w:rsid w:val="001200FE"/>
    <w:rsid w:val="00140D86"/>
    <w:rsid w:val="00141924"/>
    <w:rsid w:val="00163B2B"/>
    <w:rsid w:val="00170287"/>
    <w:rsid w:val="001B5ADC"/>
    <w:rsid w:val="001C34DA"/>
    <w:rsid w:val="001F27B8"/>
    <w:rsid w:val="002157DA"/>
    <w:rsid w:val="00225F7C"/>
    <w:rsid w:val="00232A51"/>
    <w:rsid w:val="00233BB7"/>
    <w:rsid w:val="00241EAA"/>
    <w:rsid w:val="002459A3"/>
    <w:rsid w:val="002B0B3C"/>
    <w:rsid w:val="002D31E8"/>
    <w:rsid w:val="00381704"/>
    <w:rsid w:val="003E4C9D"/>
    <w:rsid w:val="003F5B16"/>
    <w:rsid w:val="0041699B"/>
    <w:rsid w:val="00474DF5"/>
    <w:rsid w:val="00494C36"/>
    <w:rsid w:val="004B7C65"/>
    <w:rsid w:val="004E1205"/>
    <w:rsid w:val="00511256"/>
    <w:rsid w:val="00524201"/>
    <w:rsid w:val="0053477C"/>
    <w:rsid w:val="0054217B"/>
    <w:rsid w:val="0054377B"/>
    <w:rsid w:val="00543E6B"/>
    <w:rsid w:val="00585293"/>
    <w:rsid w:val="005A445E"/>
    <w:rsid w:val="005F3FA5"/>
    <w:rsid w:val="00600DD5"/>
    <w:rsid w:val="0061514A"/>
    <w:rsid w:val="00625202"/>
    <w:rsid w:val="006475B4"/>
    <w:rsid w:val="006724F3"/>
    <w:rsid w:val="006914AD"/>
    <w:rsid w:val="006A7F3D"/>
    <w:rsid w:val="006B6E4D"/>
    <w:rsid w:val="006C5812"/>
    <w:rsid w:val="0070117E"/>
    <w:rsid w:val="007226A6"/>
    <w:rsid w:val="00727435"/>
    <w:rsid w:val="00730D46"/>
    <w:rsid w:val="007340E6"/>
    <w:rsid w:val="007350D9"/>
    <w:rsid w:val="00754E74"/>
    <w:rsid w:val="00777753"/>
    <w:rsid w:val="007A5C7B"/>
    <w:rsid w:val="007D5499"/>
    <w:rsid w:val="008020FE"/>
    <w:rsid w:val="00802A53"/>
    <w:rsid w:val="00845257"/>
    <w:rsid w:val="00865FE8"/>
    <w:rsid w:val="00870216"/>
    <w:rsid w:val="00875A7F"/>
    <w:rsid w:val="008D1F5E"/>
    <w:rsid w:val="008D5040"/>
    <w:rsid w:val="008D73E2"/>
    <w:rsid w:val="009054C8"/>
    <w:rsid w:val="009201B2"/>
    <w:rsid w:val="00924222"/>
    <w:rsid w:val="009316CD"/>
    <w:rsid w:val="009434C7"/>
    <w:rsid w:val="009A5B21"/>
    <w:rsid w:val="009D7246"/>
    <w:rsid w:val="009F0ECD"/>
    <w:rsid w:val="00A11EE3"/>
    <w:rsid w:val="00A233E8"/>
    <w:rsid w:val="00A278BF"/>
    <w:rsid w:val="00A653E0"/>
    <w:rsid w:val="00A81FD9"/>
    <w:rsid w:val="00AB7C84"/>
    <w:rsid w:val="00AC5B9E"/>
    <w:rsid w:val="00AD25EA"/>
    <w:rsid w:val="00B55ADF"/>
    <w:rsid w:val="00B67017"/>
    <w:rsid w:val="00B9225F"/>
    <w:rsid w:val="00BE6DF8"/>
    <w:rsid w:val="00C16811"/>
    <w:rsid w:val="00C22BB7"/>
    <w:rsid w:val="00C42BE9"/>
    <w:rsid w:val="00C75566"/>
    <w:rsid w:val="00C858DF"/>
    <w:rsid w:val="00CF1713"/>
    <w:rsid w:val="00CF3DB4"/>
    <w:rsid w:val="00D3534A"/>
    <w:rsid w:val="00D737FB"/>
    <w:rsid w:val="00D95546"/>
    <w:rsid w:val="00DA7BFF"/>
    <w:rsid w:val="00DE25A6"/>
    <w:rsid w:val="00DF1D6A"/>
    <w:rsid w:val="00E13A92"/>
    <w:rsid w:val="00E26EB4"/>
    <w:rsid w:val="00E307BA"/>
    <w:rsid w:val="00E57096"/>
    <w:rsid w:val="00E84670"/>
    <w:rsid w:val="00E97875"/>
    <w:rsid w:val="00EA5581"/>
    <w:rsid w:val="00EC146D"/>
    <w:rsid w:val="00EE7041"/>
    <w:rsid w:val="00EF56C0"/>
    <w:rsid w:val="00F076EB"/>
    <w:rsid w:val="00F27368"/>
    <w:rsid w:val="00F42EC4"/>
    <w:rsid w:val="00F82090"/>
    <w:rsid w:val="00FA5FD4"/>
    <w:rsid w:val="00FB3080"/>
    <w:rsid w:val="00FB3AB5"/>
    <w:rsid w:val="00FE52D2"/>
    <w:rsid w:val="00FF05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89B1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0E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5B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7F3D"/>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14192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141924"/>
  </w:style>
  <w:style w:type="paragraph" w:styleId="Footer">
    <w:name w:val="footer"/>
    <w:basedOn w:val="Normal"/>
    <w:link w:val="FooterChar"/>
    <w:uiPriority w:val="99"/>
    <w:unhideWhenUsed/>
    <w:rsid w:val="0014192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141924"/>
  </w:style>
  <w:style w:type="character" w:styleId="PageNumber">
    <w:name w:val="page number"/>
    <w:basedOn w:val="DefaultParagraphFont"/>
    <w:uiPriority w:val="99"/>
    <w:semiHidden/>
    <w:unhideWhenUsed/>
    <w:rsid w:val="00CF3DB4"/>
  </w:style>
  <w:style w:type="paragraph" w:styleId="BalloonText">
    <w:name w:val="Balloon Text"/>
    <w:basedOn w:val="Normal"/>
    <w:link w:val="BalloonTextChar"/>
    <w:uiPriority w:val="99"/>
    <w:semiHidden/>
    <w:unhideWhenUsed/>
    <w:rsid w:val="007D54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5499"/>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0E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5B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7F3D"/>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14192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141924"/>
  </w:style>
  <w:style w:type="paragraph" w:styleId="Footer">
    <w:name w:val="footer"/>
    <w:basedOn w:val="Normal"/>
    <w:link w:val="FooterChar"/>
    <w:uiPriority w:val="99"/>
    <w:unhideWhenUsed/>
    <w:rsid w:val="0014192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141924"/>
  </w:style>
  <w:style w:type="character" w:styleId="PageNumber">
    <w:name w:val="page number"/>
    <w:basedOn w:val="DefaultParagraphFont"/>
    <w:uiPriority w:val="99"/>
    <w:semiHidden/>
    <w:unhideWhenUsed/>
    <w:rsid w:val="00CF3DB4"/>
  </w:style>
  <w:style w:type="paragraph" w:styleId="BalloonText">
    <w:name w:val="Balloon Text"/>
    <w:basedOn w:val="Normal"/>
    <w:link w:val="BalloonTextChar"/>
    <w:uiPriority w:val="99"/>
    <w:semiHidden/>
    <w:unhideWhenUsed/>
    <w:rsid w:val="007D54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5499"/>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9268">
      <w:bodyDiv w:val="1"/>
      <w:marLeft w:val="0"/>
      <w:marRight w:val="0"/>
      <w:marTop w:val="0"/>
      <w:marBottom w:val="0"/>
      <w:divBdr>
        <w:top w:val="none" w:sz="0" w:space="0" w:color="auto"/>
        <w:left w:val="none" w:sz="0" w:space="0" w:color="auto"/>
        <w:bottom w:val="none" w:sz="0" w:space="0" w:color="auto"/>
        <w:right w:val="none" w:sz="0" w:space="0" w:color="auto"/>
      </w:divBdr>
    </w:div>
    <w:div w:id="70277356">
      <w:bodyDiv w:val="1"/>
      <w:marLeft w:val="0"/>
      <w:marRight w:val="0"/>
      <w:marTop w:val="0"/>
      <w:marBottom w:val="0"/>
      <w:divBdr>
        <w:top w:val="none" w:sz="0" w:space="0" w:color="auto"/>
        <w:left w:val="none" w:sz="0" w:space="0" w:color="auto"/>
        <w:bottom w:val="none" w:sz="0" w:space="0" w:color="auto"/>
        <w:right w:val="none" w:sz="0" w:space="0" w:color="auto"/>
      </w:divBdr>
    </w:div>
    <w:div w:id="148056905">
      <w:bodyDiv w:val="1"/>
      <w:marLeft w:val="0"/>
      <w:marRight w:val="0"/>
      <w:marTop w:val="0"/>
      <w:marBottom w:val="0"/>
      <w:divBdr>
        <w:top w:val="none" w:sz="0" w:space="0" w:color="auto"/>
        <w:left w:val="none" w:sz="0" w:space="0" w:color="auto"/>
        <w:bottom w:val="none" w:sz="0" w:space="0" w:color="auto"/>
        <w:right w:val="none" w:sz="0" w:space="0" w:color="auto"/>
      </w:divBdr>
    </w:div>
    <w:div w:id="325978908">
      <w:bodyDiv w:val="1"/>
      <w:marLeft w:val="0"/>
      <w:marRight w:val="0"/>
      <w:marTop w:val="0"/>
      <w:marBottom w:val="0"/>
      <w:divBdr>
        <w:top w:val="none" w:sz="0" w:space="0" w:color="auto"/>
        <w:left w:val="none" w:sz="0" w:space="0" w:color="auto"/>
        <w:bottom w:val="none" w:sz="0" w:space="0" w:color="auto"/>
        <w:right w:val="none" w:sz="0" w:space="0" w:color="auto"/>
      </w:divBdr>
    </w:div>
    <w:div w:id="474371049">
      <w:bodyDiv w:val="1"/>
      <w:marLeft w:val="0"/>
      <w:marRight w:val="0"/>
      <w:marTop w:val="0"/>
      <w:marBottom w:val="0"/>
      <w:divBdr>
        <w:top w:val="none" w:sz="0" w:space="0" w:color="auto"/>
        <w:left w:val="none" w:sz="0" w:space="0" w:color="auto"/>
        <w:bottom w:val="none" w:sz="0" w:space="0" w:color="auto"/>
        <w:right w:val="none" w:sz="0" w:space="0" w:color="auto"/>
      </w:divBdr>
    </w:div>
    <w:div w:id="513231229">
      <w:bodyDiv w:val="1"/>
      <w:marLeft w:val="0"/>
      <w:marRight w:val="0"/>
      <w:marTop w:val="0"/>
      <w:marBottom w:val="0"/>
      <w:divBdr>
        <w:top w:val="none" w:sz="0" w:space="0" w:color="auto"/>
        <w:left w:val="none" w:sz="0" w:space="0" w:color="auto"/>
        <w:bottom w:val="none" w:sz="0" w:space="0" w:color="auto"/>
        <w:right w:val="none" w:sz="0" w:space="0" w:color="auto"/>
      </w:divBdr>
    </w:div>
    <w:div w:id="754742804">
      <w:bodyDiv w:val="1"/>
      <w:marLeft w:val="0"/>
      <w:marRight w:val="0"/>
      <w:marTop w:val="0"/>
      <w:marBottom w:val="0"/>
      <w:divBdr>
        <w:top w:val="none" w:sz="0" w:space="0" w:color="auto"/>
        <w:left w:val="none" w:sz="0" w:space="0" w:color="auto"/>
        <w:bottom w:val="none" w:sz="0" w:space="0" w:color="auto"/>
        <w:right w:val="none" w:sz="0" w:space="0" w:color="auto"/>
      </w:divBdr>
    </w:div>
    <w:div w:id="985476125">
      <w:bodyDiv w:val="1"/>
      <w:marLeft w:val="0"/>
      <w:marRight w:val="0"/>
      <w:marTop w:val="0"/>
      <w:marBottom w:val="0"/>
      <w:divBdr>
        <w:top w:val="none" w:sz="0" w:space="0" w:color="auto"/>
        <w:left w:val="none" w:sz="0" w:space="0" w:color="auto"/>
        <w:bottom w:val="none" w:sz="0" w:space="0" w:color="auto"/>
        <w:right w:val="none" w:sz="0" w:space="0" w:color="auto"/>
      </w:divBdr>
    </w:div>
    <w:div w:id="1106776547">
      <w:bodyDiv w:val="1"/>
      <w:marLeft w:val="0"/>
      <w:marRight w:val="0"/>
      <w:marTop w:val="0"/>
      <w:marBottom w:val="0"/>
      <w:divBdr>
        <w:top w:val="none" w:sz="0" w:space="0" w:color="auto"/>
        <w:left w:val="none" w:sz="0" w:space="0" w:color="auto"/>
        <w:bottom w:val="none" w:sz="0" w:space="0" w:color="auto"/>
        <w:right w:val="none" w:sz="0" w:space="0" w:color="auto"/>
      </w:divBdr>
    </w:div>
    <w:div w:id="1203516938">
      <w:bodyDiv w:val="1"/>
      <w:marLeft w:val="0"/>
      <w:marRight w:val="0"/>
      <w:marTop w:val="0"/>
      <w:marBottom w:val="0"/>
      <w:divBdr>
        <w:top w:val="none" w:sz="0" w:space="0" w:color="auto"/>
        <w:left w:val="none" w:sz="0" w:space="0" w:color="auto"/>
        <w:bottom w:val="none" w:sz="0" w:space="0" w:color="auto"/>
        <w:right w:val="none" w:sz="0" w:space="0" w:color="auto"/>
      </w:divBdr>
    </w:div>
    <w:div w:id="1347975228">
      <w:bodyDiv w:val="1"/>
      <w:marLeft w:val="0"/>
      <w:marRight w:val="0"/>
      <w:marTop w:val="0"/>
      <w:marBottom w:val="0"/>
      <w:divBdr>
        <w:top w:val="none" w:sz="0" w:space="0" w:color="auto"/>
        <w:left w:val="none" w:sz="0" w:space="0" w:color="auto"/>
        <w:bottom w:val="none" w:sz="0" w:space="0" w:color="auto"/>
        <w:right w:val="none" w:sz="0" w:space="0" w:color="auto"/>
      </w:divBdr>
    </w:div>
    <w:div w:id="1629117865">
      <w:bodyDiv w:val="1"/>
      <w:marLeft w:val="0"/>
      <w:marRight w:val="0"/>
      <w:marTop w:val="0"/>
      <w:marBottom w:val="0"/>
      <w:divBdr>
        <w:top w:val="none" w:sz="0" w:space="0" w:color="auto"/>
        <w:left w:val="none" w:sz="0" w:space="0" w:color="auto"/>
        <w:bottom w:val="none" w:sz="0" w:space="0" w:color="auto"/>
        <w:right w:val="none" w:sz="0" w:space="0" w:color="auto"/>
      </w:divBdr>
    </w:div>
    <w:div w:id="1696611929">
      <w:bodyDiv w:val="1"/>
      <w:marLeft w:val="0"/>
      <w:marRight w:val="0"/>
      <w:marTop w:val="0"/>
      <w:marBottom w:val="0"/>
      <w:divBdr>
        <w:top w:val="none" w:sz="0" w:space="0" w:color="auto"/>
        <w:left w:val="none" w:sz="0" w:space="0" w:color="auto"/>
        <w:bottom w:val="none" w:sz="0" w:space="0" w:color="auto"/>
        <w:right w:val="none" w:sz="0" w:space="0" w:color="auto"/>
      </w:divBdr>
    </w:div>
    <w:div w:id="1821457903">
      <w:bodyDiv w:val="1"/>
      <w:marLeft w:val="0"/>
      <w:marRight w:val="0"/>
      <w:marTop w:val="0"/>
      <w:marBottom w:val="0"/>
      <w:divBdr>
        <w:top w:val="none" w:sz="0" w:space="0" w:color="auto"/>
        <w:left w:val="none" w:sz="0" w:space="0" w:color="auto"/>
        <w:bottom w:val="none" w:sz="0" w:space="0" w:color="auto"/>
        <w:right w:val="none" w:sz="0" w:space="0" w:color="auto"/>
      </w:divBdr>
    </w:div>
    <w:div w:id="201683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428FF-4EEA-A047-AEFE-201B29BA6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1834</Words>
  <Characters>10454</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Julian</dc:creator>
  <cp:keywords/>
  <dc:description/>
  <cp:lastModifiedBy>Rob Julian</cp:lastModifiedBy>
  <cp:revision>2</cp:revision>
  <dcterms:created xsi:type="dcterms:W3CDTF">2018-07-04T16:40:00Z</dcterms:created>
  <dcterms:modified xsi:type="dcterms:W3CDTF">2018-07-04T16:40:00Z</dcterms:modified>
</cp:coreProperties>
</file>