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AEF" w:rsidRDefault="006E3AEF">
      <w:bookmarkStart w:id="0" w:name="_GoBack"/>
      <w:bookmarkEnd w:id="0"/>
    </w:p>
    <w:p w:rsidR="005D098A" w:rsidRDefault="005D098A" w:rsidP="005D098A">
      <w:pPr>
        <w:jc w:val="center"/>
      </w:pPr>
      <w:r>
        <w:rPr>
          <w:noProof/>
        </w:rPr>
        <w:drawing>
          <wp:inline distT="0" distB="0" distL="0" distR="0" wp14:anchorId="08436E69" wp14:editId="1DEF7775">
            <wp:extent cx="2007220" cy="80454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260" cy="82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98A" w:rsidRPr="00C67B8F" w:rsidRDefault="005D098A" w:rsidP="005D098A">
      <w:pPr>
        <w:jc w:val="center"/>
        <w:rPr>
          <w:b/>
          <w:sz w:val="28"/>
        </w:rPr>
      </w:pPr>
      <w:r w:rsidRPr="00C67B8F">
        <w:rPr>
          <w:b/>
          <w:sz w:val="28"/>
        </w:rPr>
        <w:t>Goals of Diabetes Lesson Plans</w:t>
      </w:r>
    </w:p>
    <w:p w:rsidR="005D098A" w:rsidRDefault="005D098A" w:rsidP="005D098A">
      <w:pPr>
        <w:jc w:val="center"/>
        <w:rPr>
          <w:b/>
          <w:sz w:val="28"/>
        </w:rPr>
      </w:pPr>
      <w:r>
        <w:rPr>
          <w:b/>
          <w:sz w:val="28"/>
        </w:rPr>
        <w:t>16+</w:t>
      </w:r>
    </w:p>
    <w:p w:rsidR="005D098A" w:rsidRDefault="005D098A" w:rsidP="005D098A">
      <w:pPr>
        <w:jc w:val="center"/>
        <w:rPr>
          <w:b/>
          <w:sz w:val="28"/>
        </w:rPr>
      </w:pPr>
      <w:r>
        <w:rPr>
          <w:b/>
          <w:sz w:val="28"/>
        </w:rPr>
        <w:t>Diabetes and Drugs</w:t>
      </w:r>
    </w:p>
    <w:tbl>
      <w:tblPr>
        <w:tblpPr w:leftFromText="180" w:rightFromText="180" w:vertAnchor="text" w:horzAnchor="margin" w:tblpXSpec="center" w:tblpY="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D098A" w:rsidRPr="005D098A" w:rsidTr="005D098A">
        <w:tc>
          <w:tcPr>
            <w:tcW w:w="4621" w:type="dxa"/>
          </w:tcPr>
          <w:p w:rsidR="005D098A" w:rsidRPr="005D098A" w:rsidRDefault="005D098A" w:rsidP="005D098A">
            <w:pPr>
              <w:spacing w:after="0" w:line="240" w:lineRule="auto"/>
              <w:rPr>
                <w:b/>
                <w:color w:val="000000"/>
              </w:rPr>
            </w:pPr>
            <w:r w:rsidRPr="005D098A">
              <w:rPr>
                <w:b/>
                <w:color w:val="000000"/>
              </w:rPr>
              <w:t xml:space="preserve">  Programme/course</w:t>
            </w:r>
          </w:p>
          <w:p w:rsidR="005D098A" w:rsidRPr="005D098A" w:rsidRDefault="005D098A" w:rsidP="005D098A">
            <w:pPr>
              <w:spacing w:after="0" w:line="240" w:lineRule="auto"/>
              <w:rPr>
                <w:b/>
                <w:color w:val="000000"/>
              </w:rPr>
            </w:pPr>
            <w:r w:rsidRPr="005D098A">
              <w:rPr>
                <w:b/>
                <w:color w:val="000000"/>
              </w:rPr>
              <w:t>STAR Education Course</w:t>
            </w:r>
          </w:p>
        </w:tc>
        <w:tc>
          <w:tcPr>
            <w:tcW w:w="4621" w:type="dxa"/>
          </w:tcPr>
          <w:p w:rsidR="005D098A" w:rsidRPr="005D098A" w:rsidRDefault="005D098A" w:rsidP="005D098A">
            <w:pPr>
              <w:spacing w:after="0" w:line="240" w:lineRule="auto"/>
              <w:rPr>
                <w:b/>
                <w:color w:val="000000"/>
              </w:rPr>
            </w:pPr>
            <w:r w:rsidRPr="005D098A">
              <w:rPr>
                <w:b/>
                <w:color w:val="000000"/>
              </w:rPr>
              <w:t>Age group</w:t>
            </w:r>
          </w:p>
          <w:p w:rsidR="005D098A" w:rsidRPr="005D098A" w:rsidRDefault="005D098A" w:rsidP="005D098A">
            <w:pPr>
              <w:spacing w:after="0" w:line="240" w:lineRule="auto"/>
              <w:rPr>
                <w:b/>
                <w:color w:val="000000"/>
              </w:rPr>
            </w:pPr>
            <w:r w:rsidRPr="005D098A">
              <w:rPr>
                <w:b/>
                <w:color w:val="000000"/>
              </w:rPr>
              <w:t>Over 14 yrs</w:t>
            </w:r>
          </w:p>
        </w:tc>
      </w:tr>
      <w:tr w:rsidR="005D098A" w:rsidRPr="005D098A" w:rsidTr="005D098A">
        <w:tc>
          <w:tcPr>
            <w:tcW w:w="4621" w:type="dxa"/>
          </w:tcPr>
          <w:p w:rsidR="005D098A" w:rsidRPr="005D098A" w:rsidRDefault="005D098A" w:rsidP="005D098A">
            <w:pPr>
              <w:spacing w:after="0" w:line="240" w:lineRule="auto"/>
              <w:rPr>
                <w:b/>
                <w:color w:val="000000"/>
              </w:rPr>
            </w:pPr>
            <w:r w:rsidRPr="005D098A">
              <w:rPr>
                <w:b/>
                <w:color w:val="000000"/>
              </w:rPr>
              <w:t>Topic</w:t>
            </w:r>
          </w:p>
          <w:p w:rsidR="005D098A" w:rsidRPr="005D098A" w:rsidRDefault="005D098A" w:rsidP="005D098A">
            <w:pPr>
              <w:spacing w:after="0" w:line="240" w:lineRule="auto"/>
              <w:rPr>
                <w:color w:val="000000"/>
              </w:rPr>
            </w:pPr>
            <w:r w:rsidRPr="005D098A">
              <w:rPr>
                <w:color w:val="000000"/>
              </w:rPr>
              <w:t>Recreational Drugs</w:t>
            </w:r>
          </w:p>
        </w:tc>
        <w:tc>
          <w:tcPr>
            <w:tcW w:w="4621" w:type="dxa"/>
          </w:tcPr>
          <w:p w:rsidR="005D098A" w:rsidRPr="005D098A" w:rsidRDefault="005D098A" w:rsidP="005D098A">
            <w:pPr>
              <w:spacing w:after="0" w:line="240" w:lineRule="auto"/>
              <w:rPr>
                <w:b/>
                <w:color w:val="000000"/>
              </w:rPr>
            </w:pPr>
            <w:r w:rsidRPr="005D098A">
              <w:rPr>
                <w:b/>
                <w:color w:val="000000"/>
              </w:rPr>
              <w:t>Venue</w:t>
            </w:r>
          </w:p>
          <w:p w:rsidR="005D098A" w:rsidRPr="005D098A" w:rsidRDefault="005D098A" w:rsidP="005D098A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5D098A" w:rsidRPr="005D098A" w:rsidTr="005D098A">
        <w:tc>
          <w:tcPr>
            <w:tcW w:w="4621" w:type="dxa"/>
          </w:tcPr>
          <w:p w:rsidR="005D098A" w:rsidRPr="005D098A" w:rsidRDefault="005D098A" w:rsidP="005D098A">
            <w:pPr>
              <w:spacing w:after="0" w:line="240" w:lineRule="auto"/>
              <w:rPr>
                <w:b/>
                <w:color w:val="000000"/>
              </w:rPr>
            </w:pPr>
            <w:r w:rsidRPr="005D098A">
              <w:rPr>
                <w:b/>
                <w:color w:val="000000"/>
              </w:rPr>
              <w:t>Title of session Diabetes and Drugs</w:t>
            </w:r>
          </w:p>
        </w:tc>
        <w:tc>
          <w:tcPr>
            <w:tcW w:w="4621" w:type="dxa"/>
          </w:tcPr>
          <w:p w:rsidR="005D098A" w:rsidRPr="005D098A" w:rsidRDefault="005D098A" w:rsidP="005D098A">
            <w:pPr>
              <w:spacing w:after="0" w:line="240" w:lineRule="auto"/>
              <w:rPr>
                <w:b/>
                <w:color w:val="000000"/>
              </w:rPr>
            </w:pPr>
            <w:r w:rsidRPr="005D098A">
              <w:rPr>
                <w:b/>
                <w:color w:val="000000"/>
              </w:rPr>
              <w:t xml:space="preserve">Date of session </w:t>
            </w:r>
          </w:p>
        </w:tc>
      </w:tr>
      <w:tr w:rsidR="005D098A" w:rsidRPr="005D098A" w:rsidTr="005D098A">
        <w:tc>
          <w:tcPr>
            <w:tcW w:w="4621" w:type="dxa"/>
          </w:tcPr>
          <w:p w:rsidR="005D098A" w:rsidRPr="005D098A" w:rsidRDefault="005D098A" w:rsidP="005D098A">
            <w:pPr>
              <w:spacing w:after="0" w:line="240" w:lineRule="auto"/>
              <w:rPr>
                <w:b/>
                <w:color w:val="000000"/>
              </w:rPr>
            </w:pPr>
            <w:r w:rsidRPr="005D098A">
              <w:rPr>
                <w:b/>
                <w:color w:val="000000"/>
              </w:rPr>
              <w:t xml:space="preserve">Time of session </w:t>
            </w:r>
          </w:p>
        </w:tc>
        <w:tc>
          <w:tcPr>
            <w:tcW w:w="4621" w:type="dxa"/>
          </w:tcPr>
          <w:p w:rsidR="005D098A" w:rsidRPr="005D098A" w:rsidRDefault="005D098A" w:rsidP="005D098A">
            <w:pPr>
              <w:spacing w:after="0" w:line="240" w:lineRule="auto"/>
              <w:rPr>
                <w:b/>
                <w:color w:val="000000"/>
              </w:rPr>
            </w:pPr>
            <w:r w:rsidRPr="005D098A">
              <w:rPr>
                <w:b/>
                <w:color w:val="000000"/>
              </w:rPr>
              <w:t>Duration of session 10-20 mins</w:t>
            </w:r>
          </w:p>
        </w:tc>
      </w:tr>
      <w:tr w:rsidR="005D098A" w:rsidRPr="005D098A" w:rsidTr="005D098A">
        <w:tc>
          <w:tcPr>
            <w:tcW w:w="9242" w:type="dxa"/>
            <w:gridSpan w:val="2"/>
          </w:tcPr>
          <w:p w:rsidR="005D098A" w:rsidRPr="005D098A" w:rsidRDefault="005D098A" w:rsidP="005D098A">
            <w:pPr>
              <w:spacing w:after="0" w:line="240" w:lineRule="auto"/>
              <w:rPr>
                <w:b/>
                <w:color w:val="000000"/>
              </w:rPr>
            </w:pPr>
            <w:r w:rsidRPr="005D098A">
              <w:rPr>
                <w:b/>
                <w:color w:val="000000"/>
              </w:rPr>
              <w:t>Aims of session</w:t>
            </w:r>
          </w:p>
          <w:p w:rsidR="005D098A" w:rsidRPr="005D098A" w:rsidRDefault="005D098A" w:rsidP="005D098A">
            <w:pPr>
              <w:spacing w:after="0" w:line="240" w:lineRule="auto"/>
              <w:rPr>
                <w:color w:val="000000"/>
              </w:rPr>
            </w:pPr>
            <w:r w:rsidRPr="005D098A">
              <w:rPr>
                <w:color w:val="000000"/>
              </w:rPr>
              <w:t>Understand the effects of recreational drugs on diabetes</w:t>
            </w:r>
          </w:p>
          <w:p w:rsidR="005D098A" w:rsidRPr="005D098A" w:rsidRDefault="005D098A" w:rsidP="005D098A">
            <w:pPr>
              <w:spacing w:after="0" w:line="240" w:lineRule="auto"/>
              <w:rPr>
                <w:color w:val="000000"/>
              </w:rPr>
            </w:pPr>
          </w:p>
        </w:tc>
      </w:tr>
      <w:tr w:rsidR="005D098A" w:rsidRPr="005D098A" w:rsidTr="005D098A">
        <w:tc>
          <w:tcPr>
            <w:tcW w:w="9242" w:type="dxa"/>
            <w:gridSpan w:val="2"/>
          </w:tcPr>
          <w:p w:rsidR="005D098A" w:rsidRPr="005D098A" w:rsidRDefault="005D098A" w:rsidP="005D098A">
            <w:pPr>
              <w:spacing w:after="0" w:line="240" w:lineRule="auto"/>
              <w:rPr>
                <w:b/>
                <w:color w:val="000000"/>
              </w:rPr>
            </w:pPr>
            <w:r w:rsidRPr="005D098A">
              <w:rPr>
                <w:b/>
                <w:color w:val="000000"/>
              </w:rPr>
              <w:t>Learning outcomes</w:t>
            </w:r>
          </w:p>
          <w:p w:rsidR="005D098A" w:rsidRPr="005D098A" w:rsidRDefault="005D098A" w:rsidP="005D098A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 w:rsidRPr="005D098A">
              <w:rPr>
                <w:color w:val="000000"/>
              </w:rPr>
              <w:t xml:space="preserve">Recognise the impact of drugs on </w:t>
            </w:r>
            <w:proofErr w:type="gramStart"/>
            <w:r w:rsidRPr="005D098A">
              <w:rPr>
                <w:color w:val="000000"/>
              </w:rPr>
              <w:t>ones</w:t>
            </w:r>
            <w:proofErr w:type="gramEnd"/>
            <w:r w:rsidRPr="005D098A">
              <w:rPr>
                <w:color w:val="000000"/>
              </w:rPr>
              <w:t xml:space="preserve"> diabetes</w:t>
            </w:r>
          </w:p>
          <w:p w:rsidR="005D098A" w:rsidRPr="005D098A" w:rsidRDefault="005D098A" w:rsidP="005D098A">
            <w:pPr>
              <w:numPr>
                <w:ilvl w:val="0"/>
                <w:numId w:val="1"/>
              </w:numPr>
              <w:spacing w:after="0" w:line="240" w:lineRule="auto"/>
              <w:rPr>
                <w:color w:val="000000"/>
              </w:rPr>
            </w:pPr>
            <w:r w:rsidRPr="005D098A">
              <w:rPr>
                <w:color w:val="000000"/>
              </w:rPr>
              <w:t>Name 3 ways to keep yourself safe if taking recreational drugs</w:t>
            </w:r>
          </w:p>
          <w:p w:rsidR="005D098A" w:rsidRPr="005D098A" w:rsidRDefault="005D098A" w:rsidP="005D098A">
            <w:pPr>
              <w:spacing w:after="0" w:line="240" w:lineRule="auto"/>
              <w:rPr>
                <w:color w:val="000000"/>
              </w:rPr>
            </w:pPr>
          </w:p>
        </w:tc>
      </w:tr>
      <w:tr w:rsidR="005D098A" w:rsidRPr="005D098A" w:rsidTr="005D098A">
        <w:tc>
          <w:tcPr>
            <w:tcW w:w="9242" w:type="dxa"/>
            <w:gridSpan w:val="2"/>
          </w:tcPr>
          <w:p w:rsidR="005D098A" w:rsidRPr="005D098A" w:rsidRDefault="005D098A" w:rsidP="005D098A">
            <w:pPr>
              <w:spacing w:after="0" w:line="240" w:lineRule="auto"/>
              <w:rPr>
                <w:b/>
                <w:color w:val="000000"/>
              </w:rPr>
            </w:pPr>
            <w:r w:rsidRPr="005D098A">
              <w:rPr>
                <w:b/>
                <w:color w:val="000000"/>
              </w:rPr>
              <w:t>Assessment Activities to be built into session</w:t>
            </w:r>
          </w:p>
          <w:p w:rsidR="005D098A" w:rsidRPr="005D098A" w:rsidRDefault="005D098A" w:rsidP="005D098A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  <w:r w:rsidRPr="005D098A">
              <w:rPr>
                <w:color w:val="000000"/>
              </w:rPr>
              <w:t xml:space="preserve">To discuss about </w:t>
            </w:r>
            <w:proofErr w:type="gramStart"/>
            <w:r w:rsidRPr="005D098A">
              <w:rPr>
                <w:color w:val="000000"/>
              </w:rPr>
              <w:t>ones</w:t>
            </w:r>
            <w:proofErr w:type="gramEnd"/>
            <w:r w:rsidRPr="005D098A">
              <w:rPr>
                <w:color w:val="000000"/>
              </w:rPr>
              <w:t xml:space="preserve"> own or friends reactions to drugs</w:t>
            </w:r>
          </w:p>
          <w:p w:rsidR="005D098A" w:rsidRPr="005D098A" w:rsidRDefault="005D098A" w:rsidP="005D098A">
            <w:pPr>
              <w:numPr>
                <w:ilvl w:val="0"/>
                <w:numId w:val="2"/>
              </w:numPr>
              <w:spacing w:after="0" w:line="240" w:lineRule="auto"/>
              <w:rPr>
                <w:color w:val="000000"/>
              </w:rPr>
            </w:pPr>
            <w:r w:rsidRPr="005D098A">
              <w:rPr>
                <w:color w:val="000000"/>
              </w:rPr>
              <w:t>Be able tell the ways to keep safe</w:t>
            </w:r>
          </w:p>
          <w:p w:rsidR="005D098A" w:rsidRPr="005D098A" w:rsidRDefault="005D098A" w:rsidP="005D098A">
            <w:pPr>
              <w:spacing w:after="0" w:line="240" w:lineRule="auto"/>
              <w:rPr>
                <w:color w:val="000000"/>
              </w:rPr>
            </w:pPr>
          </w:p>
        </w:tc>
      </w:tr>
      <w:tr w:rsidR="005D098A" w:rsidRPr="005D098A" w:rsidTr="005D098A">
        <w:tc>
          <w:tcPr>
            <w:tcW w:w="9242" w:type="dxa"/>
            <w:gridSpan w:val="2"/>
          </w:tcPr>
          <w:p w:rsidR="005D098A" w:rsidRPr="005D098A" w:rsidRDefault="005D098A" w:rsidP="005D098A">
            <w:pPr>
              <w:spacing w:after="0" w:line="240" w:lineRule="auto"/>
              <w:rPr>
                <w:b/>
                <w:color w:val="000000"/>
              </w:rPr>
            </w:pPr>
            <w:r w:rsidRPr="005D098A">
              <w:rPr>
                <w:b/>
                <w:color w:val="000000"/>
              </w:rPr>
              <w:t>Evaluation Activities to be built into session</w:t>
            </w:r>
          </w:p>
          <w:p w:rsidR="005D098A" w:rsidRPr="005D098A" w:rsidRDefault="005D098A" w:rsidP="005D098A">
            <w:pPr>
              <w:spacing w:after="0" w:line="240" w:lineRule="auto"/>
              <w:rPr>
                <w:color w:val="000000"/>
              </w:rPr>
            </w:pPr>
          </w:p>
          <w:p w:rsidR="005D098A" w:rsidRPr="005D098A" w:rsidRDefault="005D098A" w:rsidP="005D098A">
            <w:pPr>
              <w:numPr>
                <w:ilvl w:val="0"/>
                <w:numId w:val="3"/>
              </w:numPr>
              <w:spacing w:after="0" w:line="240" w:lineRule="auto"/>
              <w:rPr>
                <w:color w:val="000000"/>
              </w:rPr>
            </w:pPr>
            <w:r w:rsidRPr="005D098A">
              <w:rPr>
                <w:color w:val="000000"/>
              </w:rPr>
              <w:t>Answer quiz</w:t>
            </w:r>
          </w:p>
          <w:p w:rsidR="005D098A" w:rsidRPr="005D098A" w:rsidRDefault="005D098A" w:rsidP="005D098A">
            <w:pPr>
              <w:spacing w:after="0" w:line="240" w:lineRule="auto"/>
              <w:rPr>
                <w:color w:val="000000"/>
              </w:rPr>
            </w:pPr>
          </w:p>
        </w:tc>
      </w:tr>
      <w:tr w:rsidR="005D098A" w:rsidRPr="005D098A" w:rsidTr="005D098A">
        <w:tc>
          <w:tcPr>
            <w:tcW w:w="9242" w:type="dxa"/>
            <w:gridSpan w:val="2"/>
          </w:tcPr>
          <w:p w:rsidR="005D098A" w:rsidRPr="005D098A" w:rsidRDefault="005D098A" w:rsidP="005D098A">
            <w:pPr>
              <w:spacing w:after="0" w:line="240" w:lineRule="auto"/>
              <w:rPr>
                <w:b/>
                <w:color w:val="000000"/>
              </w:rPr>
            </w:pPr>
            <w:r w:rsidRPr="005D098A">
              <w:rPr>
                <w:b/>
                <w:color w:val="000000"/>
              </w:rPr>
              <w:t>Prior action needed/ resources (e.g. pre-session activities, equipment needed</w:t>
            </w:r>
          </w:p>
          <w:p w:rsidR="005D098A" w:rsidRPr="005D098A" w:rsidRDefault="005D098A" w:rsidP="005D098A">
            <w:pPr>
              <w:numPr>
                <w:ilvl w:val="0"/>
                <w:numId w:val="4"/>
              </w:numPr>
              <w:spacing w:after="0" w:line="240" w:lineRule="auto"/>
              <w:rPr>
                <w:color w:val="000000"/>
              </w:rPr>
            </w:pPr>
            <w:r w:rsidRPr="005D098A">
              <w:rPr>
                <w:color w:val="000000"/>
              </w:rPr>
              <w:t>Need to print quiz and handouts</w:t>
            </w:r>
          </w:p>
          <w:p w:rsidR="005D098A" w:rsidRPr="005D098A" w:rsidRDefault="005D098A" w:rsidP="005D098A">
            <w:pPr>
              <w:spacing w:after="0" w:line="240" w:lineRule="auto"/>
              <w:rPr>
                <w:color w:val="000000"/>
              </w:rPr>
            </w:pPr>
          </w:p>
        </w:tc>
      </w:tr>
      <w:tr w:rsidR="005D098A" w:rsidRPr="005D098A" w:rsidTr="005D098A">
        <w:tc>
          <w:tcPr>
            <w:tcW w:w="9242" w:type="dxa"/>
            <w:gridSpan w:val="2"/>
          </w:tcPr>
          <w:p w:rsidR="005D098A" w:rsidRPr="005D098A" w:rsidRDefault="005D098A" w:rsidP="005D098A">
            <w:pPr>
              <w:spacing w:after="0" w:line="240" w:lineRule="auto"/>
              <w:rPr>
                <w:b/>
                <w:color w:val="000000"/>
              </w:rPr>
            </w:pPr>
            <w:r w:rsidRPr="005D098A">
              <w:rPr>
                <w:b/>
                <w:color w:val="000000"/>
              </w:rPr>
              <w:t>Materials needed; e.g. key references, hand-outs</w:t>
            </w:r>
          </w:p>
          <w:p w:rsidR="005D098A" w:rsidRPr="005D098A" w:rsidRDefault="005D098A" w:rsidP="005D098A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 w:rsidRPr="005D098A">
              <w:rPr>
                <w:color w:val="000000"/>
              </w:rPr>
              <w:t>Quiz</w:t>
            </w:r>
          </w:p>
          <w:p w:rsidR="005D098A" w:rsidRPr="005D098A" w:rsidRDefault="005D098A" w:rsidP="005D098A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 w:rsidRPr="005D098A">
              <w:rPr>
                <w:color w:val="000000"/>
              </w:rPr>
              <w:t>Handouts</w:t>
            </w:r>
          </w:p>
          <w:p w:rsidR="005D098A" w:rsidRPr="005D098A" w:rsidRDefault="005D098A" w:rsidP="005D098A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 w:rsidRPr="005D098A">
              <w:rPr>
                <w:color w:val="000000"/>
              </w:rPr>
              <w:t>Know the score leaflets</w:t>
            </w:r>
          </w:p>
          <w:p w:rsidR="005D098A" w:rsidRPr="005D098A" w:rsidRDefault="005D098A" w:rsidP="005D098A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 w:rsidRPr="005D098A">
              <w:rPr>
                <w:color w:val="000000"/>
              </w:rPr>
              <w:t>Leaflet on stress</w:t>
            </w:r>
          </w:p>
          <w:p w:rsidR="005D098A" w:rsidRPr="005D098A" w:rsidRDefault="005D098A" w:rsidP="005D098A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 w:rsidRPr="005D098A">
              <w:rPr>
                <w:color w:val="000000"/>
              </w:rPr>
              <w:t>Legal highs</w:t>
            </w:r>
          </w:p>
          <w:p w:rsidR="005D098A" w:rsidRPr="005D098A" w:rsidRDefault="005D098A" w:rsidP="005D098A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5D098A" w:rsidRPr="00C67B8F" w:rsidRDefault="005D098A" w:rsidP="005D098A">
      <w:pPr>
        <w:jc w:val="center"/>
        <w:rPr>
          <w:b/>
          <w:sz w:val="28"/>
        </w:rPr>
      </w:pPr>
    </w:p>
    <w:p w:rsidR="006E3AEF" w:rsidRDefault="006E3AEF" w:rsidP="005D098A">
      <w:pPr>
        <w:jc w:val="center"/>
        <w:sectPr w:rsidR="006E3AEF" w:rsidSect="005D098A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E3AEF" w:rsidRDefault="006E3A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121"/>
        <w:gridCol w:w="3124"/>
        <w:gridCol w:w="3543"/>
        <w:gridCol w:w="2127"/>
        <w:gridCol w:w="1842"/>
      </w:tblGrid>
      <w:tr w:rsidR="006E3AEF" w:rsidRPr="005D098A">
        <w:tc>
          <w:tcPr>
            <w:tcW w:w="959" w:type="dxa"/>
          </w:tcPr>
          <w:p w:rsidR="006E3AEF" w:rsidRPr="005D098A" w:rsidRDefault="006E3AEF" w:rsidP="00CD411A">
            <w:pPr>
              <w:spacing w:after="0" w:line="240" w:lineRule="auto"/>
              <w:rPr>
                <w:b/>
                <w:color w:val="000000" w:themeColor="text1"/>
              </w:rPr>
            </w:pPr>
            <w:r w:rsidRPr="005D098A">
              <w:rPr>
                <w:b/>
                <w:color w:val="000000" w:themeColor="text1"/>
              </w:rPr>
              <w:t>Time</w:t>
            </w:r>
          </w:p>
        </w:tc>
        <w:tc>
          <w:tcPr>
            <w:tcW w:w="2121" w:type="dxa"/>
          </w:tcPr>
          <w:p w:rsidR="006E3AEF" w:rsidRPr="005D098A" w:rsidRDefault="006E3AEF" w:rsidP="00CD411A">
            <w:pPr>
              <w:spacing w:after="0" w:line="240" w:lineRule="auto"/>
              <w:rPr>
                <w:b/>
                <w:color w:val="000000" w:themeColor="text1"/>
              </w:rPr>
            </w:pPr>
            <w:r w:rsidRPr="005D098A">
              <w:rPr>
                <w:b/>
                <w:color w:val="000000" w:themeColor="text1"/>
              </w:rPr>
              <w:t>Content/Topic</w:t>
            </w:r>
          </w:p>
        </w:tc>
        <w:tc>
          <w:tcPr>
            <w:tcW w:w="3124" w:type="dxa"/>
          </w:tcPr>
          <w:p w:rsidR="006E3AEF" w:rsidRPr="005D098A" w:rsidRDefault="006E3AEF" w:rsidP="00CD411A">
            <w:pPr>
              <w:spacing w:after="0" w:line="240" w:lineRule="auto"/>
              <w:rPr>
                <w:b/>
                <w:color w:val="000000" w:themeColor="text1"/>
              </w:rPr>
            </w:pPr>
            <w:r w:rsidRPr="005D098A">
              <w:rPr>
                <w:b/>
                <w:color w:val="000000" w:themeColor="text1"/>
              </w:rPr>
              <w:t>Teaching Activities</w:t>
            </w:r>
          </w:p>
        </w:tc>
        <w:tc>
          <w:tcPr>
            <w:tcW w:w="3543" w:type="dxa"/>
          </w:tcPr>
          <w:p w:rsidR="006E3AEF" w:rsidRPr="005D098A" w:rsidRDefault="006E3AEF" w:rsidP="00CD411A">
            <w:pPr>
              <w:spacing w:after="0" w:line="240" w:lineRule="auto"/>
              <w:rPr>
                <w:b/>
                <w:color w:val="000000" w:themeColor="text1"/>
              </w:rPr>
            </w:pPr>
            <w:r w:rsidRPr="005D098A">
              <w:rPr>
                <w:b/>
                <w:color w:val="000000" w:themeColor="text1"/>
              </w:rPr>
              <w:t>Learning Activities</w:t>
            </w:r>
          </w:p>
        </w:tc>
        <w:tc>
          <w:tcPr>
            <w:tcW w:w="2127" w:type="dxa"/>
          </w:tcPr>
          <w:p w:rsidR="006E3AEF" w:rsidRPr="005D098A" w:rsidRDefault="006E3AEF" w:rsidP="00CD411A">
            <w:pPr>
              <w:spacing w:after="0" w:line="240" w:lineRule="auto"/>
              <w:rPr>
                <w:b/>
                <w:color w:val="000000" w:themeColor="text1"/>
              </w:rPr>
            </w:pPr>
            <w:r w:rsidRPr="005D098A">
              <w:rPr>
                <w:b/>
                <w:color w:val="000000" w:themeColor="text1"/>
              </w:rPr>
              <w:t>Resources</w:t>
            </w:r>
          </w:p>
        </w:tc>
        <w:tc>
          <w:tcPr>
            <w:tcW w:w="1842" w:type="dxa"/>
          </w:tcPr>
          <w:p w:rsidR="006E3AEF" w:rsidRPr="005D098A" w:rsidRDefault="006E3AEF" w:rsidP="00CD411A">
            <w:pPr>
              <w:spacing w:after="0" w:line="240" w:lineRule="auto"/>
              <w:rPr>
                <w:b/>
                <w:color w:val="000000" w:themeColor="text1"/>
              </w:rPr>
            </w:pPr>
            <w:r w:rsidRPr="005D098A">
              <w:rPr>
                <w:b/>
                <w:color w:val="000000" w:themeColor="text1"/>
              </w:rPr>
              <w:t>Assessment</w:t>
            </w:r>
          </w:p>
        </w:tc>
      </w:tr>
      <w:tr w:rsidR="006E3AEF" w:rsidRPr="005D098A">
        <w:tc>
          <w:tcPr>
            <w:tcW w:w="959" w:type="dxa"/>
          </w:tcPr>
          <w:p w:rsidR="006E3AEF" w:rsidRPr="005D098A" w:rsidRDefault="006E3AEF" w:rsidP="00CD411A">
            <w:pPr>
              <w:spacing w:after="0" w:line="240" w:lineRule="auto"/>
              <w:rPr>
                <w:color w:val="000000" w:themeColor="text1"/>
              </w:rPr>
            </w:pPr>
          </w:p>
          <w:p w:rsidR="006E3AEF" w:rsidRPr="005D098A" w:rsidRDefault="006E3AEF" w:rsidP="00CD411A">
            <w:pPr>
              <w:spacing w:after="0" w:line="240" w:lineRule="auto"/>
              <w:rPr>
                <w:color w:val="000000" w:themeColor="text1"/>
              </w:rPr>
            </w:pPr>
          </w:p>
          <w:p w:rsidR="006E3AEF" w:rsidRPr="005D098A" w:rsidRDefault="007021FC" w:rsidP="00CD411A">
            <w:pPr>
              <w:spacing w:after="0" w:line="240" w:lineRule="auto"/>
              <w:rPr>
                <w:color w:val="000000" w:themeColor="text1"/>
              </w:rPr>
            </w:pPr>
            <w:r w:rsidRPr="005D098A">
              <w:rPr>
                <w:color w:val="000000" w:themeColor="text1"/>
              </w:rPr>
              <w:t>2 mins</w:t>
            </w:r>
          </w:p>
          <w:p w:rsidR="006E3AEF" w:rsidRPr="005D098A" w:rsidRDefault="006E3AEF" w:rsidP="00CD411A">
            <w:pPr>
              <w:spacing w:after="0" w:line="240" w:lineRule="auto"/>
              <w:rPr>
                <w:color w:val="000000" w:themeColor="text1"/>
              </w:rPr>
            </w:pPr>
          </w:p>
          <w:p w:rsidR="006E3AEF" w:rsidRPr="005D098A" w:rsidRDefault="006E3AEF" w:rsidP="00CD411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21" w:type="dxa"/>
          </w:tcPr>
          <w:p w:rsidR="006E3AEF" w:rsidRPr="005D098A" w:rsidRDefault="007021FC" w:rsidP="00CD411A">
            <w:pPr>
              <w:spacing w:after="0" w:line="240" w:lineRule="auto"/>
              <w:rPr>
                <w:color w:val="000000" w:themeColor="text1"/>
              </w:rPr>
            </w:pPr>
            <w:r w:rsidRPr="005D098A">
              <w:rPr>
                <w:color w:val="000000" w:themeColor="text1"/>
              </w:rPr>
              <w:t>Recreational drugs and diabetes</w:t>
            </w:r>
          </w:p>
        </w:tc>
        <w:tc>
          <w:tcPr>
            <w:tcW w:w="3124" w:type="dxa"/>
          </w:tcPr>
          <w:p w:rsidR="006E3AEF" w:rsidRPr="005D098A" w:rsidRDefault="007021FC" w:rsidP="00CD411A">
            <w:pPr>
              <w:spacing w:after="0" w:line="240" w:lineRule="auto"/>
              <w:rPr>
                <w:color w:val="000000" w:themeColor="text1"/>
              </w:rPr>
            </w:pPr>
            <w:r w:rsidRPr="005D098A">
              <w:rPr>
                <w:color w:val="000000" w:themeColor="text1"/>
              </w:rPr>
              <w:t>Explain this is not about drugs as done at school but about the effect of drugs on your diabetes</w:t>
            </w:r>
          </w:p>
        </w:tc>
        <w:tc>
          <w:tcPr>
            <w:tcW w:w="3543" w:type="dxa"/>
          </w:tcPr>
          <w:p w:rsidR="006E3AEF" w:rsidRPr="005D098A" w:rsidRDefault="006E3AEF" w:rsidP="00CD411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:rsidR="006E3AEF" w:rsidRPr="005D098A" w:rsidRDefault="006E3AEF" w:rsidP="00CD411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6E3AEF" w:rsidRPr="005D098A" w:rsidRDefault="00E3437E" w:rsidP="00CD411A">
            <w:pPr>
              <w:spacing w:after="0" w:line="240" w:lineRule="auto"/>
              <w:rPr>
                <w:color w:val="000000" w:themeColor="text1"/>
              </w:rPr>
            </w:pPr>
            <w:r w:rsidRPr="005D098A">
              <w:rPr>
                <w:color w:val="000000" w:themeColor="text1"/>
              </w:rPr>
              <w:t>Assess if they receive drug information at school</w:t>
            </w:r>
          </w:p>
        </w:tc>
      </w:tr>
      <w:tr w:rsidR="006E3AEF" w:rsidRPr="005D098A">
        <w:tc>
          <w:tcPr>
            <w:tcW w:w="959" w:type="dxa"/>
          </w:tcPr>
          <w:p w:rsidR="006E3AEF" w:rsidRPr="005D098A" w:rsidRDefault="006E3AEF" w:rsidP="00CD411A">
            <w:pPr>
              <w:spacing w:after="0" w:line="240" w:lineRule="auto"/>
              <w:rPr>
                <w:color w:val="000000" w:themeColor="text1"/>
              </w:rPr>
            </w:pPr>
          </w:p>
          <w:p w:rsidR="006E3AEF" w:rsidRPr="005D098A" w:rsidRDefault="00E3437E" w:rsidP="00CD411A">
            <w:pPr>
              <w:spacing w:after="0" w:line="240" w:lineRule="auto"/>
              <w:rPr>
                <w:color w:val="000000" w:themeColor="text1"/>
              </w:rPr>
            </w:pPr>
            <w:r w:rsidRPr="005D098A">
              <w:rPr>
                <w:color w:val="000000" w:themeColor="text1"/>
              </w:rPr>
              <w:t>3mins</w:t>
            </w:r>
          </w:p>
          <w:p w:rsidR="006E3AEF" w:rsidRPr="005D098A" w:rsidRDefault="006E3AEF" w:rsidP="00CD411A">
            <w:pPr>
              <w:spacing w:after="0" w:line="240" w:lineRule="auto"/>
              <w:rPr>
                <w:color w:val="000000" w:themeColor="text1"/>
              </w:rPr>
            </w:pPr>
          </w:p>
          <w:p w:rsidR="006E3AEF" w:rsidRPr="005D098A" w:rsidRDefault="006E3AEF" w:rsidP="00CD411A">
            <w:pPr>
              <w:spacing w:after="0" w:line="240" w:lineRule="auto"/>
              <w:rPr>
                <w:color w:val="000000" w:themeColor="text1"/>
              </w:rPr>
            </w:pPr>
          </w:p>
          <w:p w:rsidR="006E3AEF" w:rsidRPr="005D098A" w:rsidRDefault="006E3AEF" w:rsidP="00CD411A">
            <w:pPr>
              <w:spacing w:after="0" w:line="240" w:lineRule="auto"/>
              <w:rPr>
                <w:color w:val="000000" w:themeColor="text1"/>
              </w:rPr>
            </w:pPr>
          </w:p>
          <w:p w:rsidR="006E3AEF" w:rsidRPr="005D098A" w:rsidRDefault="006E3AEF" w:rsidP="00CD411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21" w:type="dxa"/>
          </w:tcPr>
          <w:p w:rsidR="006E3AEF" w:rsidRPr="005D098A" w:rsidRDefault="00E3437E" w:rsidP="00CD411A">
            <w:pPr>
              <w:spacing w:after="0" w:line="240" w:lineRule="auto"/>
              <w:rPr>
                <w:color w:val="000000" w:themeColor="text1"/>
              </w:rPr>
            </w:pPr>
            <w:r w:rsidRPr="005D098A">
              <w:rPr>
                <w:color w:val="000000" w:themeColor="text1"/>
              </w:rPr>
              <w:t xml:space="preserve">Being safe </w:t>
            </w:r>
          </w:p>
        </w:tc>
        <w:tc>
          <w:tcPr>
            <w:tcW w:w="3124" w:type="dxa"/>
          </w:tcPr>
          <w:p w:rsidR="006E3AEF" w:rsidRPr="005D098A" w:rsidRDefault="00E3437E" w:rsidP="00CD411A">
            <w:pPr>
              <w:spacing w:after="0" w:line="240" w:lineRule="auto"/>
              <w:rPr>
                <w:color w:val="000000" w:themeColor="text1"/>
              </w:rPr>
            </w:pPr>
            <w:r w:rsidRPr="005D098A">
              <w:rPr>
                <w:color w:val="000000" w:themeColor="text1"/>
              </w:rPr>
              <w:t>Go through groups of drugs and their effects on diabetes</w:t>
            </w:r>
          </w:p>
          <w:p w:rsidR="00E3437E" w:rsidRPr="005D098A" w:rsidRDefault="00E3437E" w:rsidP="00CD411A">
            <w:pPr>
              <w:spacing w:after="0" w:line="240" w:lineRule="auto"/>
              <w:rPr>
                <w:color w:val="000000" w:themeColor="text1"/>
              </w:rPr>
            </w:pPr>
            <w:r w:rsidRPr="005D098A">
              <w:rPr>
                <w:color w:val="000000" w:themeColor="text1"/>
              </w:rPr>
              <w:t>Ask about their own experience</w:t>
            </w:r>
          </w:p>
        </w:tc>
        <w:tc>
          <w:tcPr>
            <w:tcW w:w="3543" w:type="dxa"/>
          </w:tcPr>
          <w:p w:rsidR="006E3AEF" w:rsidRPr="005D098A" w:rsidRDefault="00E3437E" w:rsidP="00CD411A">
            <w:pPr>
              <w:spacing w:after="0" w:line="240" w:lineRule="auto"/>
              <w:rPr>
                <w:color w:val="000000" w:themeColor="text1"/>
              </w:rPr>
            </w:pPr>
            <w:r w:rsidRPr="005D098A">
              <w:rPr>
                <w:color w:val="000000" w:themeColor="text1"/>
              </w:rPr>
              <w:t>Listen and talking</w:t>
            </w:r>
          </w:p>
        </w:tc>
        <w:tc>
          <w:tcPr>
            <w:tcW w:w="2127" w:type="dxa"/>
          </w:tcPr>
          <w:p w:rsidR="006E3AEF" w:rsidRPr="005D098A" w:rsidRDefault="00E3437E" w:rsidP="003E1F76">
            <w:pPr>
              <w:spacing w:after="0" w:line="240" w:lineRule="auto"/>
              <w:rPr>
                <w:color w:val="000000" w:themeColor="text1"/>
              </w:rPr>
            </w:pPr>
            <w:r w:rsidRPr="005D098A">
              <w:rPr>
                <w:color w:val="000000" w:themeColor="text1"/>
              </w:rPr>
              <w:t>Handout – RUH Diabetes a</w:t>
            </w:r>
            <w:r w:rsidR="003E1F76" w:rsidRPr="005D098A">
              <w:rPr>
                <w:color w:val="000000" w:themeColor="text1"/>
              </w:rPr>
              <w:t>n</w:t>
            </w:r>
            <w:r w:rsidRPr="005D098A">
              <w:rPr>
                <w:color w:val="000000" w:themeColor="text1"/>
              </w:rPr>
              <w:t>d recreational drugs</w:t>
            </w:r>
          </w:p>
        </w:tc>
        <w:tc>
          <w:tcPr>
            <w:tcW w:w="1842" w:type="dxa"/>
          </w:tcPr>
          <w:p w:rsidR="006E3AEF" w:rsidRPr="005D098A" w:rsidRDefault="00E3437E" w:rsidP="00CD411A">
            <w:pPr>
              <w:spacing w:after="0" w:line="240" w:lineRule="auto"/>
              <w:rPr>
                <w:color w:val="000000" w:themeColor="text1"/>
              </w:rPr>
            </w:pPr>
            <w:r w:rsidRPr="005D098A">
              <w:rPr>
                <w:color w:val="000000" w:themeColor="text1"/>
              </w:rPr>
              <w:t>Listen</w:t>
            </w:r>
          </w:p>
        </w:tc>
      </w:tr>
      <w:tr w:rsidR="006E3AEF" w:rsidRPr="005D098A">
        <w:tc>
          <w:tcPr>
            <w:tcW w:w="959" w:type="dxa"/>
          </w:tcPr>
          <w:p w:rsidR="006E3AEF" w:rsidRPr="005D098A" w:rsidRDefault="006E3AEF" w:rsidP="00CD411A">
            <w:pPr>
              <w:spacing w:after="0" w:line="240" w:lineRule="auto"/>
              <w:rPr>
                <w:color w:val="000000" w:themeColor="text1"/>
              </w:rPr>
            </w:pPr>
          </w:p>
          <w:p w:rsidR="006E3AEF" w:rsidRPr="005D098A" w:rsidRDefault="00E3437E" w:rsidP="00CD411A">
            <w:pPr>
              <w:spacing w:after="0" w:line="240" w:lineRule="auto"/>
              <w:rPr>
                <w:color w:val="000000" w:themeColor="text1"/>
              </w:rPr>
            </w:pPr>
            <w:r w:rsidRPr="005D098A">
              <w:rPr>
                <w:color w:val="000000" w:themeColor="text1"/>
              </w:rPr>
              <w:t>5 mins</w:t>
            </w:r>
          </w:p>
          <w:p w:rsidR="006E3AEF" w:rsidRPr="005D098A" w:rsidRDefault="006E3AEF" w:rsidP="00CD411A">
            <w:pPr>
              <w:spacing w:after="0" w:line="240" w:lineRule="auto"/>
              <w:rPr>
                <w:color w:val="000000" w:themeColor="text1"/>
              </w:rPr>
            </w:pPr>
          </w:p>
          <w:p w:rsidR="006E3AEF" w:rsidRPr="005D098A" w:rsidRDefault="006E3AEF" w:rsidP="00CD411A">
            <w:pPr>
              <w:spacing w:after="0" w:line="240" w:lineRule="auto"/>
              <w:rPr>
                <w:color w:val="000000" w:themeColor="text1"/>
              </w:rPr>
            </w:pPr>
          </w:p>
          <w:p w:rsidR="006E3AEF" w:rsidRPr="005D098A" w:rsidRDefault="006E3AEF" w:rsidP="00CD411A">
            <w:pPr>
              <w:spacing w:after="0" w:line="240" w:lineRule="auto"/>
              <w:rPr>
                <w:color w:val="000000" w:themeColor="text1"/>
              </w:rPr>
            </w:pPr>
          </w:p>
          <w:p w:rsidR="006E3AEF" w:rsidRPr="005D098A" w:rsidRDefault="006E3AEF" w:rsidP="00CD411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21" w:type="dxa"/>
          </w:tcPr>
          <w:p w:rsidR="006E3AEF" w:rsidRPr="005D098A" w:rsidRDefault="00E3437E" w:rsidP="00CD411A">
            <w:pPr>
              <w:spacing w:after="0" w:line="240" w:lineRule="auto"/>
              <w:rPr>
                <w:color w:val="000000" w:themeColor="text1"/>
              </w:rPr>
            </w:pPr>
            <w:r w:rsidRPr="005D098A">
              <w:rPr>
                <w:color w:val="000000" w:themeColor="text1"/>
              </w:rPr>
              <w:t>Quiz on drugs</w:t>
            </w:r>
          </w:p>
        </w:tc>
        <w:tc>
          <w:tcPr>
            <w:tcW w:w="3124" w:type="dxa"/>
          </w:tcPr>
          <w:p w:rsidR="006E3AEF" w:rsidRPr="005D098A" w:rsidRDefault="00E3437E" w:rsidP="00CD411A">
            <w:pPr>
              <w:spacing w:after="0" w:line="240" w:lineRule="auto"/>
              <w:rPr>
                <w:color w:val="000000" w:themeColor="text1"/>
              </w:rPr>
            </w:pPr>
            <w:r w:rsidRPr="005D098A">
              <w:rPr>
                <w:color w:val="000000" w:themeColor="text1"/>
              </w:rPr>
              <w:t>Give out quiz and go through answers</w:t>
            </w:r>
          </w:p>
        </w:tc>
        <w:tc>
          <w:tcPr>
            <w:tcW w:w="3543" w:type="dxa"/>
          </w:tcPr>
          <w:p w:rsidR="006E3AEF" w:rsidRPr="005D098A" w:rsidRDefault="00E3437E" w:rsidP="00CD411A">
            <w:pPr>
              <w:spacing w:after="0" w:line="240" w:lineRule="auto"/>
              <w:rPr>
                <w:color w:val="000000" w:themeColor="text1"/>
              </w:rPr>
            </w:pPr>
            <w:r w:rsidRPr="005D098A">
              <w:rPr>
                <w:color w:val="000000" w:themeColor="text1"/>
              </w:rPr>
              <w:t>Do the quiz. Learn from quiz</w:t>
            </w:r>
          </w:p>
        </w:tc>
        <w:tc>
          <w:tcPr>
            <w:tcW w:w="2127" w:type="dxa"/>
          </w:tcPr>
          <w:p w:rsidR="006E3AEF" w:rsidRPr="005D098A" w:rsidRDefault="00E3437E" w:rsidP="00CD411A">
            <w:pPr>
              <w:spacing w:after="0" w:line="240" w:lineRule="auto"/>
              <w:rPr>
                <w:color w:val="000000" w:themeColor="text1"/>
              </w:rPr>
            </w:pPr>
            <w:r w:rsidRPr="005D098A">
              <w:rPr>
                <w:color w:val="000000" w:themeColor="text1"/>
              </w:rPr>
              <w:t>Quiz and answers</w:t>
            </w:r>
          </w:p>
        </w:tc>
        <w:tc>
          <w:tcPr>
            <w:tcW w:w="1842" w:type="dxa"/>
          </w:tcPr>
          <w:p w:rsidR="006E3AEF" w:rsidRPr="005D098A" w:rsidRDefault="00E3437E" w:rsidP="00CD411A">
            <w:pPr>
              <w:spacing w:after="0" w:line="240" w:lineRule="auto"/>
              <w:rPr>
                <w:color w:val="000000" w:themeColor="text1"/>
              </w:rPr>
            </w:pPr>
            <w:r w:rsidRPr="005D098A">
              <w:rPr>
                <w:color w:val="000000" w:themeColor="text1"/>
              </w:rPr>
              <w:t>Mark quiz</w:t>
            </w:r>
          </w:p>
        </w:tc>
      </w:tr>
      <w:tr w:rsidR="006E3AEF" w:rsidRPr="005D098A">
        <w:tc>
          <w:tcPr>
            <w:tcW w:w="959" w:type="dxa"/>
          </w:tcPr>
          <w:p w:rsidR="006E3AEF" w:rsidRPr="005D098A" w:rsidRDefault="006E3AEF" w:rsidP="00CD411A">
            <w:pPr>
              <w:spacing w:after="0" w:line="240" w:lineRule="auto"/>
              <w:rPr>
                <w:color w:val="000000" w:themeColor="text1"/>
              </w:rPr>
            </w:pPr>
          </w:p>
          <w:p w:rsidR="006E3AEF" w:rsidRPr="005D098A" w:rsidRDefault="003E1F76" w:rsidP="00CD411A">
            <w:pPr>
              <w:spacing w:after="0" w:line="240" w:lineRule="auto"/>
              <w:rPr>
                <w:color w:val="000000" w:themeColor="text1"/>
              </w:rPr>
            </w:pPr>
            <w:r w:rsidRPr="005D098A">
              <w:rPr>
                <w:color w:val="000000" w:themeColor="text1"/>
              </w:rPr>
              <w:t>3</w:t>
            </w:r>
            <w:r w:rsidR="00E3437E" w:rsidRPr="005D098A">
              <w:rPr>
                <w:color w:val="000000" w:themeColor="text1"/>
              </w:rPr>
              <w:t xml:space="preserve"> mins</w:t>
            </w:r>
          </w:p>
          <w:p w:rsidR="006E3AEF" w:rsidRPr="005D098A" w:rsidRDefault="006E3AEF" w:rsidP="00CD411A">
            <w:pPr>
              <w:spacing w:after="0" w:line="240" w:lineRule="auto"/>
              <w:rPr>
                <w:color w:val="000000" w:themeColor="text1"/>
              </w:rPr>
            </w:pPr>
          </w:p>
          <w:p w:rsidR="006E3AEF" w:rsidRPr="005D098A" w:rsidRDefault="006E3AEF" w:rsidP="00CD411A">
            <w:pPr>
              <w:spacing w:after="0" w:line="240" w:lineRule="auto"/>
              <w:rPr>
                <w:color w:val="000000" w:themeColor="text1"/>
              </w:rPr>
            </w:pPr>
          </w:p>
          <w:p w:rsidR="006E3AEF" w:rsidRPr="005D098A" w:rsidRDefault="006E3AEF" w:rsidP="00CD411A">
            <w:pPr>
              <w:spacing w:after="0" w:line="240" w:lineRule="auto"/>
              <w:rPr>
                <w:color w:val="000000" w:themeColor="text1"/>
              </w:rPr>
            </w:pPr>
          </w:p>
          <w:p w:rsidR="006E3AEF" w:rsidRPr="005D098A" w:rsidRDefault="006E3AEF" w:rsidP="00CD411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21" w:type="dxa"/>
          </w:tcPr>
          <w:p w:rsidR="006E3AEF" w:rsidRPr="005D098A" w:rsidRDefault="00E3437E" w:rsidP="00CD411A">
            <w:pPr>
              <w:spacing w:after="0" w:line="240" w:lineRule="auto"/>
              <w:rPr>
                <w:color w:val="000000" w:themeColor="text1"/>
              </w:rPr>
            </w:pPr>
            <w:r w:rsidRPr="005D098A">
              <w:rPr>
                <w:color w:val="000000" w:themeColor="text1"/>
              </w:rPr>
              <w:t xml:space="preserve">How to be safe with </w:t>
            </w:r>
            <w:proofErr w:type="gramStart"/>
            <w:r w:rsidRPr="005D098A">
              <w:rPr>
                <w:color w:val="000000" w:themeColor="text1"/>
              </w:rPr>
              <w:t>ones</w:t>
            </w:r>
            <w:proofErr w:type="gramEnd"/>
            <w:r w:rsidRPr="005D098A">
              <w:rPr>
                <w:color w:val="000000" w:themeColor="text1"/>
              </w:rPr>
              <w:t xml:space="preserve"> diabetes</w:t>
            </w:r>
          </w:p>
        </w:tc>
        <w:tc>
          <w:tcPr>
            <w:tcW w:w="3124" w:type="dxa"/>
          </w:tcPr>
          <w:p w:rsidR="006E3AEF" w:rsidRPr="005D098A" w:rsidRDefault="006E3AEF" w:rsidP="00CD411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:rsidR="006E3AEF" w:rsidRPr="005D098A" w:rsidRDefault="00E3437E" w:rsidP="00CD411A">
            <w:pPr>
              <w:spacing w:after="0" w:line="240" w:lineRule="auto"/>
              <w:rPr>
                <w:color w:val="000000" w:themeColor="text1"/>
              </w:rPr>
            </w:pPr>
            <w:r w:rsidRPr="005D098A">
              <w:rPr>
                <w:color w:val="000000" w:themeColor="text1"/>
              </w:rPr>
              <w:t>Get teenagers to suggest ways how they will make themselves safe</w:t>
            </w:r>
          </w:p>
        </w:tc>
        <w:tc>
          <w:tcPr>
            <w:tcW w:w="2127" w:type="dxa"/>
          </w:tcPr>
          <w:p w:rsidR="006E3AEF" w:rsidRPr="005D098A" w:rsidRDefault="006E3AEF" w:rsidP="00CD411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6E3AEF" w:rsidRPr="005D098A" w:rsidRDefault="00E3437E" w:rsidP="00CD411A">
            <w:pPr>
              <w:spacing w:after="0" w:line="240" w:lineRule="auto"/>
              <w:rPr>
                <w:color w:val="000000" w:themeColor="text1"/>
              </w:rPr>
            </w:pPr>
            <w:r w:rsidRPr="005D098A">
              <w:rPr>
                <w:color w:val="000000" w:themeColor="text1"/>
              </w:rPr>
              <w:t>talking</w:t>
            </w:r>
          </w:p>
        </w:tc>
      </w:tr>
      <w:tr w:rsidR="006E3AEF" w:rsidRPr="005D098A">
        <w:tc>
          <w:tcPr>
            <w:tcW w:w="959" w:type="dxa"/>
          </w:tcPr>
          <w:p w:rsidR="006E3AEF" w:rsidRPr="005D098A" w:rsidRDefault="006E3AEF" w:rsidP="00CD411A">
            <w:pPr>
              <w:spacing w:after="0" w:line="240" w:lineRule="auto"/>
              <w:rPr>
                <w:color w:val="000000" w:themeColor="text1"/>
              </w:rPr>
            </w:pPr>
          </w:p>
          <w:p w:rsidR="006E3AEF" w:rsidRPr="005D098A" w:rsidRDefault="003E1F76" w:rsidP="00CD411A">
            <w:pPr>
              <w:spacing w:after="0" w:line="240" w:lineRule="auto"/>
              <w:rPr>
                <w:color w:val="000000" w:themeColor="text1"/>
              </w:rPr>
            </w:pPr>
            <w:r w:rsidRPr="005D098A">
              <w:rPr>
                <w:color w:val="000000" w:themeColor="text1"/>
              </w:rPr>
              <w:t xml:space="preserve">2 </w:t>
            </w:r>
            <w:r w:rsidR="00E3437E" w:rsidRPr="005D098A">
              <w:rPr>
                <w:color w:val="000000" w:themeColor="text1"/>
              </w:rPr>
              <w:t>mins</w:t>
            </w:r>
          </w:p>
          <w:p w:rsidR="006E3AEF" w:rsidRPr="005D098A" w:rsidRDefault="006E3AEF" w:rsidP="00CD411A">
            <w:pPr>
              <w:spacing w:after="0" w:line="240" w:lineRule="auto"/>
              <w:rPr>
                <w:color w:val="000000" w:themeColor="text1"/>
              </w:rPr>
            </w:pPr>
          </w:p>
          <w:p w:rsidR="006E3AEF" w:rsidRPr="005D098A" w:rsidRDefault="006E3AEF" w:rsidP="00CD411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121" w:type="dxa"/>
          </w:tcPr>
          <w:p w:rsidR="006E3AEF" w:rsidRPr="005D098A" w:rsidRDefault="00E3437E" w:rsidP="00CD411A">
            <w:pPr>
              <w:spacing w:after="0" w:line="240" w:lineRule="auto"/>
              <w:rPr>
                <w:color w:val="000000" w:themeColor="text1"/>
              </w:rPr>
            </w:pPr>
            <w:r w:rsidRPr="005D098A">
              <w:rPr>
                <w:color w:val="000000" w:themeColor="text1"/>
              </w:rPr>
              <w:t>How to help with stress</w:t>
            </w:r>
          </w:p>
        </w:tc>
        <w:tc>
          <w:tcPr>
            <w:tcW w:w="3124" w:type="dxa"/>
          </w:tcPr>
          <w:p w:rsidR="006E3AEF" w:rsidRPr="005D098A" w:rsidRDefault="00E3437E" w:rsidP="00CD411A">
            <w:pPr>
              <w:spacing w:after="0" w:line="240" w:lineRule="auto"/>
              <w:rPr>
                <w:color w:val="000000" w:themeColor="text1"/>
              </w:rPr>
            </w:pPr>
            <w:r w:rsidRPr="005D098A">
              <w:rPr>
                <w:color w:val="000000" w:themeColor="text1"/>
              </w:rPr>
              <w:t>Suggest leaflet or just sheet of relaxation</w:t>
            </w:r>
          </w:p>
        </w:tc>
        <w:tc>
          <w:tcPr>
            <w:tcW w:w="3543" w:type="dxa"/>
          </w:tcPr>
          <w:p w:rsidR="006E3AEF" w:rsidRPr="005D098A" w:rsidRDefault="00E3437E" w:rsidP="00CD411A">
            <w:pPr>
              <w:spacing w:after="0" w:line="240" w:lineRule="auto"/>
              <w:rPr>
                <w:color w:val="000000" w:themeColor="text1"/>
              </w:rPr>
            </w:pPr>
            <w:r w:rsidRPr="005D098A">
              <w:rPr>
                <w:color w:val="000000" w:themeColor="text1"/>
              </w:rPr>
              <w:t>Begin to learn about relaxation</w:t>
            </w:r>
          </w:p>
        </w:tc>
        <w:tc>
          <w:tcPr>
            <w:tcW w:w="2127" w:type="dxa"/>
          </w:tcPr>
          <w:p w:rsidR="006E3AEF" w:rsidRPr="005D098A" w:rsidRDefault="00AC56B1" w:rsidP="00CD411A">
            <w:pPr>
              <w:spacing w:after="0" w:line="240" w:lineRule="auto"/>
              <w:rPr>
                <w:color w:val="000000" w:themeColor="text1"/>
              </w:rPr>
            </w:pPr>
            <w:r w:rsidRPr="005D098A">
              <w:rPr>
                <w:color w:val="000000" w:themeColor="text1"/>
              </w:rPr>
              <w:t>Relaxation – a guide for young people</w:t>
            </w:r>
          </w:p>
          <w:p w:rsidR="00AC56B1" w:rsidRPr="005D098A" w:rsidRDefault="00AC56B1" w:rsidP="00CD411A">
            <w:pPr>
              <w:spacing w:after="0" w:line="240" w:lineRule="auto"/>
              <w:rPr>
                <w:color w:val="000000" w:themeColor="text1"/>
              </w:rPr>
            </w:pPr>
            <w:r w:rsidRPr="005D098A">
              <w:rPr>
                <w:color w:val="000000" w:themeColor="text1"/>
              </w:rPr>
              <w:t>Or just one page</w:t>
            </w:r>
          </w:p>
        </w:tc>
        <w:tc>
          <w:tcPr>
            <w:tcW w:w="1842" w:type="dxa"/>
          </w:tcPr>
          <w:p w:rsidR="006E3AEF" w:rsidRPr="005D098A" w:rsidRDefault="006E3AEF" w:rsidP="00CD411A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:rsidR="006E3AEF" w:rsidRDefault="006E3AEF"/>
    <w:p w:rsidR="003E1F76" w:rsidRDefault="003E1F76">
      <w:pPr>
        <w:rPr>
          <w:rFonts w:ascii="Arial Narrow" w:hAnsi="Arial Narrow"/>
          <w:b/>
          <w:sz w:val="24"/>
          <w:szCs w:val="24"/>
        </w:rPr>
      </w:pPr>
    </w:p>
    <w:p w:rsidR="006E3AEF" w:rsidRPr="003E14E6" w:rsidRDefault="006E3AEF">
      <w:pPr>
        <w:rPr>
          <w:rFonts w:ascii="Arial Narrow" w:hAnsi="Arial Narrow"/>
          <w:b/>
          <w:sz w:val="24"/>
          <w:szCs w:val="24"/>
        </w:rPr>
      </w:pPr>
      <w:r w:rsidRPr="003E14E6">
        <w:rPr>
          <w:rFonts w:ascii="Arial Narrow" w:hAnsi="Arial Narrow"/>
          <w:b/>
          <w:sz w:val="24"/>
          <w:szCs w:val="24"/>
        </w:rPr>
        <w:t>Evaluation:</w:t>
      </w:r>
    </w:p>
    <w:p w:rsidR="006E3AEF" w:rsidRPr="003E14E6" w:rsidRDefault="006E3AEF">
      <w:pPr>
        <w:rPr>
          <w:rFonts w:ascii="Arial Narrow" w:hAnsi="Arial Narrow"/>
          <w:b/>
          <w:sz w:val="24"/>
          <w:szCs w:val="24"/>
        </w:rPr>
      </w:pPr>
      <w:r w:rsidRPr="003E14E6">
        <w:rPr>
          <w:rFonts w:ascii="Arial Narrow" w:hAnsi="Arial Narrow"/>
          <w:b/>
          <w:sz w:val="24"/>
          <w:szCs w:val="24"/>
        </w:rPr>
        <w:t>Completed after the session and includes key comments regarding:</w:t>
      </w:r>
    </w:p>
    <w:p w:rsidR="006E3AEF" w:rsidRDefault="006E3AEF">
      <w:r>
        <w:rPr>
          <w:rFonts w:ascii="Arial Narrow" w:hAnsi="Arial Narrow"/>
          <w:sz w:val="24"/>
          <w:szCs w:val="24"/>
        </w:rPr>
        <w:t>Evaluation of the effectiveness of the session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  <w:gridCol w:w="4648"/>
        <w:gridCol w:w="4649"/>
      </w:tblGrid>
      <w:tr w:rsidR="006E3AEF" w:rsidRPr="005D098A">
        <w:tc>
          <w:tcPr>
            <w:tcW w:w="4724" w:type="dxa"/>
          </w:tcPr>
          <w:p w:rsidR="006E3AEF" w:rsidRPr="005D098A" w:rsidRDefault="006E3AEF" w:rsidP="00CD411A">
            <w:pPr>
              <w:spacing w:after="0" w:line="240" w:lineRule="auto"/>
              <w:rPr>
                <w:b/>
                <w:color w:val="000000" w:themeColor="text1"/>
              </w:rPr>
            </w:pPr>
            <w:r w:rsidRPr="005D098A">
              <w:rPr>
                <w:b/>
                <w:color w:val="000000" w:themeColor="text1"/>
              </w:rPr>
              <w:t>What went well?</w:t>
            </w:r>
          </w:p>
          <w:p w:rsidR="006E3AEF" w:rsidRPr="005D098A" w:rsidRDefault="00AC56B1" w:rsidP="00CD411A">
            <w:pPr>
              <w:spacing w:after="0" w:line="240" w:lineRule="auto"/>
              <w:rPr>
                <w:color w:val="000000" w:themeColor="text1"/>
              </w:rPr>
            </w:pPr>
            <w:r w:rsidRPr="005D098A">
              <w:rPr>
                <w:color w:val="000000" w:themeColor="text1"/>
              </w:rPr>
              <w:t>Able to talk about the importance of staying safe</w:t>
            </w:r>
          </w:p>
          <w:p w:rsidR="00AC56B1" w:rsidRPr="005D098A" w:rsidRDefault="00AC56B1" w:rsidP="00CD411A">
            <w:pPr>
              <w:spacing w:after="0" w:line="240" w:lineRule="auto"/>
              <w:rPr>
                <w:color w:val="000000" w:themeColor="text1"/>
              </w:rPr>
            </w:pPr>
            <w:r w:rsidRPr="005D098A">
              <w:rPr>
                <w:color w:val="000000" w:themeColor="text1"/>
              </w:rPr>
              <w:t>How different drugs affect diabetes</w:t>
            </w:r>
          </w:p>
          <w:p w:rsidR="003E1F76" w:rsidRPr="005D098A" w:rsidRDefault="003E1F76" w:rsidP="00CD411A">
            <w:pPr>
              <w:spacing w:after="0" w:line="240" w:lineRule="auto"/>
              <w:rPr>
                <w:color w:val="000000" w:themeColor="text1"/>
              </w:rPr>
            </w:pPr>
            <w:r w:rsidRPr="005D098A">
              <w:rPr>
                <w:color w:val="000000" w:themeColor="text1"/>
              </w:rPr>
              <w:t>Positive feedback from young persons about their experiences</w:t>
            </w:r>
          </w:p>
          <w:p w:rsidR="006E3AEF" w:rsidRPr="005D098A" w:rsidRDefault="006E3AEF" w:rsidP="00CD411A">
            <w:pPr>
              <w:spacing w:after="0" w:line="240" w:lineRule="auto"/>
              <w:rPr>
                <w:color w:val="000000" w:themeColor="text1"/>
              </w:rPr>
            </w:pPr>
          </w:p>
          <w:p w:rsidR="006E3AEF" w:rsidRPr="005D098A" w:rsidRDefault="006E3AEF" w:rsidP="00CD411A">
            <w:pPr>
              <w:spacing w:after="0" w:line="240" w:lineRule="auto"/>
              <w:rPr>
                <w:color w:val="000000" w:themeColor="text1"/>
              </w:rPr>
            </w:pPr>
          </w:p>
          <w:p w:rsidR="006E3AEF" w:rsidRPr="005D098A" w:rsidRDefault="006E3AEF" w:rsidP="00CD411A">
            <w:pPr>
              <w:spacing w:after="0" w:line="240" w:lineRule="auto"/>
              <w:rPr>
                <w:color w:val="000000" w:themeColor="text1"/>
              </w:rPr>
            </w:pPr>
          </w:p>
          <w:p w:rsidR="006E3AEF" w:rsidRPr="005D098A" w:rsidRDefault="006E3AEF" w:rsidP="00CD411A">
            <w:pPr>
              <w:spacing w:after="0" w:line="240" w:lineRule="auto"/>
              <w:rPr>
                <w:color w:val="000000" w:themeColor="text1"/>
              </w:rPr>
            </w:pPr>
          </w:p>
          <w:p w:rsidR="006E3AEF" w:rsidRPr="005D098A" w:rsidRDefault="006E3AEF" w:rsidP="00CD411A">
            <w:pPr>
              <w:spacing w:after="0" w:line="240" w:lineRule="auto"/>
              <w:rPr>
                <w:color w:val="000000" w:themeColor="text1"/>
              </w:rPr>
            </w:pPr>
          </w:p>
          <w:p w:rsidR="006E3AEF" w:rsidRPr="005D098A" w:rsidRDefault="006E3AEF" w:rsidP="00CD411A">
            <w:pPr>
              <w:spacing w:after="0" w:line="240" w:lineRule="auto"/>
              <w:rPr>
                <w:color w:val="000000" w:themeColor="text1"/>
              </w:rPr>
            </w:pPr>
          </w:p>
          <w:p w:rsidR="006E3AEF" w:rsidRPr="005D098A" w:rsidRDefault="006E3AEF" w:rsidP="00CD411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725" w:type="dxa"/>
          </w:tcPr>
          <w:p w:rsidR="006E3AEF" w:rsidRPr="005D098A" w:rsidRDefault="006E3AEF" w:rsidP="00CD411A">
            <w:pPr>
              <w:spacing w:after="0" w:line="240" w:lineRule="auto"/>
              <w:rPr>
                <w:b/>
                <w:color w:val="000000" w:themeColor="text1"/>
              </w:rPr>
            </w:pPr>
            <w:r w:rsidRPr="005D098A">
              <w:rPr>
                <w:b/>
                <w:color w:val="000000" w:themeColor="text1"/>
              </w:rPr>
              <w:t>What did not go well?</w:t>
            </w:r>
          </w:p>
          <w:p w:rsidR="00AC56B1" w:rsidRPr="005D098A" w:rsidRDefault="00AC56B1" w:rsidP="00CD411A">
            <w:pPr>
              <w:spacing w:after="0" w:line="240" w:lineRule="auto"/>
              <w:rPr>
                <w:color w:val="000000" w:themeColor="text1"/>
              </w:rPr>
            </w:pPr>
            <w:r w:rsidRPr="005D098A">
              <w:rPr>
                <w:color w:val="000000" w:themeColor="text1"/>
              </w:rPr>
              <w:t>Timing remains difficult</w:t>
            </w:r>
          </w:p>
          <w:p w:rsidR="00AC56B1" w:rsidRPr="005D098A" w:rsidRDefault="00AC56B1" w:rsidP="00CD411A">
            <w:pPr>
              <w:spacing w:after="0" w:line="240" w:lineRule="auto"/>
              <w:rPr>
                <w:b/>
                <w:color w:val="000000" w:themeColor="text1"/>
              </w:rPr>
            </w:pPr>
            <w:r w:rsidRPr="005D098A">
              <w:rPr>
                <w:color w:val="000000" w:themeColor="text1"/>
              </w:rPr>
              <w:t>Some teenagers</w:t>
            </w:r>
          </w:p>
        </w:tc>
        <w:tc>
          <w:tcPr>
            <w:tcW w:w="4725" w:type="dxa"/>
          </w:tcPr>
          <w:p w:rsidR="006E3AEF" w:rsidRPr="005D098A" w:rsidRDefault="006E3AEF" w:rsidP="00CD411A">
            <w:pPr>
              <w:spacing w:after="0" w:line="240" w:lineRule="auto"/>
              <w:rPr>
                <w:b/>
                <w:color w:val="000000" w:themeColor="text1"/>
              </w:rPr>
            </w:pPr>
            <w:r w:rsidRPr="005D098A">
              <w:rPr>
                <w:b/>
                <w:color w:val="000000" w:themeColor="text1"/>
              </w:rPr>
              <w:t>What could I try next time?</w:t>
            </w:r>
          </w:p>
          <w:p w:rsidR="00AC56B1" w:rsidRPr="005D098A" w:rsidRDefault="00AC56B1" w:rsidP="00CD411A">
            <w:pPr>
              <w:spacing w:after="0" w:line="240" w:lineRule="auto"/>
              <w:rPr>
                <w:color w:val="000000" w:themeColor="text1"/>
              </w:rPr>
            </w:pPr>
            <w:r w:rsidRPr="005D098A">
              <w:rPr>
                <w:color w:val="000000" w:themeColor="text1"/>
              </w:rPr>
              <w:t>Stress relaxation more</w:t>
            </w:r>
          </w:p>
        </w:tc>
      </w:tr>
    </w:tbl>
    <w:p w:rsidR="006E3AEF" w:rsidRDefault="006E3AEF"/>
    <w:p w:rsidR="006E3AEF" w:rsidRDefault="006E3AEF">
      <w:r>
        <w:t xml:space="preserve">Evaluation of performance of educator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4"/>
        <w:gridCol w:w="4647"/>
        <w:gridCol w:w="4647"/>
      </w:tblGrid>
      <w:tr w:rsidR="006E3AEF" w:rsidRPr="005D098A">
        <w:tc>
          <w:tcPr>
            <w:tcW w:w="4724" w:type="dxa"/>
          </w:tcPr>
          <w:p w:rsidR="006E3AEF" w:rsidRPr="005D098A" w:rsidRDefault="006E3AEF" w:rsidP="00CD411A">
            <w:pPr>
              <w:spacing w:after="0" w:line="240" w:lineRule="auto"/>
              <w:rPr>
                <w:b/>
                <w:color w:val="000000" w:themeColor="text1"/>
              </w:rPr>
            </w:pPr>
            <w:r w:rsidRPr="005D098A">
              <w:rPr>
                <w:b/>
                <w:color w:val="000000" w:themeColor="text1"/>
              </w:rPr>
              <w:t>What went well?</w:t>
            </w:r>
          </w:p>
          <w:p w:rsidR="006E3AEF" w:rsidRPr="005D098A" w:rsidRDefault="006E3AEF" w:rsidP="00CD411A">
            <w:pPr>
              <w:spacing w:after="0" w:line="240" w:lineRule="auto"/>
              <w:rPr>
                <w:color w:val="000000" w:themeColor="text1"/>
              </w:rPr>
            </w:pPr>
          </w:p>
          <w:p w:rsidR="006E3AEF" w:rsidRPr="005D098A" w:rsidRDefault="00CE5796" w:rsidP="00CD411A">
            <w:pPr>
              <w:spacing w:after="0" w:line="240" w:lineRule="auto"/>
              <w:rPr>
                <w:color w:val="000000" w:themeColor="text1"/>
              </w:rPr>
            </w:pPr>
            <w:r w:rsidRPr="005D098A">
              <w:rPr>
                <w:color w:val="000000" w:themeColor="text1"/>
              </w:rPr>
              <w:t>Talking to teenagers</w:t>
            </w:r>
          </w:p>
          <w:p w:rsidR="006E3AEF" w:rsidRPr="005D098A" w:rsidRDefault="006E3AEF" w:rsidP="00CD411A">
            <w:pPr>
              <w:spacing w:after="0" w:line="240" w:lineRule="auto"/>
              <w:rPr>
                <w:color w:val="000000" w:themeColor="text1"/>
              </w:rPr>
            </w:pPr>
          </w:p>
          <w:p w:rsidR="006E3AEF" w:rsidRPr="005D098A" w:rsidRDefault="006E3AEF" w:rsidP="00CD411A">
            <w:pPr>
              <w:spacing w:after="0" w:line="240" w:lineRule="auto"/>
              <w:rPr>
                <w:color w:val="000000" w:themeColor="text1"/>
              </w:rPr>
            </w:pPr>
          </w:p>
          <w:p w:rsidR="006E3AEF" w:rsidRPr="005D098A" w:rsidRDefault="006E3AEF" w:rsidP="00CD411A">
            <w:pPr>
              <w:spacing w:after="0" w:line="240" w:lineRule="auto"/>
              <w:rPr>
                <w:color w:val="000000" w:themeColor="text1"/>
              </w:rPr>
            </w:pPr>
          </w:p>
          <w:p w:rsidR="00880AD7" w:rsidRPr="005D098A" w:rsidRDefault="00880AD7" w:rsidP="00CD411A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725" w:type="dxa"/>
          </w:tcPr>
          <w:p w:rsidR="006E3AEF" w:rsidRPr="005D098A" w:rsidRDefault="006E3AEF" w:rsidP="00CD411A">
            <w:pPr>
              <w:spacing w:after="0" w:line="240" w:lineRule="auto"/>
              <w:rPr>
                <w:b/>
                <w:color w:val="000000" w:themeColor="text1"/>
              </w:rPr>
            </w:pPr>
            <w:r w:rsidRPr="005D098A">
              <w:rPr>
                <w:b/>
                <w:color w:val="000000" w:themeColor="text1"/>
              </w:rPr>
              <w:t>What did not go well?</w:t>
            </w:r>
          </w:p>
          <w:p w:rsidR="00CE5796" w:rsidRPr="005D098A" w:rsidRDefault="00CE5796" w:rsidP="00CD411A">
            <w:pPr>
              <w:spacing w:after="0" w:line="240" w:lineRule="auto"/>
              <w:rPr>
                <w:color w:val="000000" w:themeColor="text1"/>
              </w:rPr>
            </w:pPr>
            <w:r w:rsidRPr="005D098A">
              <w:rPr>
                <w:color w:val="000000" w:themeColor="text1"/>
              </w:rPr>
              <w:t>Time to talk about stress</w:t>
            </w:r>
          </w:p>
        </w:tc>
        <w:tc>
          <w:tcPr>
            <w:tcW w:w="4725" w:type="dxa"/>
          </w:tcPr>
          <w:p w:rsidR="006E3AEF" w:rsidRPr="005D098A" w:rsidRDefault="006E3AEF" w:rsidP="00CD411A">
            <w:pPr>
              <w:spacing w:after="0" w:line="240" w:lineRule="auto"/>
              <w:rPr>
                <w:b/>
                <w:color w:val="000000" w:themeColor="text1"/>
              </w:rPr>
            </w:pPr>
            <w:r w:rsidRPr="005D098A">
              <w:rPr>
                <w:b/>
                <w:color w:val="000000" w:themeColor="text1"/>
              </w:rPr>
              <w:t>What could I try next time?</w:t>
            </w:r>
          </w:p>
          <w:p w:rsidR="00CE5796" w:rsidRPr="005D098A" w:rsidRDefault="00CE5796" w:rsidP="00CD411A">
            <w:pPr>
              <w:spacing w:after="0" w:line="240" w:lineRule="auto"/>
              <w:rPr>
                <w:color w:val="000000" w:themeColor="text1"/>
              </w:rPr>
            </w:pPr>
            <w:r w:rsidRPr="005D098A">
              <w:rPr>
                <w:color w:val="000000" w:themeColor="text1"/>
              </w:rPr>
              <w:t>Leave time to talk about stress</w:t>
            </w:r>
          </w:p>
        </w:tc>
      </w:tr>
    </w:tbl>
    <w:p w:rsidR="008B0291" w:rsidRDefault="008B0291" w:rsidP="008B0291"/>
    <w:sectPr w:rsidR="008B0291" w:rsidSect="00F849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D17" w:rsidRDefault="00174D17" w:rsidP="005D098A">
      <w:pPr>
        <w:spacing w:after="0" w:line="240" w:lineRule="auto"/>
      </w:pPr>
      <w:r>
        <w:separator/>
      </w:r>
    </w:p>
  </w:endnote>
  <w:endnote w:type="continuationSeparator" w:id="0">
    <w:p w:rsidR="00174D17" w:rsidRDefault="00174D17" w:rsidP="005D0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98A" w:rsidRPr="005D098A" w:rsidRDefault="005D098A" w:rsidP="005D098A">
    <w:pPr>
      <w:pStyle w:val="Footer"/>
      <w:jc w:val="center"/>
      <w:rPr>
        <w:rFonts w:ascii="Arial" w:hAnsi="Arial" w:cs="Arial"/>
      </w:rPr>
    </w:pPr>
    <w:r w:rsidRPr="005D098A">
      <w:rPr>
        <w:rFonts w:ascii="Arial" w:hAnsi="Arial" w:cs="Arial"/>
      </w:rPr>
      <w:t>www.digibete.org</w:t>
    </w:r>
  </w:p>
  <w:p w:rsidR="005D098A" w:rsidRDefault="005D0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D17" w:rsidRDefault="00174D17" w:rsidP="005D098A">
      <w:pPr>
        <w:spacing w:after="0" w:line="240" w:lineRule="auto"/>
      </w:pPr>
      <w:r>
        <w:separator/>
      </w:r>
    </w:p>
  </w:footnote>
  <w:footnote w:type="continuationSeparator" w:id="0">
    <w:p w:rsidR="00174D17" w:rsidRDefault="00174D17" w:rsidP="005D0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70474"/>
    <w:multiLevelType w:val="hybridMultilevel"/>
    <w:tmpl w:val="5E2AC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2769E"/>
    <w:multiLevelType w:val="hybridMultilevel"/>
    <w:tmpl w:val="9EC0A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F12BE"/>
    <w:multiLevelType w:val="hybridMultilevel"/>
    <w:tmpl w:val="12B061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E70D6"/>
    <w:multiLevelType w:val="hybridMultilevel"/>
    <w:tmpl w:val="FA7E6A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A4CA5"/>
    <w:multiLevelType w:val="hybridMultilevel"/>
    <w:tmpl w:val="E4CE3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6B"/>
    <w:rsid w:val="00002952"/>
    <w:rsid w:val="00026781"/>
    <w:rsid w:val="00040A3B"/>
    <w:rsid w:val="00174D17"/>
    <w:rsid w:val="001D6052"/>
    <w:rsid w:val="003C7392"/>
    <w:rsid w:val="003E14E6"/>
    <w:rsid w:val="003E1F76"/>
    <w:rsid w:val="004405DC"/>
    <w:rsid w:val="00447992"/>
    <w:rsid w:val="005C6359"/>
    <w:rsid w:val="005D098A"/>
    <w:rsid w:val="00692B99"/>
    <w:rsid w:val="006E3AEF"/>
    <w:rsid w:val="007021FC"/>
    <w:rsid w:val="0073377A"/>
    <w:rsid w:val="00880AD7"/>
    <w:rsid w:val="008B0291"/>
    <w:rsid w:val="00AC56B1"/>
    <w:rsid w:val="00B03F8E"/>
    <w:rsid w:val="00B278AC"/>
    <w:rsid w:val="00B6396D"/>
    <w:rsid w:val="00B66528"/>
    <w:rsid w:val="00BC6DA2"/>
    <w:rsid w:val="00CD411A"/>
    <w:rsid w:val="00CE5796"/>
    <w:rsid w:val="00D93B6B"/>
    <w:rsid w:val="00E3437E"/>
    <w:rsid w:val="00E70E40"/>
    <w:rsid w:val="00F8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D83FE9"/>
  <w15:chartTrackingRefBased/>
  <w15:docId w15:val="{4BD2D8C7-CC55-B442-8A0E-1DE764D2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8A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678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D0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98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0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98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Programme/course</vt:lpstr>
    </vt:vector>
  </TitlesOfParts>
  <Company>Royal United Hospital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Programme/course</dc:title>
  <dc:subject/>
  <dc:creator>Windows User</dc:creator>
  <cp:keywords/>
  <cp:lastModifiedBy>Rob Julian</cp:lastModifiedBy>
  <cp:revision>3</cp:revision>
  <cp:lastPrinted>2015-06-19T13:53:00Z</cp:lastPrinted>
  <dcterms:created xsi:type="dcterms:W3CDTF">2018-07-05T14:10:00Z</dcterms:created>
  <dcterms:modified xsi:type="dcterms:W3CDTF">2018-07-05T15:55:00Z</dcterms:modified>
</cp:coreProperties>
</file>